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AFBA6" w14:textId="7B93D6C8" w:rsidR="00307D91" w:rsidRPr="00C26F35" w:rsidRDefault="002F4349" w:rsidP="00307D91">
      <w:pPr>
        <w:jc w:val="center"/>
        <w:rPr>
          <w:b/>
          <w:bCs/>
          <w:sz w:val="24"/>
          <w:szCs w:val="24"/>
        </w:rPr>
      </w:pPr>
      <w:r>
        <w:rPr>
          <w:b/>
          <w:bCs/>
          <w:sz w:val="24"/>
          <w:szCs w:val="24"/>
        </w:rPr>
        <w:t>STUDENT BEHAVIOR</w:t>
      </w:r>
      <w:r w:rsidR="00512D52" w:rsidRPr="00512D52">
        <w:rPr>
          <w:b/>
          <w:bCs/>
          <w:sz w:val="24"/>
          <w:szCs w:val="24"/>
        </w:rPr>
        <w:t xml:space="preserve"> POLICY</w:t>
      </w:r>
    </w:p>
    <w:tbl>
      <w:tblPr>
        <w:tblStyle w:val="TableGrid"/>
        <w:tblW w:w="0" w:type="auto"/>
        <w:tblLook w:val="04A0" w:firstRow="1" w:lastRow="0" w:firstColumn="1" w:lastColumn="0" w:noHBand="0" w:noVBand="1"/>
      </w:tblPr>
      <w:tblGrid>
        <w:gridCol w:w="2335"/>
        <w:gridCol w:w="2610"/>
      </w:tblGrid>
      <w:tr w:rsidR="002435B1" w14:paraId="79F26CAA" w14:textId="77777777" w:rsidTr="003A732B">
        <w:tc>
          <w:tcPr>
            <w:tcW w:w="2335" w:type="dxa"/>
          </w:tcPr>
          <w:p w14:paraId="78C33F33" w14:textId="77777777" w:rsidR="002435B1" w:rsidRPr="00C81372" w:rsidRDefault="002435B1" w:rsidP="003A732B">
            <w:pPr>
              <w:rPr>
                <w:rFonts w:eastAsia="Times New Roman" w:cstheme="minorHAnsi"/>
                <w:b/>
                <w:bCs/>
                <w:color w:val="000000"/>
                <w:sz w:val="24"/>
                <w:szCs w:val="24"/>
              </w:rPr>
            </w:pPr>
            <w:r w:rsidRPr="00C81372">
              <w:rPr>
                <w:rFonts w:eastAsia="Times New Roman" w:cstheme="minorHAnsi"/>
                <w:b/>
                <w:bCs/>
                <w:color w:val="000000"/>
                <w:sz w:val="24"/>
                <w:szCs w:val="24"/>
              </w:rPr>
              <w:t>EFFECTIVE DATE</w:t>
            </w:r>
          </w:p>
        </w:tc>
        <w:tc>
          <w:tcPr>
            <w:tcW w:w="2610" w:type="dxa"/>
          </w:tcPr>
          <w:p w14:paraId="755C88A1" w14:textId="4E8D68D1" w:rsidR="002435B1" w:rsidRPr="00C81372" w:rsidRDefault="0080751C" w:rsidP="003A732B">
            <w:pPr>
              <w:rPr>
                <w:rFonts w:eastAsia="Times New Roman" w:cstheme="minorHAnsi"/>
                <w:b/>
                <w:bCs/>
                <w:color w:val="000000"/>
                <w:sz w:val="24"/>
                <w:szCs w:val="24"/>
              </w:rPr>
            </w:pPr>
            <w:r>
              <w:rPr>
                <w:rFonts w:eastAsia="Times New Roman" w:cstheme="minorHAnsi"/>
                <w:b/>
                <w:bCs/>
                <w:color w:val="000000"/>
                <w:sz w:val="24"/>
                <w:szCs w:val="24"/>
              </w:rPr>
              <w:t>AY 20</w:t>
            </w:r>
            <w:r w:rsidR="00592844">
              <w:rPr>
                <w:rFonts w:eastAsia="Times New Roman" w:cstheme="minorHAnsi"/>
                <w:b/>
                <w:bCs/>
                <w:color w:val="000000"/>
                <w:sz w:val="24"/>
                <w:szCs w:val="24"/>
              </w:rPr>
              <w:t>24-2025</w:t>
            </w:r>
          </w:p>
        </w:tc>
      </w:tr>
      <w:tr w:rsidR="002435B1" w14:paraId="45634CFC" w14:textId="77777777" w:rsidTr="003A732B">
        <w:tc>
          <w:tcPr>
            <w:tcW w:w="2335" w:type="dxa"/>
          </w:tcPr>
          <w:p w14:paraId="643FB06A" w14:textId="77777777" w:rsidR="002435B1" w:rsidRPr="00C81372" w:rsidRDefault="002435B1" w:rsidP="003A732B">
            <w:pPr>
              <w:rPr>
                <w:rFonts w:eastAsia="Times New Roman" w:cstheme="minorHAnsi"/>
                <w:b/>
                <w:bCs/>
                <w:color w:val="000000"/>
                <w:sz w:val="24"/>
                <w:szCs w:val="24"/>
              </w:rPr>
            </w:pPr>
            <w:r w:rsidRPr="00C81372">
              <w:rPr>
                <w:rFonts w:eastAsia="Times New Roman" w:cstheme="minorHAnsi"/>
                <w:b/>
                <w:bCs/>
                <w:color w:val="000000"/>
                <w:sz w:val="24"/>
                <w:szCs w:val="24"/>
              </w:rPr>
              <w:t>REVIEW DATE</w:t>
            </w:r>
          </w:p>
        </w:tc>
        <w:tc>
          <w:tcPr>
            <w:tcW w:w="2610" w:type="dxa"/>
          </w:tcPr>
          <w:p w14:paraId="7A5FB9AE" w14:textId="014644BC" w:rsidR="002435B1" w:rsidRPr="00C81372" w:rsidRDefault="00C371B5" w:rsidP="003A732B">
            <w:pPr>
              <w:rPr>
                <w:rFonts w:eastAsia="Times New Roman" w:cstheme="minorHAnsi"/>
                <w:b/>
                <w:bCs/>
                <w:color w:val="000000"/>
                <w:sz w:val="24"/>
                <w:szCs w:val="24"/>
              </w:rPr>
            </w:pPr>
            <w:r>
              <w:rPr>
                <w:rFonts w:eastAsia="Times New Roman" w:cstheme="minorHAnsi"/>
                <w:b/>
                <w:bCs/>
                <w:color w:val="000000"/>
                <w:sz w:val="24"/>
                <w:szCs w:val="24"/>
              </w:rPr>
              <w:t>June 2025</w:t>
            </w:r>
          </w:p>
        </w:tc>
      </w:tr>
      <w:tr w:rsidR="002435B1" w14:paraId="323D920A" w14:textId="77777777" w:rsidTr="003A732B">
        <w:tc>
          <w:tcPr>
            <w:tcW w:w="2335" w:type="dxa"/>
          </w:tcPr>
          <w:p w14:paraId="0D8D344B" w14:textId="77777777" w:rsidR="002435B1" w:rsidRPr="00C81372" w:rsidRDefault="002435B1" w:rsidP="003A732B">
            <w:pPr>
              <w:rPr>
                <w:rFonts w:eastAsia="Times New Roman" w:cstheme="minorHAnsi"/>
                <w:b/>
                <w:bCs/>
                <w:color w:val="000000"/>
                <w:sz w:val="24"/>
                <w:szCs w:val="24"/>
              </w:rPr>
            </w:pPr>
            <w:r w:rsidRPr="00C81372">
              <w:rPr>
                <w:rFonts w:eastAsia="Times New Roman" w:cstheme="minorHAnsi"/>
                <w:b/>
                <w:bCs/>
                <w:color w:val="000000"/>
                <w:sz w:val="24"/>
                <w:szCs w:val="24"/>
              </w:rPr>
              <w:t>REVIEWED BY</w:t>
            </w:r>
          </w:p>
        </w:tc>
        <w:tc>
          <w:tcPr>
            <w:tcW w:w="2610" w:type="dxa"/>
          </w:tcPr>
          <w:p w14:paraId="7D1BE56D" w14:textId="424F545A" w:rsidR="002435B1" w:rsidRPr="00C81372" w:rsidRDefault="00592844" w:rsidP="003A732B">
            <w:pPr>
              <w:rPr>
                <w:rFonts w:eastAsia="Times New Roman" w:cstheme="minorHAnsi"/>
                <w:b/>
                <w:bCs/>
                <w:color w:val="000000"/>
                <w:sz w:val="24"/>
                <w:szCs w:val="24"/>
              </w:rPr>
            </w:pPr>
            <w:r>
              <w:rPr>
                <w:rFonts w:eastAsia="Times New Roman" w:cstheme="minorHAnsi"/>
                <w:b/>
                <w:bCs/>
                <w:color w:val="000000"/>
                <w:sz w:val="24"/>
                <w:szCs w:val="24"/>
              </w:rPr>
              <w:t>SLT</w:t>
            </w:r>
          </w:p>
        </w:tc>
      </w:tr>
    </w:tbl>
    <w:p w14:paraId="20428701" w14:textId="77777777" w:rsidR="0080751C" w:rsidRDefault="0080751C" w:rsidP="00307D91">
      <w:pPr>
        <w:rPr>
          <w:b/>
          <w:bCs/>
          <w:sz w:val="24"/>
          <w:szCs w:val="24"/>
        </w:rPr>
      </w:pPr>
    </w:p>
    <w:p w14:paraId="1B64C9E7" w14:textId="0F57396B" w:rsidR="00307D91" w:rsidRDefault="00307D91" w:rsidP="00307D91">
      <w:pPr>
        <w:rPr>
          <w:b/>
          <w:bCs/>
          <w:sz w:val="24"/>
          <w:szCs w:val="24"/>
        </w:rPr>
      </w:pPr>
      <w:r w:rsidRPr="00C26F35">
        <w:rPr>
          <w:b/>
          <w:bCs/>
          <w:sz w:val="24"/>
          <w:szCs w:val="24"/>
        </w:rPr>
        <w:t xml:space="preserve">PURPOSE </w:t>
      </w:r>
    </w:p>
    <w:p w14:paraId="1464E901" w14:textId="04802501" w:rsidR="006E24BA" w:rsidRPr="00C26F35" w:rsidRDefault="006E24BA" w:rsidP="00307D91">
      <w:pPr>
        <w:rPr>
          <w:b/>
          <w:bCs/>
          <w:sz w:val="24"/>
          <w:szCs w:val="24"/>
        </w:rPr>
      </w:pPr>
      <w:r>
        <w:rPr>
          <w:sz w:val="24"/>
          <w:szCs w:val="24"/>
        </w:rPr>
        <w:t>The Student Behavior Policy:</w:t>
      </w:r>
    </w:p>
    <w:p w14:paraId="12D52C5A" w14:textId="145DFE67" w:rsidR="00B86BE0" w:rsidRPr="00B86BE0" w:rsidRDefault="006E24BA" w:rsidP="00640470">
      <w:pPr>
        <w:pStyle w:val="ListParagraph"/>
        <w:numPr>
          <w:ilvl w:val="0"/>
          <w:numId w:val="1"/>
        </w:numPr>
        <w:rPr>
          <w:sz w:val="24"/>
          <w:szCs w:val="24"/>
        </w:rPr>
      </w:pPr>
      <w:r>
        <w:rPr>
          <w:sz w:val="24"/>
          <w:szCs w:val="24"/>
        </w:rPr>
        <w:t>S</w:t>
      </w:r>
      <w:r w:rsidR="00B86BE0" w:rsidRPr="00B86BE0">
        <w:rPr>
          <w:sz w:val="24"/>
          <w:szCs w:val="24"/>
        </w:rPr>
        <w:t>et</w:t>
      </w:r>
      <w:r w:rsidR="001837DF">
        <w:rPr>
          <w:sz w:val="24"/>
          <w:szCs w:val="24"/>
        </w:rPr>
        <w:t>s</w:t>
      </w:r>
      <w:r w:rsidR="00B86BE0" w:rsidRPr="00B86BE0">
        <w:rPr>
          <w:sz w:val="24"/>
          <w:szCs w:val="24"/>
        </w:rPr>
        <w:t xml:space="preserve"> out measures to proactively encourage positive student behaviors</w:t>
      </w:r>
      <w:r w:rsidR="00FF43F1" w:rsidRPr="00FF43F1">
        <w:rPr>
          <w:sz w:val="24"/>
          <w:szCs w:val="24"/>
        </w:rPr>
        <w:t xml:space="preserve"> </w:t>
      </w:r>
      <w:r w:rsidR="00B86BE0" w:rsidRPr="00B86BE0">
        <w:rPr>
          <w:sz w:val="24"/>
          <w:szCs w:val="24"/>
        </w:rPr>
        <w:t>and to prevent and address behaviors of concern.</w:t>
      </w:r>
    </w:p>
    <w:p w14:paraId="59891801" w14:textId="2AA9AEC3" w:rsidR="00B86BE0" w:rsidRPr="00B86BE0" w:rsidRDefault="00B86BE0" w:rsidP="00640470">
      <w:pPr>
        <w:pStyle w:val="ListParagraph"/>
        <w:numPr>
          <w:ilvl w:val="0"/>
          <w:numId w:val="1"/>
        </w:numPr>
        <w:rPr>
          <w:sz w:val="24"/>
          <w:szCs w:val="24"/>
        </w:rPr>
      </w:pPr>
      <w:r w:rsidRPr="00B86BE0">
        <w:rPr>
          <w:sz w:val="24"/>
          <w:szCs w:val="24"/>
        </w:rPr>
        <w:t>Clarify expectations for student behavior through a Code of Conduct</w:t>
      </w:r>
      <w:r w:rsidR="00FF43F1" w:rsidRPr="00FF43F1">
        <w:rPr>
          <w:sz w:val="24"/>
          <w:szCs w:val="24"/>
        </w:rPr>
        <w:t xml:space="preserve"> </w:t>
      </w:r>
      <w:r w:rsidRPr="00B86BE0">
        <w:rPr>
          <w:sz w:val="24"/>
          <w:szCs w:val="24"/>
        </w:rPr>
        <w:t>with a unified set of minimum requirements.</w:t>
      </w:r>
    </w:p>
    <w:p w14:paraId="7B6ABAD2" w14:textId="4BC2EFCD" w:rsidR="00B86BE0" w:rsidRPr="00B86BE0" w:rsidRDefault="00B86BE0" w:rsidP="00640470">
      <w:pPr>
        <w:pStyle w:val="ListParagraph"/>
        <w:numPr>
          <w:ilvl w:val="0"/>
          <w:numId w:val="1"/>
        </w:numPr>
        <w:rPr>
          <w:sz w:val="24"/>
          <w:szCs w:val="24"/>
        </w:rPr>
      </w:pPr>
      <w:r w:rsidRPr="00B86BE0">
        <w:rPr>
          <w:sz w:val="24"/>
          <w:szCs w:val="24"/>
        </w:rPr>
        <w:t>Instigate bullying prevention through a targeted school-level policy.</w:t>
      </w:r>
    </w:p>
    <w:p w14:paraId="0D0A0BF4" w14:textId="256AA905" w:rsidR="00B86BE0" w:rsidRPr="00B86BE0" w:rsidRDefault="00B86BE0" w:rsidP="00640470">
      <w:pPr>
        <w:pStyle w:val="ListParagraph"/>
        <w:numPr>
          <w:ilvl w:val="0"/>
          <w:numId w:val="1"/>
        </w:numPr>
        <w:rPr>
          <w:sz w:val="24"/>
          <w:szCs w:val="24"/>
        </w:rPr>
      </w:pPr>
      <w:r w:rsidRPr="00B86BE0">
        <w:rPr>
          <w:sz w:val="24"/>
          <w:szCs w:val="24"/>
        </w:rPr>
        <w:t>Support students who are finding it challenging to meet behavioral</w:t>
      </w:r>
      <w:r w:rsidR="00EA514F" w:rsidRPr="00EA514F">
        <w:rPr>
          <w:sz w:val="24"/>
          <w:szCs w:val="24"/>
        </w:rPr>
        <w:t xml:space="preserve"> </w:t>
      </w:r>
      <w:r w:rsidRPr="00B86BE0">
        <w:rPr>
          <w:sz w:val="24"/>
          <w:szCs w:val="24"/>
        </w:rPr>
        <w:t>expectations through appropriate intervention.</w:t>
      </w:r>
    </w:p>
    <w:p w14:paraId="1777839B" w14:textId="77777777" w:rsidR="00EA514F" w:rsidRDefault="00B86BE0" w:rsidP="00640470">
      <w:pPr>
        <w:pStyle w:val="ListParagraph"/>
        <w:numPr>
          <w:ilvl w:val="0"/>
          <w:numId w:val="1"/>
        </w:numPr>
        <w:rPr>
          <w:sz w:val="24"/>
          <w:szCs w:val="24"/>
        </w:rPr>
      </w:pPr>
      <w:r w:rsidRPr="00B86BE0">
        <w:rPr>
          <w:sz w:val="24"/>
          <w:szCs w:val="24"/>
        </w:rPr>
        <w:t>Outline requirements for dealing with student misconduct through a</w:t>
      </w:r>
      <w:r w:rsidR="00EA514F" w:rsidRPr="00EA514F">
        <w:rPr>
          <w:sz w:val="24"/>
          <w:szCs w:val="24"/>
        </w:rPr>
        <w:t xml:space="preserve"> </w:t>
      </w:r>
      <w:r w:rsidRPr="00EA514F">
        <w:rPr>
          <w:sz w:val="24"/>
          <w:szCs w:val="24"/>
        </w:rPr>
        <w:t>staged approach.</w:t>
      </w:r>
    </w:p>
    <w:p w14:paraId="1509B4E5" w14:textId="7B9B7F81" w:rsidR="00307D91" w:rsidRPr="00EA514F" w:rsidRDefault="00307D91" w:rsidP="00FD5B08">
      <w:pPr>
        <w:rPr>
          <w:sz w:val="24"/>
          <w:szCs w:val="24"/>
        </w:rPr>
      </w:pPr>
      <w:r w:rsidRPr="00EA514F">
        <w:rPr>
          <w:b/>
          <w:bCs/>
          <w:sz w:val="24"/>
          <w:szCs w:val="24"/>
        </w:rPr>
        <w:t>POLICY</w:t>
      </w:r>
      <w:r w:rsidRPr="00EA514F">
        <w:rPr>
          <w:sz w:val="24"/>
          <w:szCs w:val="24"/>
        </w:rPr>
        <w:t xml:space="preserve"> </w:t>
      </w:r>
    </w:p>
    <w:p w14:paraId="4D2FB049" w14:textId="66D18277" w:rsidR="004C59A8" w:rsidRPr="00DD1B60" w:rsidRDefault="00DD1B60" w:rsidP="00DD1B60">
      <w:pPr>
        <w:rPr>
          <w:b/>
          <w:bCs/>
          <w:sz w:val="24"/>
          <w:szCs w:val="24"/>
        </w:rPr>
      </w:pPr>
      <w:r w:rsidRPr="00DD1B60">
        <w:rPr>
          <w:b/>
          <w:bCs/>
          <w:sz w:val="24"/>
          <w:szCs w:val="24"/>
        </w:rPr>
        <w:t xml:space="preserve">1. Student Behavior Policy </w:t>
      </w:r>
    </w:p>
    <w:p w14:paraId="50FEEC4E" w14:textId="6B6EDD9D" w:rsidR="004A03E4" w:rsidRPr="004A03E4" w:rsidRDefault="004C59A8" w:rsidP="00EF4268">
      <w:pPr>
        <w:ind w:left="270"/>
        <w:rPr>
          <w:sz w:val="24"/>
          <w:szCs w:val="24"/>
        </w:rPr>
      </w:pPr>
      <w:r w:rsidRPr="00DD1B60">
        <w:rPr>
          <w:sz w:val="24"/>
          <w:szCs w:val="24"/>
        </w:rPr>
        <w:t xml:space="preserve">1.1 </w:t>
      </w:r>
      <w:bookmarkStart w:id="0" w:name="_Hlk163216026"/>
      <w:r w:rsidRPr="00DD1B60">
        <w:rPr>
          <w:sz w:val="24"/>
          <w:szCs w:val="24"/>
        </w:rPr>
        <w:t xml:space="preserve">Al Sanawbar Private </w:t>
      </w:r>
      <w:r w:rsidR="00BB4C63" w:rsidRPr="00DD1B60">
        <w:rPr>
          <w:sz w:val="24"/>
          <w:szCs w:val="24"/>
        </w:rPr>
        <w:t xml:space="preserve">School </w:t>
      </w:r>
      <w:bookmarkEnd w:id="0"/>
      <w:r w:rsidR="004A03E4" w:rsidRPr="00DD1B60">
        <w:rPr>
          <w:sz w:val="24"/>
          <w:szCs w:val="24"/>
        </w:rPr>
        <w:t>develop</w:t>
      </w:r>
      <w:r w:rsidR="009969B6" w:rsidRPr="00DD1B60">
        <w:rPr>
          <w:sz w:val="24"/>
          <w:szCs w:val="24"/>
        </w:rPr>
        <w:t>ed</w:t>
      </w:r>
      <w:r w:rsidR="004A03E4" w:rsidRPr="00DD1B60">
        <w:rPr>
          <w:sz w:val="24"/>
          <w:szCs w:val="24"/>
        </w:rPr>
        <w:t xml:space="preserve"> and implement</w:t>
      </w:r>
      <w:r w:rsidR="009969B6" w:rsidRPr="00DD1B60">
        <w:rPr>
          <w:sz w:val="24"/>
          <w:szCs w:val="24"/>
        </w:rPr>
        <w:t>ed</w:t>
      </w:r>
      <w:r w:rsidR="004A03E4" w:rsidRPr="00DD1B60">
        <w:rPr>
          <w:sz w:val="24"/>
          <w:szCs w:val="24"/>
        </w:rPr>
        <w:t xml:space="preserve"> a Student Behavior Policy, in</w:t>
      </w:r>
      <w:r w:rsidR="00BB4C63" w:rsidRPr="00DD1B60">
        <w:rPr>
          <w:sz w:val="24"/>
          <w:szCs w:val="24"/>
        </w:rPr>
        <w:t xml:space="preserve"> </w:t>
      </w:r>
      <w:r w:rsidR="004A03E4" w:rsidRPr="00DD1B60">
        <w:rPr>
          <w:sz w:val="24"/>
          <w:szCs w:val="24"/>
        </w:rPr>
        <w:t xml:space="preserve">line with the </w:t>
      </w:r>
      <w:r w:rsidR="004A03E4" w:rsidRPr="00DD1B60">
        <w:rPr>
          <w:i/>
          <w:iCs/>
          <w:sz w:val="24"/>
          <w:szCs w:val="24"/>
        </w:rPr>
        <w:t>ADEK Wellbeing Policies</w:t>
      </w:r>
      <w:r w:rsidR="004A03E4" w:rsidRPr="00DD1B60">
        <w:rPr>
          <w:sz w:val="24"/>
          <w:szCs w:val="24"/>
        </w:rPr>
        <w:t xml:space="preserve">, </w:t>
      </w:r>
      <w:r w:rsidR="004A03E4" w:rsidRPr="00DD1B60">
        <w:rPr>
          <w:i/>
          <w:iCs/>
          <w:sz w:val="24"/>
          <w:szCs w:val="24"/>
        </w:rPr>
        <w:t>ADEK Inclusion Policy</w:t>
      </w:r>
      <w:r w:rsidR="004A03E4" w:rsidRPr="00DD1B60">
        <w:rPr>
          <w:sz w:val="24"/>
          <w:szCs w:val="24"/>
        </w:rPr>
        <w:t xml:space="preserve">, and the </w:t>
      </w:r>
      <w:r w:rsidR="004A03E4" w:rsidRPr="00DD1B60">
        <w:rPr>
          <w:i/>
          <w:iCs/>
          <w:sz w:val="24"/>
          <w:szCs w:val="24"/>
        </w:rPr>
        <w:t>National Policy</w:t>
      </w:r>
      <w:r w:rsidR="008E0236">
        <w:rPr>
          <w:i/>
          <w:iCs/>
          <w:sz w:val="24"/>
          <w:szCs w:val="24"/>
        </w:rPr>
        <w:t xml:space="preserve"> </w:t>
      </w:r>
      <w:r w:rsidR="004A03E4" w:rsidRPr="004A03E4">
        <w:rPr>
          <w:i/>
          <w:iCs/>
          <w:sz w:val="24"/>
          <w:szCs w:val="24"/>
        </w:rPr>
        <w:t xml:space="preserve">for the Prevention of Bullying in Educational Institutions </w:t>
      </w:r>
      <w:r w:rsidR="004A03E4" w:rsidRPr="004A03E4">
        <w:rPr>
          <w:sz w:val="24"/>
          <w:szCs w:val="24"/>
        </w:rPr>
        <w:t>(</w:t>
      </w:r>
      <w:proofErr w:type="spellStart"/>
      <w:r w:rsidR="004A03E4" w:rsidRPr="004A03E4">
        <w:rPr>
          <w:sz w:val="24"/>
          <w:szCs w:val="24"/>
        </w:rPr>
        <w:t>MoE</w:t>
      </w:r>
      <w:proofErr w:type="spellEnd"/>
      <w:r w:rsidR="004A03E4" w:rsidRPr="004A03E4">
        <w:rPr>
          <w:sz w:val="24"/>
          <w:szCs w:val="24"/>
        </w:rPr>
        <w:t>, n.d.).</w:t>
      </w:r>
    </w:p>
    <w:p w14:paraId="5EBC5190" w14:textId="76D2988E" w:rsidR="004A03E4" w:rsidRPr="008E0236" w:rsidRDefault="00EF4268" w:rsidP="00EF4268">
      <w:pPr>
        <w:ind w:firstLine="270"/>
        <w:rPr>
          <w:sz w:val="24"/>
          <w:szCs w:val="24"/>
        </w:rPr>
      </w:pPr>
      <w:r>
        <w:rPr>
          <w:b/>
          <w:bCs/>
          <w:sz w:val="24"/>
          <w:szCs w:val="24"/>
        </w:rPr>
        <w:t xml:space="preserve">  </w:t>
      </w:r>
      <w:r w:rsidR="00BA6DBE">
        <w:rPr>
          <w:b/>
          <w:bCs/>
          <w:sz w:val="24"/>
          <w:szCs w:val="24"/>
        </w:rPr>
        <w:t xml:space="preserve">   </w:t>
      </w:r>
      <w:r w:rsidR="004A03E4" w:rsidRPr="008E0236">
        <w:rPr>
          <w:b/>
          <w:bCs/>
          <w:sz w:val="24"/>
          <w:szCs w:val="24"/>
        </w:rPr>
        <w:t xml:space="preserve">1. </w:t>
      </w:r>
      <w:r w:rsidR="003D45B2" w:rsidRPr="008E0236">
        <w:rPr>
          <w:sz w:val="24"/>
          <w:szCs w:val="24"/>
        </w:rPr>
        <w:t xml:space="preserve">Al Sanawbar Private School’s </w:t>
      </w:r>
      <w:r w:rsidR="004A03E4" w:rsidRPr="008E0236">
        <w:rPr>
          <w:sz w:val="24"/>
          <w:szCs w:val="24"/>
        </w:rPr>
        <w:t>Student Behavior Policy include</w:t>
      </w:r>
      <w:r w:rsidR="00EF4AEA" w:rsidRPr="008E0236">
        <w:rPr>
          <w:sz w:val="24"/>
          <w:szCs w:val="24"/>
        </w:rPr>
        <w:t>s</w:t>
      </w:r>
      <w:r w:rsidR="004A03E4" w:rsidRPr="008E0236">
        <w:rPr>
          <w:sz w:val="24"/>
          <w:szCs w:val="24"/>
        </w:rPr>
        <w:t xml:space="preserve"> the </w:t>
      </w:r>
      <w:r w:rsidR="00DE098A" w:rsidRPr="008E0236">
        <w:rPr>
          <w:sz w:val="24"/>
          <w:szCs w:val="24"/>
        </w:rPr>
        <w:t>f</w:t>
      </w:r>
      <w:r w:rsidR="004A03E4" w:rsidRPr="008E0236">
        <w:rPr>
          <w:sz w:val="24"/>
          <w:szCs w:val="24"/>
        </w:rPr>
        <w:t>ollowing:</w:t>
      </w:r>
    </w:p>
    <w:p w14:paraId="03FFA023" w14:textId="77777777" w:rsidR="0061068B" w:rsidRDefault="00BA6DBE" w:rsidP="0061068B">
      <w:pPr>
        <w:ind w:left="270"/>
        <w:rPr>
          <w:sz w:val="24"/>
          <w:szCs w:val="24"/>
        </w:rPr>
      </w:pPr>
      <w:r>
        <w:rPr>
          <w:sz w:val="24"/>
          <w:szCs w:val="24"/>
        </w:rPr>
        <w:t xml:space="preserve">              </w:t>
      </w:r>
      <w:r w:rsidR="004A03E4" w:rsidRPr="00BA6DBE">
        <w:rPr>
          <w:sz w:val="24"/>
          <w:szCs w:val="24"/>
        </w:rPr>
        <w:t xml:space="preserve">a. An overarching positive behavior model </w:t>
      </w:r>
      <w:r w:rsidR="004A03E4" w:rsidRPr="00BA6DBE">
        <w:rPr>
          <w:i/>
          <w:iCs/>
          <w:sz w:val="24"/>
          <w:szCs w:val="24"/>
        </w:rPr>
        <w:t xml:space="preserve">(see Section 2. Positive </w:t>
      </w:r>
      <w:r w:rsidR="00880FD4" w:rsidRPr="00BA6DBE">
        <w:rPr>
          <w:i/>
          <w:iCs/>
          <w:sz w:val="24"/>
          <w:szCs w:val="24"/>
        </w:rPr>
        <w:t>Behavior</w:t>
      </w:r>
      <w:r w:rsidR="009A3A4C">
        <w:rPr>
          <w:i/>
          <w:iCs/>
          <w:sz w:val="24"/>
          <w:szCs w:val="24"/>
        </w:rPr>
        <w:t xml:space="preserve"> </w:t>
      </w:r>
      <w:r w:rsidR="00880FD4" w:rsidRPr="00BF6DE2">
        <w:rPr>
          <w:i/>
          <w:iCs/>
          <w:sz w:val="24"/>
          <w:szCs w:val="24"/>
        </w:rPr>
        <w:t>Model</w:t>
      </w:r>
      <w:r w:rsidR="004A03E4" w:rsidRPr="004A03E4">
        <w:rPr>
          <w:i/>
          <w:iCs/>
          <w:sz w:val="24"/>
          <w:szCs w:val="24"/>
        </w:rPr>
        <w:t>).</w:t>
      </w:r>
      <w:r w:rsidR="009A3A4C">
        <w:rPr>
          <w:sz w:val="24"/>
          <w:szCs w:val="24"/>
        </w:rPr>
        <w:t xml:space="preserve"> </w:t>
      </w:r>
    </w:p>
    <w:p w14:paraId="0C659F66" w14:textId="77777777" w:rsidR="00975532" w:rsidRDefault="009A3A4C" w:rsidP="0061068B">
      <w:pPr>
        <w:ind w:left="270"/>
        <w:rPr>
          <w:i/>
          <w:iCs/>
          <w:sz w:val="24"/>
          <w:szCs w:val="24"/>
        </w:rPr>
      </w:pPr>
      <w:r>
        <w:rPr>
          <w:sz w:val="24"/>
          <w:szCs w:val="24"/>
        </w:rPr>
        <w:t xml:space="preserve">           </w:t>
      </w:r>
      <w:r w:rsidR="0061068B">
        <w:rPr>
          <w:sz w:val="24"/>
          <w:szCs w:val="24"/>
        </w:rPr>
        <w:t xml:space="preserve">   </w:t>
      </w:r>
      <w:r w:rsidR="004A03E4" w:rsidRPr="009A3A4C">
        <w:rPr>
          <w:sz w:val="24"/>
          <w:szCs w:val="24"/>
        </w:rPr>
        <w:t>b. The school’s Student Code of Conduct (</w:t>
      </w:r>
      <w:r w:rsidR="004A03E4" w:rsidRPr="009A3A4C">
        <w:rPr>
          <w:i/>
          <w:iCs/>
          <w:sz w:val="24"/>
          <w:szCs w:val="24"/>
        </w:rPr>
        <w:t>see Section 3. Student Code of</w:t>
      </w:r>
      <w:r w:rsidR="009969B6" w:rsidRPr="009A3A4C">
        <w:rPr>
          <w:i/>
          <w:iCs/>
          <w:sz w:val="24"/>
          <w:szCs w:val="24"/>
        </w:rPr>
        <w:t xml:space="preserve"> </w:t>
      </w:r>
      <w:r w:rsidR="004A03E4" w:rsidRPr="004A03E4">
        <w:rPr>
          <w:i/>
          <w:iCs/>
          <w:sz w:val="24"/>
          <w:szCs w:val="24"/>
        </w:rPr>
        <w:t>Conduct).</w:t>
      </w:r>
    </w:p>
    <w:p w14:paraId="68A8AAFA" w14:textId="30431A7D" w:rsidR="00F971A3" w:rsidRDefault="0061068B" w:rsidP="00AA1376">
      <w:pPr>
        <w:ind w:left="990"/>
        <w:rPr>
          <w:i/>
          <w:iCs/>
          <w:sz w:val="24"/>
          <w:szCs w:val="24"/>
        </w:rPr>
      </w:pPr>
      <w:r>
        <w:rPr>
          <w:sz w:val="24"/>
          <w:szCs w:val="24"/>
        </w:rPr>
        <w:t xml:space="preserve"> </w:t>
      </w:r>
      <w:r w:rsidR="004A03E4" w:rsidRPr="0061068B">
        <w:rPr>
          <w:sz w:val="24"/>
          <w:szCs w:val="24"/>
        </w:rPr>
        <w:t>c. Misconduct Policy and Procedures (</w:t>
      </w:r>
      <w:r w:rsidR="004A03E4" w:rsidRPr="0061068B">
        <w:rPr>
          <w:i/>
          <w:iCs/>
          <w:sz w:val="24"/>
          <w:szCs w:val="24"/>
        </w:rPr>
        <w:t xml:space="preserve">see Section 4. Misconduct Policy </w:t>
      </w:r>
      <w:r w:rsidR="00975532" w:rsidRPr="0061068B">
        <w:rPr>
          <w:i/>
          <w:iCs/>
          <w:sz w:val="24"/>
          <w:szCs w:val="24"/>
        </w:rPr>
        <w:t>and</w:t>
      </w:r>
      <w:r w:rsidR="00975532">
        <w:rPr>
          <w:i/>
          <w:iCs/>
          <w:sz w:val="24"/>
          <w:szCs w:val="24"/>
        </w:rPr>
        <w:t xml:space="preserve">          Procedures</w:t>
      </w:r>
      <w:r w:rsidR="004A03E4" w:rsidRPr="004A03E4">
        <w:rPr>
          <w:i/>
          <w:iCs/>
          <w:sz w:val="24"/>
          <w:szCs w:val="24"/>
        </w:rPr>
        <w:t>).</w:t>
      </w:r>
    </w:p>
    <w:p w14:paraId="0D6527AF" w14:textId="77777777" w:rsidR="00843240" w:rsidRDefault="00F971A3" w:rsidP="00F971A3">
      <w:pPr>
        <w:ind w:left="720"/>
        <w:rPr>
          <w:i/>
          <w:iCs/>
          <w:sz w:val="24"/>
          <w:szCs w:val="24"/>
        </w:rPr>
      </w:pPr>
      <w:r>
        <w:rPr>
          <w:i/>
          <w:iCs/>
          <w:sz w:val="24"/>
          <w:szCs w:val="24"/>
        </w:rPr>
        <w:t xml:space="preserve">      </w:t>
      </w:r>
      <w:r w:rsidR="004A03E4" w:rsidRPr="00F971A3">
        <w:rPr>
          <w:sz w:val="24"/>
          <w:szCs w:val="24"/>
        </w:rPr>
        <w:t>d. A policy on the prevention of bullying (</w:t>
      </w:r>
      <w:r w:rsidR="004A03E4" w:rsidRPr="00F971A3">
        <w:rPr>
          <w:i/>
          <w:iCs/>
          <w:sz w:val="24"/>
          <w:szCs w:val="24"/>
        </w:rPr>
        <w:t>see Section 5. Bullying Prevention).</w:t>
      </w:r>
    </w:p>
    <w:p w14:paraId="7262BBF8" w14:textId="195BE89B" w:rsidR="004A03E4" w:rsidRDefault="004A03E4" w:rsidP="00843240">
      <w:pPr>
        <w:ind w:left="1080"/>
        <w:rPr>
          <w:sz w:val="24"/>
          <w:szCs w:val="24"/>
        </w:rPr>
      </w:pPr>
      <w:r w:rsidRPr="00F971A3">
        <w:rPr>
          <w:sz w:val="24"/>
          <w:szCs w:val="24"/>
        </w:rPr>
        <w:t xml:space="preserve">e. How </w:t>
      </w:r>
      <w:r w:rsidR="004B3459" w:rsidRPr="00F971A3">
        <w:rPr>
          <w:sz w:val="24"/>
          <w:szCs w:val="24"/>
        </w:rPr>
        <w:t xml:space="preserve">Al Sanawbar Private School </w:t>
      </w:r>
      <w:r w:rsidRPr="00F971A3">
        <w:rPr>
          <w:sz w:val="24"/>
          <w:szCs w:val="24"/>
        </w:rPr>
        <w:t xml:space="preserve">provide support and interventions </w:t>
      </w:r>
      <w:r w:rsidR="00880FD4" w:rsidRPr="00F971A3">
        <w:rPr>
          <w:sz w:val="24"/>
          <w:szCs w:val="24"/>
        </w:rPr>
        <w:t>for</w:t>
      </w:r>
      <w:r w:rsidR="00843240">
        <w:rPr>
          <w:sz w:val="24"/>
          <w:szCs w:val="24"/>
        </w:rPr>
        <w:t xml:space="preserve"> </w:t>
      </w:r>
      <w:r w:rsidR="0015544E">
        <w:rPr>
          <w:sz w:val="24"/>
          <w:szCs w:val="24"/>
        </w:rPr>
        <w:t xml:space="preserve">       </w:t>
      </w:r>
      <w:r w:rsidR="00880FD4" w:rsidRPr="004A03E4">
        <w:rPr>
          <w:sz w:val="24"/>
          <w:szCs w:val="24"/>
        </w:rPr>
        <w:t xml:space="preserve"> </w:t>
      </w:r>
      <w:r w:rsidR="00843240">
        <w:rPr>
          <w:sz w:val="24"/>
          <w:szCs w:val="24"/>
        </w:rPr>
        <w:t xml:space="preserve">  </w:t>
      </w:r>
      <w:r w:rsidR="00880FD4">
        <w:rPr>
          <w:sz w:val="24"/>
          <w:szCs w:val="24"/>
        </w:rPr>
        <w:t>students</w:t>
      </w:r>
      <w:r w:rsidRPr="004A03E4">
        <w:rPr>
          <w:sz w:val="24"/>
          <w:szCs w:val="24"/>
        </w:rPr>
        <w:t xml:space="preserve"> (</w:t>
      </w:r>
      <w:r w:rsidRPr="004A03E4">
        <w:rPr>
          <w:i/>
          <w:iCs/>
          <w:sz w:val="24"/>
          <w:szCs w:val="24"/>
        </w:rPr>
        <w:t>see Section</w:t>
      </w:r>
      <w:r w:rsidR="004B3459" w:rsidRPr="00E118B5">
        <w:rPr>
          <w:i/>
          <w:iCs/>
          <w:sz w:val="24"/>
          <w:szCs w:val="24"/>
        </w:rPr>
        <w:t xml:space="preserve"> </w:t>
      </w:r>
      <w:r w:rsidRPr="004A03E4">
        <w:rPr>
          <w:i/>
          <w:iCs/>
          <w:sz w:val="24"/>
          <w:szCs w:val="24"/>
        </w:rPr>
        <w:t>6. Support and Interventions).</w:t>
      </w:r>
    </w:p>
    <w:p w14:paraId="0EC60022" w14:textId="77777777" w:rsidR="003B05F9" w:rsidRPr="004A03E4" w:rsidRDefault="003B05F9" w:rsidP="004B3459">
      <w:pPr>
        <w:pStyle w:val="ListParagraph"/>
        <w:ind w:left="1440"/>
        <w:rPr>
          <w:sz w:val="24"/>
          <w:szCs w:val="24"/>
        </w:rPr>
      </w:pPr>
    </w:p>
    <w:p w14:paraId="5A2FEBA4" w14:textId="7386C95F" w:rsidR="004A03E4" w:rsidRDefault="004A03E4" w:rsidP="00640470">
      <w:pPr>
        <w:pStyle w:val="ListParagraph"/>
        <w:numPr>
          <w:ilvl w:val="1"/>
          <w:numId w:val="2"/>
        </w:numPr>
        <w:rPr>
          <w:sz w:val="24"/>
          <w:szCs w:val="24"/>
        </w:rPr>
      </w:pPr>
      <w:r w:rsidRPr="004A03E4">
        <w:rPr>
          <w:sz w:val="24"/>
          <w:szCs w:val="24"/>
        </w:rPr>
        <w:t xml:space="preserve">Annual Review: </w:t>
      </w:r>
      <w:r w:rsidR="003B05F9">
        <w:rPr>
          <w:sz w:val="24"/>
          <w:szCs w:val="24"/>
        </w:rPr>
        <w:t xml:space="preserve">Al Sanawbar Private School </w:t>
      </w:r>
      <w:r w:rsidRPr="004A03E4">
        <w:rPr>
          <w:sz w:val="24"/>
          <w:szCs w:val="24"/>
        </w:rPr>
        <w:t>shall review the Student Behavior Policy and the</w:t>
      </w:r>
      <w:r w:rsidR="003B05F9">
        <w:rPr>
          <w:sz w:val="24"/>
          <w:szCs w:val="24"/>
        </w:rPr>
        <w:t xml:space="preserve"> </w:t>
      </w:r>
      <w:r w:rsidRPr="004A03E4">
        <w:rPr>
          <w:sz w:val="24"/>
          <w:szCs w:val="24"/>
        </w:rPr>
        <w:t xml:space="preserve">effectiveness of its implementation on an annual basis. </w:t>
      </w:r>
      <w:r w:rsidR="00557614">
        <w:rPr>
          <w:sz w:val="24"/>
          <w:szCs w:val="24"/>
        </w:rPr>
        <w:t xml:space="preserve">Al Sanawbar Private School </w:t>
      </w:r>
      <w:r w:rsidRPr="004A03E4">
        <w:rPr>
          <w:sz w:val="24"/>
          <w:szCs w:val="24"/>
        </w:rPr>
        <w:t>shall also annually</w:t>
      </w:r>
      <w:r w:rsidR="00557614">
        <w:rPr>
          <w:sz w:val="24"/>
          <w:szCs w:val="24"/>
        </w:rPr>
        <w:t xml:space="preserve"> </w:t>
      </w:r>
      <w:r w:rsidRPr="004A03E4">
        <w:rPr>
          <w:sz w:val="24"/>
          <w:szCs w:val="24"/>
        </w:rPr>
        <w:t>review the record of incidents of misconduct and disciplinary procedures taken to</w:t>
      </w:r>
      <w:r w:rsidR="003B4BBF">
        <w:rPr>
          <w:sz w:val="24"/>
          <w:szCs w:val="24"/>
        </w:rPr>
        <w:t xml:space="preserve"> </w:t>
      </w:r>
      <w:r w:rsidRPr="004A03E4">
        <w:rPr>
          <w:sz w:val="24"/>
          <w:szCs w:val="24"/>
        </w:rPr>
        <w:t>inform the review of the policy and its implementation.</w:t>
      </w:r>
    </w:p>
    <w:p w14:paraId="0A1F72E1" w14:textId="77777777" w:rsidR="00F45643" w:rsidRPr="004A03E4" w:rsidRDefault="00F45643" w:rsidP="00F45643">
      <w:pPr>
        <w:pStyle w:val="ListParagraph"/>
        <w:ind w:left="1080"/>
        <w:rPr>
          <w:sz w:val="24"/>
          <w:szCs w:val="24"/>
        </w:rPr>
      </w:pPr>
    </w:p>
    <w:p w14:paraId="6B13ED53" w14:textId="7C4B8B78" w:rsidR="008E56C0" w:rsidRPr="00583BA5" w:rsidRDefault="004A03E4" w:rsidP="004A03E4">
      <w:pPr>
        <w:pStyle w:val="ListParagraph"/>
        <w:rPr>
          <w:sz w:val="24"/>
          <w:szCs w:val="24"/>
        </w:rPr>
      </w:pPr>
      <w:r w:rsidRPr="004A03E4">
        <w:rPr>
          <w:sz w:val="24"/>
          <w:szCs w:val="24"/>
        </w:rPr>
        <w:t xml:space="preserve">1.3 Communication: </w:t>
      </w:r>
      <w:bookmarkStart w:id="1" w:name="_Hlk163217357"/>
      <w:r w:rsidR="00F45643">
        <w:rPr>
          <w:sz w:val="24"/>
          <w:szCs w:val="24"/>
        </w:rPr>
        <w:t xml:space="preserve">Al Sanawbar Private School </w:t>
      </w:r>
      <w:bookmarkEnd w:id="1"/>
      <w:r w:rsidRPr="004A03E4">
        <w:rPr>
          <w:sz w:val="24"/>
          <w:szCs w:val="24"/>
        </w:rPr>
        <w:t>shall take active measures to ensure that the policy is clear</w:t>
      </w:r>
      <w:r w:rsidR="00F45643">
        <w:rPr>
          <w:sz w:val="24"/>
          <w:szCs w:val="24"/>
        </w:rPr>
        <w:t xml:space="preserve"> </w:t>
      </w:r>
      <w:r w:rsidRPr="004A03E4">
        <w:rPr>
          <w:sz w:val="24"/>
          <w:szCs w:val="24"/>
        </w:rPr>
        <w:t>and understood throughout the school community, including ensuring that parents</w:t>
      </w:r>
      <w:r w:rsidR="00327C34">
        <w:rPr>
          <w:sz w:val="24"/>
          <w:szCs w:val="24"/>
        </w:rPr>
        <w:t xml:space="preserve"> </w:t>
      </w:r>
      <w:r w:rsidRPr="004A03E4">
        <w:rPr>
          <w:sz w:val="24"/>
          <w:szCs w:val="24"/>
        </w:rPr>
        <w:t>acknowledge the policy when signing the parent-school agreement.</w:t>
      </w:r>
      <w:r w:rsidR="008E56C0" w:rsidRPr="00583BA5">
        <w:rPr>
          <w:sz w:val="24"/>
          <w:szCs w:val="24"/>
        </w:rPr>
        <w:t xml:space="preserve"> </w:t>
      </w:r>
    </w:p>
    <w:p w14:paraId="053DFAB0" w14:textId="7F36B6A4" w:rsidR="00BD454D" w:rsidRDefault="00BD454D" w:rsidP="00E55D01">
      <w:pPr>
        <w:rPr>
          <w:b/>
          <w:bCs/>
          <w:sz w:val="24"/>
          <w:szCs w:val="24"/>
        </w:rPr>
      </w:pPr>
      <w:r>
        <w:rPr>
          <w:b/>
          <w:bCs/>
          <w:sz w:val="24"/>
          <w:szCs w:val="24"/>
        </w:rPr>
        <w:t xml:space="preserve">2. </w:t>
      </w:r>
      <w:r w:rsidR="00F52CB1">
        <w:rPr>
          <w:b/>
          <w:bCs/>
          <w:sz w:val="24"/>
          <w:szCs w:val="24"/>
        </w:rPr>
        <w:t>Positive Behavior Model</w:t>
      </w:r>
    </w:p>
    <w:p w14:paraId="38DE0C08" w14:textId="249DEE40" w:rsidR="001949FC" w:rsidRPr="001949FC" w:rsidRDefault="001949FC" w:rsidP="009117C6">
      <w:pPr>
        <w:ind w:left="270"/>
        <w:rPr>
          <w:sz w:val="24"/>
          <w:szCs w:val="24"/>
        </w:rPr>
      </w:pPr>
      <w:r w:rsidRPr="001949FC">
        <w:rPr>
          <w:sz w:val="24"/>
          <w:szCs w:val="24"/>
        </w:rPr>
        <w:t xml:space="preserve">2.1 Positive Behavior Model: </w:t>
      </w:r>
      <w:r w:rsidR="00336936">
        <w:rPr>
          <w:sz w:val="24"/>
          <w:szCs w:val="24"/>
        </w:rPr>
        <w:t xml:space="preserve">Al Sanawbar Private School </w:t>
      </w:r>
      <w:r w:rsidRPr="001949FC">
        <w:rPr>
          <w:sz w:val="24"/>
          <w:szCs w:val="24"/>
        </w:rPr>
        <w:t>implement</w:t>
      </w:r>
      <w:r w:rsidR="002257B6">
        <w:rPr>
          <w:sz w:val="24"/>
          <w:szCs w:val="24"/>
        </w:rPr>
        <w:t>ed</w:t>
      </w:r>
      <w:r w:rsidRPr="001949FC">
        <w:rPr>
          <w:sz w:val="24"/>
          <w:szCs w:val="24"/>
        </w:rPr>
        <w:t xml:space="preserve"> a Positive Behavior Model to</w:t>
      </w:r>
      <w:r w:rsidR="003B2DFA">
        <w:rPr>
          <w:sz w:val="24"/>
          <w:szCs w:val="24"/>
        </w:rPr>
        <w:t xml:space="preserve"> </w:t>
      </w:r>
      <w:r w:rsidRPr="001949FC">
        <w:rPr>
          <w:sz w:val="24"/>
          <w:szCs w:val="24"/>
        </w:rPr>
        <w:t>promote, recognize, reward, and reinforce positive behavior that consists of the</w:t>
      </w:r>
      <w:r w:rsidR="009117C6">
        <w:rPr>
          <w:sz w:val="24"/>
          <w:szCs w:val="24"/>
        </w:rPr>
        <w:t xml:space="preserve"> </w:t>
      </w:r>
      <w:r w:rsidRPr="001949FC">
        <w:rPr>
          <w:sz w:val="24"/>
          <w:szCs w:val="24"/>
        </w:rPr>
        <w:t>following:</w:t>
      </w:r>
    </w:p>
    <w:p w14:paraId="6FBA7C6C" w14:textId="48EE6CA5" w:rsidR="001949FC" w:rsidRPr="001949FC" w:rsidRDefault="001949FC" w:rsidP="008B59C1">
      <w:pPr>
        <w:ind w:left="720"/>
        <w:rPr>
          <w:sz w:val="24"/>
          <w:szCs w:val="24"/>
        </w:rPr>
      </w:pPr>
      <w:r w:rsidRPr="001949FC">
        <w:rPr>
          <w:b/>
          <w:bCs/>
          <w:sz w:val="24"/>
          <w:szCs w:val="24"/>
        </w:rPr>
        <w:t xml:space="preserve">1. </w:t>
      </w:r>
      <w:bookmarkStart w:id="2" w:name="_Hlk163217970"/>
      <w:r w:rsidR="002257B6">
        <w:rPr>
          <w:sz w:val="24"/>
          <w:szCs w:val="24"/>
        </w:rPr>
        <w:t>Al Sanawbar Private School</w:t>
      </w:r>
      <w:bookmarkEnd w:id="2"/>
      <w:r w:rsidRPr="001949FC">
        <w:rPr>
          <w:sz w:val="24"/>
          <w:szCs w:val="24"/>
        </w:rPr>
        <w:t>’s underlying approach and principles in creating a culture of</w:t>
      </w:r>
      <w:r w:rsidR="008B59C1">
        <w:rPr>
          <w:sz w:val="24"/>
          <w:szCs w:val="24"/>
        </w:rPr>
        <w:t xml:space="preserve"> </w:t>
      </w:r>
      <w:r w:rsidRPr="001949FC">
        <w:rPr>
          <w:sz w:val="24"/>
          <w:szCs w:val="24"/>
        </w:rPr>
        <w:t>promoting high standards of behavior in alignment with the values of the</w:t>
      </w:r>
      <w:r w:rsidR="008B59C1">
        <w:rPr>
          <w:sz w:val="24"/>
          <w:szCs w:val="24"/>
        </w:rPr>
        <w:t xml:space="preserve"> </w:t>
      </w:r>
      <w:r w:rsidRPr="001949FC">
        <w:rPr>
          <w:sz w:val="24"/>
          <w:szCs w:val="24"/>
        </w:rPr>
        <w:t>school, including:</w:t>
      </w:r>
    </w:p>
    <w:p w14:paraId="0318837B" w14:textId="0BC51858" w:rsidR="001949FC" w:rsidRPr="001949FC" w:rsidRDefault="001949FC" w:rsidP="00B746AA">
      <w:pPr>
        <w:ind w:left="930"/>
        <w:rPr>
          <w:sz w:val="24"/>
          <w:szCs w:val="24"/>
        </w:rPr>
      </w:pPr>
      <w:r w:rsidRPr="001949FC">
        <w:rPr>
          <w:sz w:val="24"/>
          <w:szCs w:val="24"/>
        </w:rPr>
        <w:t>a. UAE National Identity and Culture: Respect for local values, traditions,</w:t>
      </w:r>
      <w:r w:rsidR="0076369A">
        <w:rPr>
          <w:sz w:val="24"/>
          <w:szCs w:val="24"/>
        </w:rPr>
        <w:t xml:space="preserve"> </w:t>
      </w:r>
      <w:r w:rsidRPr="001949FC">
        <w:rPr>
          <w:sz w:val="24"/>
          <w:szCs w:val="24"/>
        </w:rPr>
        <w:t xml:space="preserve">religion, and </w:t>
      </w:r>
      <w:r w:rsidR="0076369A">
        <w:rPr>
          <w:sz w:val="24"/>
          <w:szCs w:val="24"/>
        </w:rPr>
        <w:t xml:space="preserve">       </w:t>
      </w:r>
      <w:r w:rsidRPr="001949FC">
        <w:rPr>
          <w:sz w:val="24"/>
          <w:szCs w:val="24"/>
        </w:rPr>
        <w:t xml:space="preserve">culture, in line with the </w:t>
      </w:r>
      <w:r w:rsidRPr="001949FC">
        <w:rPr>
          <w:i/>
          <w:iCs/>
          <w:sz w:val="24"/>
          <w:szCs w:val="24"/>
        </w:rPr>
        <w:t xml:space="preserve">ADEK Values and Ethics Policy </w:t>
      </w:r>
      <w:r w:rsidRPr="001949FC">
        <w:rPr>
          <w:sz w:val="24"/>
          <w:szCs w:val="24"/>
        </w:rPr>
        <w:t>and the</w:t>
      </w:r>
      <w:r w:rsidR="00B746AA">
        <w:rPr>
          <w:sz w:val="24"/>
          <w:szCs w:val="24"/>
        </w:rPr>
        <w:t xml:space="preserve"> </w:t>
      </w:r>
      <w:r w:rsidRPr="001949FC">
        <w:rPr>
          <w:i/>
          <w:iCs/>
          <w:sz w:val="24"/>
          <w:szCs w:val="24"/>
        </w:rPr>
        <w:t>ADEK Cultural Consideration Policy</w:t>
      </w:r>
      <w:r w:rsidRPr="001949FC">
        <w:rPr>
          <w:sz w:val="24"/>
          <w:szCs w:val="24"/>
        </w:rPr>
        <w:t>.</w:t>
      </w:r>
    </w:p>
    <w:p w14:paraId="5B25F8A7" w14:textId="308CFD1A" w:rsidR="001949FC" w:rsidRPr="001949FC" w:rsidRDefault="001949FC" w:rsidP="00B746AA">
      <w:pPr>
        <w:ind w:left="930"/>
        <w:rPr>
          <w:sz w:val="24"/>
          <w:szCs w:val="24"/>
        </w:rPr>
      </w:pPr>
      <w:r w:rsidRPr="001949FC">
        <w:rPr>
          <w:sz w:val="24"/>
          <w:szCs w:val="24"/>
        </w:rPr>
        <w:t>b. Positive School Environment: A school environment that is welcoming,</w:t>
      </w:r>
      <w:r w:rsidR="00B746AA">
        <w:rPr>
          <w:sz w:val="24"/>
          <w:szCs w:val="24"/>
        </w:rPr>
        <w:t xml:space="preserve"> </w:t>
      </w:r>
      <w:r w:rsidRPr="001949FC">
        <w:rPr>
          <w:sz w:val="24"/>
          <w:szCs w:val="24"/>
        </w:rPr>
        <w:t>caring, safe, enriching, professional, and respectful to all, regardless of</w:t>
      </w:r>
      <w:r w:rsidR="00B746AA">
        <w:rPr>
          <w:sz w:val="24"/>
          <w:szCs w:val="24"/>
        </w:rPr>
        <w:t xml:space="preserve"> </w:t>
      </w:r>
      <w:r w:rsidRPr="001949FC">
        <w:rPr>
          <w:sz w:val="24"/>
          <w:szCs w:val="24"/>
        </w:rPr>
        <w:t>background, nationality, religion, ability/ disability, race, gender, etc.</w:t>
      </w:r>
    </w:p>
    <w:p w14:paraId="11761947" w14:textId="1F60475D" w:rsidR="001949FC" w:rsidRPr="001949FC" w:rsidRDefault="001949FC" w:rsidP="007929F8">
      <w:pPr>
        <w:ind w:left="705"/>
        <w:rPr>
          <w:sz w:val="24"/>
          <w:szCs w:val="24"/>
        </w:rPr>
      </w:pPr>
      <w:r w:rsidRPr="001949FC">
        <w:rPr>
          <w:b/>
          <w:bCs/>
          <w:sz w:val="24"/>
          <w:szCs w:val="24"/>
        </w:rPr>
        <w:t xml:space="preserve">2. </w:t>
      </w:r>
      <w:r w:rsidRPr="001949FC">
        <w:rPr>
          <w:sz w:val="24"/>
          <w:szCs w:val="24"/>
        </w:rPr>
        <w:t>School-wide strategies and frameworks that educate all students on positive</w:t>
      </w:r>
      <w:r w:rsidR="007929F8">
        <w:rPr>
          <w:sz w:val="24"/>
          <w:szCs w:val="24"/>
        </w:rPr>
        <w:t xml:space="preserve"> </w:t>
      </w:r>
      <w:r w:rsidR="007A2DCC" w:rsidRPr="001949FC">
        <w:rPr>
          <w:sz w:val="24"/>
          <w:szCs w:val="24"/>
        </w:rPr>
        <w:t xml:space="preserve">behavior </w:t>
      </w:r>
      <w:r w:rsidR="007A2DCC">
        <w:rPr>
          <w:sz w:val="24"/>
          <w:szCs w:val="24"/>
        </w:rPr>
        <w:t>such</w:t>
      </w:r>
      <w:r w:rsidRPr="001949FC">
        <w:rPr>
          <w:sz w:val="24"/>
          <w:szCs w:val="24"/>
        </w:rPr>
        <w:t xml:space="preserve"> as social-emotional development, self-management,</w:t>
      </w:r>
      <w:r w:rsidR="007929F8">
        <w:rPr>
          <w:sz w:val="24"/>
          <w:szCs w:val="24"/>
        </w:rPr>
        <w:t xml:space="preserve"> </w:t>
      </w:r>
      <w:r w:rsidRPr="001949FC">
        <w:rPr>
          <w:sz w:val="24"/>
          <w:szCs w:val="24"/>
        </w:rPr>
        <w:t>emotional regulation, respect for diversity, and bullying prevention and</w:t>
      </w:r>
      <w:r w:rsidR="007929F8">
        <w:rPr>
          <w:sz w:val="24"/>
          <w:szCs w:val="24"/>
        </w:rPr>
        <w:t xml:space="preserve"> </w:t>
      </w:r>
      <w:r w:rsidRPr="001949FC">
        <w:rPr>
          <w:sz w:val="24"/>
          <w:szCs w:val="24"/>
        </w:rPr>
        <w:t>intervention.</w:t>
      </w:r>
    </w:p>
    <w:p w14:paraId="1AAB8634" w14:textId="1D000ADB" w:rsidR="00F52CB1" w:rsidRPr="001949FC" w:rsidRDefault="001949FC" w:rsidP="00E50EEC">
      <w:pPr>
        <w:ind w:left="705"/>
        <w:rPr>
          <w:sz w:val="24"/>
          <w:szCs w:val="24"/>
        </w:rPr>
      </w:pPr>
      <w:r w:rsidRPr="001949FC">
        <w:rPr>
          <w:b/>
          <w:bCs/>
          <w:sz w:val="24"/>
          <w:szCs w:val="24"/>
        </w:rPr>
        <w:t xml:space="preserve">3. </w:t>
      </w:r>
      <w:r w:rsidRPr="001949FC">
        <w:rPr>
          <w:sz w:val="24"/>
          <w:szCs w:val="24"/>
        </w:rPr>
        <w:t>Training for educators on the school's Student Behavior Policy and the</w:t>
      </w:r>
      <w:r w:rsidR="007A2DCC">
        <w:rPr>
          <w:sz w:val="24"/>
          <w:szCs w:val="24"/>
        </w:rPr>
        <w:t xml:space="preserve"> </w:t>
      </w:r>
      <w:r w:rsidR="00E50EEC" w:rsidRPr="001949FC">
        <w:rPr>
          <w:sz w:val="24"/>
          <w:szCs w:val="24"/>
        </w:rPr>
        <w:t xml:space="preserve">positive </w:t>
      </w:r>
      <w:r w:rsidR="00E50EEC">
        <w:rPr>
          <w:sz w:val="24"/>
          <w:szCs w:val="24"/>
        </w:rPr>
        <w:t>management</w:t>
      </w:r>
      <w:r w:rsidRPr="001949FC">
        <w:rPr>
          <w:sz w:val="24"/>
          <w:szCs w:val="24"/>
        </w:rPr>
        <w:t xml:space="preserve"> of student behavior.</w:t>
      </w:r>
    </w:p>
    <w:p w14:paraId="30BFB69A" w14:textId="173D26C4" w:rsidR="00C843FB" w:rsidRPr="00C843FB" w:rsidRDefault="00C843FB" w:rsidP="000A2FBA">
      <w:pPr>
        <w:ind w:left="705"/>
        <w:rPr>
          <w:sz w:val="24"/>
          <w:szCs w:val="24"/>
        </w:rPr>
      </w:pPr>
      <w:r w:rsidRPr="00C843FB">
        <w:rPr>
          <w:b/>
          <w:bCs/>
          <w:sz w:val="24"/>
          <w:szCs w:val="24"/>
        </w:rPr>
        <w:t xml:space="preserve">4. </w:t>
      </w:r>
      <w:r w:rsidRPr="00C843FB">
        <w:rPr>
          <w:sz w:val="24"/>
          <w:szCs w:val="24"/>
        </w:rPr>
        <w:t>Clear and comprehensive communications on the role and obligations of</w:t>
      </w:r>
      <w:r w:rsidR="00E50EEC">
        <w:rPr>
          <w:sz w:val="24"/>
          <w:szCs w:val="24"/>
        </w:rPr>
        <w:t xml:space="preserve"> </w:t>
      </w:r>
      <w:r w:rsidRPr="00C843FB">
        <w:rPr>
          <w:sz w:val="24"/>
          <w:szCs w:val="24"/>
        </w:rPr>
        <w:t xml:space="preserve">parents in embodying and promoting positive behavior, in line with the </w:t>
      </w:r>
      <w:r w:rsidRPr="00C843FB">
        <w:rPr>
          <w:i/>
          <w:iCs/>
          <w:sz w:val="24"/>
          <w:szCs w:val="24"/>
        </w:rPr>
        <w:t>ADEK</w:t>
      </w:r>
      <w:r w:rsidR="000A2FBA">
        <w:rPr>
          <w:i/>
          <w:iCs/>
          <w:sz w:val="24"/>
          <w:szCs w:val="24"/>
        </w:rPr>
        <w:t xml:space="preserve"> </w:t>
      </w:r>
      <w:r w:rsidRPr="00C843FB">
        <w:rPr>
          <w:i/>
          <w:iCs/>
          <w:sz w:val="24"/>
          <w:szCs w:val="24"/>
        </w:rPr>
        <w:t>Parent Engagement Policy</w:t>
      </w:r>
      <w:r w:rsidRPr="00C843FB">
        <w:rPr>
          <w:sz w:val="24"/>
          <w:szCs w:val="24"/>
        </w:rPr>
        <w:t>.</w:t>
      </w:r>
    </w:p>
    <w:p w14:paraId="6691CC75" w14:textId="2432D651" w:rsidR="00C843FB" w:rsidRPr="00C843FB" w:rsidRDefault="00C843FB" w:rsidP="000A2FBA">
      <w:pPr>
        <w:ind w:left="705"/>
        <w:rPr>
          <w:sz w:val="24"/>
          <w:szCs w:val="24"/>
        </w:rPr>
      </w:pPr>
      <w:r w:rsidRPr="00C843FB">
        <w:rPr>
          <w:b/>
          <w:bCs/>
          <w:sz w:val="24"/>
          <w:szCs w:val="24"/>
        </w:rPr>
        <w:lastRenderedPageBreak/>
        <w:t xml:space="preserve">5. </w:t>
      </w:r>
      <w:r w:rsidRPr="00C843FB">
        <w:rPr>
          <w:sz w:val="24"/>
          <w:szCs w:val="24"/>
        </w:rPr>
        <w:t>Mechanisms and procedures to identify students who are at risk of engaging</w:t>
      </w:r>
      <w:r w:rsidR="000A2FBA">
        <w:rPr>
          <w:sz w:val="24"/>
          <w:szCs w:val="24"/>
        </w:rPr>
        <w:t xml:space="preserve"> </w:t>
      </w:r>
      <w:r w:rsidRPr="00C843FB">
        <w:rPr>
          <w:sz w:val="24"/>
          <w:szCs w:val="24"/>
        </w:rPr>
        <w:t>in or appear to be engaging in misconduct or behaviors of concern.</w:t>
      </w:r>
    </w:p>
    <w:p w14:paraId="2CA36AEE" w14:textId="2BF72878" w:rsidR="00BD454D" w:rsidRPr="00C843FB" w:rsidRDefault="00C843FB" w:rsidP="00077ACE">
      <w:pPr>
        <w:ind w:left="705"/>
        <w:rPr>
          <w:sz w:val="24"/>
          <w:szCs w:val="24"/>
        </w:rPr>
      </w:pPr>
      <w:r w:rsidRPr="00C843FB">
        <w:rPr>
          <w:b/>
          <w:bCs/>
          <w:sz w:val="24"/>
          <w:szCs w:val="24"/>
        </w:rPr>
        <w:t xml:space="preserve">6. </w:t>
      </w:r>
      <w:r w:rsidRPr="00C843FB">
        <w:rPr>
          <w:sz w:val="24"/>
          <w:szCs w:val="24"/>
        </w:rPr>
        <w:t>Support, interventions, and procedures in cases of misconduct and behaviors</w:t>
      </w:r>
      <w:r w:rsidR="000A2FBA">
        <w:rPr>
          <w:sz w:val="24"/>
          <w:szCs w:val="24"/>
        </w:rPr>
        <w:t xml:space="preserve"> </w:t>
      </w:r>
      <w:r w:rsidRPr="00C843FB">
        <w:rPr>
          <w:sz w:val="24"/>
          <w:szCs w:val="24"/>
        </w:rPr>
        <w:t>of concern, in line with the requirements set out in Section 6. Support and</w:t>
      </w:r>
      <w:r w:rsidR="00077ACE">
        <w:rPr>
          <w:sz w:val="24"/>
          <w:szCs w:val="24"/>
        </w:rPr>
        <w:t xml:space="preserve"> </w:t>
      </w:r>
      <w:r w:rsidRPr="00C843FB">
        <w:rPr>
          <w:sz w:val="24"/>
          <w:szCs w:val="24"/>
        </w:rPr>
        <w:t>Interventions.</w:t>
      </w:r>
    </w:p>
    <w:p w14:paraId="66722B67" w14:textId="77777777" w:rsidR="00EC5A93" w:rsidRPr="00EC5A93" w:rsidRDefault="00EC5A93" w:rsidP="00EC5A93">
      <w:pPr>
        <w:rPr>
          <w:b/>
          <w:bCs/>
          <w:sz w:val="24"/>
          <w:szCs w:val="24"/>
        </w:rPr>
      </w:pPr>
      <w:r w:rsidRPr="00EC5A93">
        <w:rPr>
          <w:b/>
          <w:bCs/>
          <w:sz w:val="24"/>
          <w:szCs w:val="24"/>
        </w:rPr>
        <w:t>3. Promoting Positive Behavior Through a Student Code of Conduct</w:t>
      </w:r>
    </w:p>
    <w:p w14:paraId="0990273F" w14:textId="7DD30303" w:rsidR="00EC5A93" w:rsidRPr="00EC5A93" w:rsidRDefault="00EC5A93" w:rsidP="00321686">
      <w:pPr>
        <w:ind w:left="270"/>
        <w:rPr>
          <w:sz w:val="24"/>
          <w:szCs w:val="24"/>
        </w:rPr>
      </w:pPr>
      <w:r w:rsidRPr="00EC5A93">
        <w:rPr>
          <w:sz w:val="24"/>
          <w:szCs w:val="24"/>
        </w:rPr>
        <w:t xml:space="preserve">3.1 Student Code of Conduct: </w:t>
      </w:r>
      <w:r w:rsidR="00F914E6">
        <w:rPr>
          <w:sz w:val="24"/>
          <w:szCs w:val="24"/>
        </w:rPr>
        <w:t>Al Sanawbar Private School</w:t>
      </w:r>
      <w:r w:rsidR="00F914E6" w:rsidRPr="00EC5A93">
        <w:rPr>
          <w:sz w:val="24"/>
          <w:szCs w:val="24"/>
        </w:rPr>
        <w:t xml:space="preserve"> </w:t>
      </w:r>
      <w:r w:rsidRPr="00EC5A93">
        <w:rPr>
          <w:sz w:val="24"/>
          <w:szCs w:val="24"/>
        </w:rPr>
        <w:t xml:space="preserve">shall encourage positive behavior amongst </w:t>
      </w:r>
      <w:r w:rsidR="00321686">
        <w:rPr>
          <w:sz w:val="24"/>
          <w:szCs w:val="24"/>
        </w:rPr>
        <w:t xml:space="preserve">our </w:t>
      </w:r>
      <w:r w:rsidRPr="00EC5A93">
        <w:rPr>
          <w:sz w:val="24"/>
          <w:szCs w:val="24"/>
        </w:rPr>
        <w:t>student body by establishing a Student Code of Conduct that comprises the</w:t>
      </w:r>
      <w:r w:rsidR="00321686">
        <w:rPr>
          <w:sz w:val="24"/>
          <w:szCs w:val="24"/>
        </w:rPr>
        <w:t xml:space="preserve"> </w:t>
      </w:r>
      <w:r w:rsidRPr="00EC5A93">
        <w:rPr>
          <w:sz w:val="24"/>
          <w:szCs w:val="24"/>
        </w:rPr>
        <w:t>following:</w:t>
      </w:r>
    </w:p>
    <w:p w14:paraId="431B7898" w14:textId="6FC8C90B" w:rsidR="00EC5A93" w:rsidRPr="00EC5A93" w:rsidRDefault="007423B7" w:rsidP="00EC5A93">
      <w:pPr>
        <w:rPr>
          <w:sz w:val="24"/>
          <w:szCs w:val="24"/>
        </w:rPr>
      </w:pPr>
      <w:r>
        <w:rPr>
          <w:b/>
          <w:bCs/>
          <w:sz w:val="24"/>
          <w:szCs w:val="24"/>
        </w:rPr>
        <w:t xml:space="preserve">           </w:t>
      </w:r>
      <w:r w:rsidR="00EC5A93" w:rsidRPr="00EC5A93">
        <w:rPr>
          <w:b/>
          <w:bCs/>
          <w:sz w:val="24"/>
          <w:szCs w:val="24"/>
        </w:rPr>
        <w:t xml:space="preserve">1. </w:t>
      </w:r>
      <w:r w:rsidR="00EC5A93" w:rsidRPr="00EC5A93">
        <w:rPr>
          <w:sz w:val="24"/>
          <w:szCs w:val="24"/>
        </w:rPr>
        <w:t>A clear statement of actions defining positive student behavior, which</w:t>
      </w:r>
      <w:r>
        <w:rPr>
          <w:sz w:val="24"/>
          <w:szCs w:val="24"/>
        </w:rPr>
        <w:t xml:space="preserve"> </w:t>
      </w:r>
      <w:r w:rsidR="00EC5A93" w:rsidRPr="00EC5A93">
        <w:rPr>
          <w:sz w:val="24"/>
          <w:szCs w:val="24"/>
        </w:rPr>
        <w:t>includes:</w:t>
      </w:r>
    </w:p>
    <w:p w14:paraId="438829AB" w14:textId="201A4630" w:rsidR="00EC5A93" w:rsidRPr="00EC5A93" w:rsidRDefault="004D6366" w:rsidP="00987981">
      <w:pPr>
        <w:ind w:left="720"/>
        <w:rPr>
          <w:sz w:val="24"/>
          <w:szCs w:val="24"/>
        </w:rPr>
      </w:pPr>
      <w:r>
        <w:rPr>
          <w:sz w:val="24"/>
          <w:szCs w:val="24"/>
        </w:rPr>
        <w:t xml:space="preserve">  </w:t>
      </w:r>
      <w:r w:rsidR="00EC5A93" w:rsidRPr="00EC5A93">
        <w:rPr>
          <w:sz w:val="24"/>
          <w:szCs w:val="24"/>
        </w:rPr>
        <w:t>a. Showing due care and respect for the school, its staff, students, and the</w:t>
      </w:r>
      <w:r w:rsidR="00C7226A">
        <w:rPr>
          <w:sz w:val="24"/>
          <w:szCs w:val="24"/>
        </w:rPr>
        <w:t xml:space="preserve"> </w:t>
      </w:r>
      <w:r w:rsidR="00495E57" w:rsidRPr="00EC5A93">
        <w:rPr>
          <w:sz w:val="24"/>
          <w:szCs w:val="24"/>
        </w:rPr>
        <w:t xml:space="preserve">wider </w:t>
      </w:r>
      <w:r w:rsidR="00F447CB">
        <w:rPr>
          <w:sz w:val="24"/>
          <w:szCs w:val="24"/>
        </w:rPr>
        <w:t xml:space="preserve">   </w:t>
      </w:r>
      <w:r>
        <w:rPr>
          <w:sz w:val="24"/>
          <w:szCs w:val="24"/>
        </w:rPr>
        <w:t xml:space="preserve">    </w:t>
      </w:r>
      <w:r w:rsidR="00495E57">
        <w:rPr>
          <w:sz w:val="24"/>
          <w:szCs w:val="24"/>
        </w:rPr>
        <w:t>community</w:t>
      </w:r>
      <w:r w:rsidR="00EC5A93" w:rsidRPr="00EC5A93">
        <w:rPr>
          <w:sz w:val="24"/>
          <w:szCs w:val="24"/>
        </w:rPr>
        <w:t xml:space="preserve"> by:</w:t>
      </w:r>
    </w:p>
    <w:p w14:paraId="4D62D684" w14:textId="77777777" w:rsidR="00897086" w:rsidRDefault="00EC5A93" w:rsidP="00640470">
      <w:pPr>
        <w:pStyle w:val="ListParagraph"/>
        <w:numPr>
          <w:ilvl w:val="0"/>
          <w:numId w:val="3"/>
        </w:numPr>
        <w:rPr>
          <w:sz w:val="24"/>
          <w:szCs w:val="24"/>
        </w:rPr>
      </w:pPr>
      <w:r w:rsidRPr="00897086">
        <w:rPr>
          <w:sz w:val="24"/>
          <w:szCs w:val="24"/>
        </w:rPr>
        <w:t>Complying with all school rules</w:t>
      </w:r>
    </w:p>
    <w:p w14:paraId="7EC9B72D" w14:textId="77777777" w:rsidR="00B6228E" w:rsidRDefault="00EC5A93" w:rsidP="00640470">
      <w:pPr>
        <w:pStyle w:val="ListParagraph"/>
        <w:numPr>
          <w:ilvl w:val="0"/>
          <w:numId w:val="3"/>
        </w:numPr>
        <w:rPr>
          <w:sz w:val="24"/>
          <w:szCs w:val="24"/>
        </w:rPr>
      </w:pPr>
      <w:r w:rsidRPr="00897086">
        <w:rPr>
          <w:sz w:val="24"/>
          <w:szCs w:val="24"/>
        </w:rPr>
        <w:t>Behaving safely and responsibly, and with regard to the safety and</w:t>
      </w:r>
      <w:r w:rsidR="00897086" w:rsidRPr="00897086">
        <w:rPr>
          <w:sz w:val="24"/>
          <w:szCs w:val="24"/>
        </w:rPr>
        <w:t xml:space="preserve"> </w:t>
      </w:r>
      <w:r w:rsidRPr="00EC5A93">
        <w:rPr>
          <w:sz w:val="24"/>
          <w:szCs w:val="24"/>
        </w:rPr>
        <w:t>welfare of oneself and others.</w:t>
      </w:r>
    </w:p>
    <w:p w14:paraId="2712ECB1" w14:textId="7C1386F6" w:rsidR="00EC5A93" w:rsidRPr="00EC5A93" w:rsidRDefault="00EC5A93" w:rsidP="00640470">
      <w:pPr>
        <w:pStyle w:val="ListParagraph"/>
        <w:numPr>
          <w:ilvl w:val="0"/>
          <w:numId w:val="3"/>
        </w:numPr>
        <w:rPr>
          <w:sz w:val="24"/>
          <w:szCs w:val="24"/>
        </w:rPr>
      </w:pPr>
      <w:r w:rsidRPr="00A31869">
        <w:rPr>
          <w:sz w:val="24"/>
          <w:szCs w:val="24"/>
        </w:rPr>
        <w:t>Caring for the school’s property and facilities as well as the property of</w:t>
      </w:r>
      <w:r w:rsidR="00A31869" w:rsidRPr="00A31869">
        <w:rPr>
          <w:sz w:val="24"/>
          <w:szCs w:val="24"/>
        </w:rPr>
        <w:t xml:space="preserve"> </w:t>
      </w:r>
      <w:r w:rsidRPr="00EC5A93">
        <w:rPr>
          <w:sz w:val="24"/>
          <w:szCs w:val="24"/>
        </w:rPr>
        <w:t>others.</w:t>
      </w:r>
    </w:p>
    <w:p w14:paraId="0A0DCA62" w14:textId="2495989D" w:rsidR="00EC5A93" w:rsidRPr="00EC5A93" w:rsidRDefault="00EC5A93" w:rsidP="00D81C3D">
      <w:pPr>
        <w:ind w:left="870"/>
        <w:rPr>
          <w:sz w:val="24"/>
          <w:szCs w:val="24"/>
        </w:rPr>
      </w:pPr>
      <w:r w:rsidRPr="00EC5A93">
        <w:rPr>
          <w:sz w:val="24"/>
          <w:szCs w:val="24"/>
        </w:rPr>
        <w:t>b. Representing the school on public occasions and promoting a positive</w:t>
      </w:r>
      <w:r w:rsidR="00D81C3D">
        <w:rPr>
          <w:sz w:val="24"/>
          <w:szCs w:val="24"/>
        </w:rPr>
        <w:t xml:space="preserve"> </w:t>
      </w:r>
      <w:r w:rsidRPr="00EC5A93">
        <w:rPr>
          <w:sz w:val="24"/>
          <w:szCs w:val="24"/>
        </w:rPr>
        <w:t>school image by advocating and acting as an ambassador.</w:t>
      </w:r>
    </w:p>
    <w:p w14:paraId="4E19D197" w14:textId="2B035803" w:rsidR="00EC5A93" w:rsidRPr="00EC5A93" w:rsidRDefault="00987981" w:rsidP="00987981">
      <w:pPr>
        <w:ind w:firstLine="720"/>
        <w:rPr>
          <w:sz w:val="24"/>
          <w:szCs w:val="24"/>
        </w:rPr>
      </w:pPr>
      <w:r>
        <w:rPr>
          <w:sz w:val="24"/>
          <w:szCs w:val="24"/>
        </w:rPr>
        <w:t xml:space="preserve">  </w:t>
      </w:r>
      <w:r w:rsidR="00EC5A93" w:rsidRPr="00EC5A93">
        <w:rPr>
          <w:sz w:val="24"/>
          <w:szCs w:val="24"/>
        </w:rPr>
        <w:t>c. Demonstrating a positive mindset and engagement with learning by:</w:t>
      </w:r>
    </w:p>
    <w:p w14:paraId="7A2A4C17" w14:textId="77777777" w:rsidR="001C3F6B" w:rsidRDefault="00EC5A93" w:rsidP="00640470">
      <w:pPr>
        <w:pStyle w:val="ListParagraph"/>
        <w:numPr>
          <w:ilvl w:val="0"/>
          <w:numId w:val="4"/>
        </w:numPr>
        <w:rPr>
          <w:sz w:val="24"/>
          <w:szCs w:val="24"/>
        </w:rPr>
      </w:pPr>
      <w:r w:rsidRPr="001C3F6B">
        <w:rPr>
          <w:sz w:val="24"/>
          <w:szCs w:val="24"/>
        </w:rPr>
        <w:t>Attending school and classes on time and providing an explanation for</w:t>
      </w:r>
      <w:r w:rsidR="004D6366" w:rsidRPr="001C3F6B">
        <w:rPr>
          <w:sz w:val="24"/>
          <w:szCs w:val="24"/>
        </w:rPr>
        <w:t xml:space="preserve"> </w:t>
      </w:r>
      <w:r w:rsidRPr="00EC5A93">
        <w:rPr>
          <w:sz w:val="24"/>
          <w:szCs w:val="24"/>
        </w:rPr>
        <w:t>lateness and absences.</w:t>
      </w:r>
      <w:r w:rsidR="001C3F6B" w:rsidRPr="001C3F6B">
        <w:rPr>
          <w:sz w:val="24"/>
          <w:szCs w:val="24"/>
        </w:rPr>
        <w:t xml:space="preserve"> </w:t>
      </w:r>
    </w:p>
    <w:p w14:paraId="53893B06" w14:textId="77777777" w:rsidR="001C3F6B" w:rsidRDefault="00EC5A93" w:rsidP="00640470">
      <w:pPr>
        <w:pStyle w:val="ListParagraph"/>
        <w:numPr>
          <w:ilvl w:val="0"/>
          <w:numId w:val="4"/>
        </w:numPr>
        <w:rPr>
          <w:sz w:val="24"/>
          <w:szCs w:val="24"/>
        </w:rPr>
      </w:pPr>
      <w:r w:rsidRPr="00EC5A93">
        <w:rPr>
          <w:sz w:val="24"/>
          <w:szCs w:val="24"/>
        </w:rPr>
        <w:t>Fulfilling all responsibilities as a student (e.g., completing classwork)</w:t>
      </w:r>
      <w:r w:rsidR="001C3F6B" w:rsidRPr="001C3F6B">
        <w:rPr>
          <w:sz w:val="24"/>
          <w:szCs w:val="24"/>
        </w:rPr>
        <w:t xml:space="preserve"> </w:t>
      </w:r>
      <w:r w:rsidRPr="00EC5A93">
        <w:rPr>
          <w:sz w:val="24"/>
          <w:szCs w:val="24"/>
        </w:rPr>
        <w:t>with a good work ethic, personal effort, honesty, and a willingness to</w:t>
      </w:r>
      <w:r w:rsidR="001C3F6B" w:rsidRPr="001C3F6B">
        <w:rPr>
          <w:sz w:val="24"/>
          <w:szCs w:val="24"/>
        </w:rPr>
        <w:t xml:space="preserve"> </w:t>
      </w:r>
      <w:r w:rsidRPr="00EC5A93">
        <w:rPr>
          <w:sz w:val="24"/>
          <w:szCs w:val="24"/>
        </w:rPr>
        <w:t>learn.</w:t>
      </w:r>
      <w:r w:rsidR="001C3F6B" w:rsidRPr="001C3F6B">
        <w:rPr>
          <w:sz w:val="24"/>
          <w:szCs w:val="24"/>
        </w:rPr>
        <w:t xml:space="preserve"> </w:t>
      </w:r>
    </w:p>
    <w:p w14:paraId="6A9BEE17" w14:textId="77777777" w:rsidR="001C3F6B" w:rsidRDefault="00EC5A93" w:rsidP="00640470">
      <w:pPr>
        <w:pStyle w:val="ListParagraph"/>
        <w:numPr>
          <w:ilvl w:val="0"/>
          <w:numId w:val="4"/>
        </w:numPr>
        <w:rPr>
          <w:sz w:val="24"/>
          <w:szCs w:val="24"/>
        </w:rPr>
      </w:pPr>
      <w:r w:rsidRPr="00EC5A93">
        <w:rPr>
          <w:sz w:val="24"/>
          <w:szCs w:val="24"/>
        </w:rPr>
        <w:t>Behaving responsibly and respectfully so as not to disrupt the learning</w:t>
      </w:r>
      <w:r w:rsidR="001C3F6B" w:rsidRPr="001C3F6B">
        <w:rPr>
          <w:sz w:val="24"/>
          <w:szCs w:val="24"/>
        </w:rPr>
        <w:t xml:space="preserve"> </w:t>
      </w:r>
      <w:r w:rsidRPr="00EC5A93">
        <w:rPr>
          <w:sz w:val="24"/>
          <w:szCs w:val="24"/>
        </w:rPr>
        <w:t>of others within and outside the classroom.</w:t>
      </w:r>
      <w:r w:rsidR="001C3F6B" w:rsidRPr="001C3F6B">
        <w:rPr>
          <w:sz w:val="24"/>
          <w:szCs w:val="24"/>
        </w:rPr>
        <w:t xml:space="preserve"> </w:t>
      </w:r>
    </w:p>
    <w:p w14:paraId="1F167E3E" w14:textId="58A26F7D" w:rsidR="00EC5A93" w:rsidRPr="00EC5A93" w:rsidRDefault="00EC5A93" w:rsidP="00640470">
      <w:pPr>
        <w:pStyle w:val="ListParagraph"/>
        <w:numPr>
          <w:ilvl w:val="0"/>
          <w:numId w:val="4"/>
        </w:numPr>
        <w:rPr>
          <w:sz w:val="24"/>
          <w:szCs w:val="24"/>
        </w:rPr>
      </w:pPr>
      <w:r w:rsidRPr="00EC5A93">
        <w:rPr>
          <w:sz w:val="24"/>
          <w:szCs w:val="24"/>
        </w:rPr>
        <w:t>Engaging in extracurricular learning opportunities.</w:t>
      </w:r>
    </w:p>
    <w:p w14:paraId="07822B03" w14:textId="7320AD9A" w:rsidR="00EC5A93" w:rsidRPr="00EC5A93" w:rsidRDefault="00EC5A93" w:rsidP="00F02D20">
      <w:pPr>
        <w:ind w:left="720"/>
        <w:rPr>
          <w:sz w:val="24"/>
          <w:szCs w:val="24"/>
        </w:rPr>
      </w:pPr>
      <w:r w:rsidRPr="00EC5A93">
        <w:rPr>
          <w:sz w:val="24"/>
          <w:szCs w:val="24"/>
        </w:rPr>
        <w:t>d. Demonstrating consideration, respect, and civility to others, including</w:t>
      </w:r>
      <w:r w:rsidR="00F02D20">
        <w:rPr>
          <w:sz w:val="24"/>
          <w:szCs w:val="24"/>
        </w:rPr>
        <w:t xml:space="preserve"> </w:t>
      </w:r>
      <w:r w:rsidRPr="00EC5A93">
        <w:rPr>
          <w:sz w:val="24"/>
          <w:szCs w:val="24"/>
        </w:rPr>
        <w:t xml:space="preserve">staff, </w:t>
      </w:r>
      <w:r w:rsidR="00F02D20" w:rsidRPr="00EC5A93">
        <w:rPr>
          <w:sz w:val="24"/>
          <w:szCs w:val="24"/>
        </w:rPr>
        <w:t xml:space="preserve">students, </w:t>
      </w:r>
      <w:r w:rsidR="00F02D20">
        <w:rPr>
          <w:sz w:val="24"/>
          <w:szCs w:val="24"/>
        </w:rPr>
        <w:t>parents</w:t>
      </w:r>
      <w:r w:rsidRPr="00EC5A93">
        <w:rPr>
          <w:sz w:val="24"/>
          <w:szCs w:val="24"/>
        </w:rPr>
        <w:t>, and the wider community, by taking actions such</w:t>
      </w:r>
      <w:r w:rsidR="00F02D20">
        <w:rPr>
          <w:sz w:val="24"/>
          <w:szCs w:val="24"/>
        </w:rPr>
        <w:t xml:space="preserve"> </w:t>
      </w:r>
      <w:r w:rsidRPr="00EC5A93">
        <w:rPr>
          <w:sz w:val="24"/>
          <w:szCs w:val="24"/>
        </w:rPr>
        <w:t>as:</w:t>
      </w:r>
    </w:p>
    <w:p w14:paraId="56362235" w14:textId="77777777" w:rsidR="00F02D20" w:rsidRDefault="00EC5A93" w:rsidP="00640470">
      <w:pPr>
        <w:pStyle w:val="ListParagraph"/>
        <w:numPr>
          <w:ilvl w:val="0"/>
          <w:numId w:val="5"/>
        </w:numPr>
        <w:rPr>
          <w:sz w:val="24"/>
          <w:szCs w:val="24"/>
        </w:rPr>
      </w:pPr>
      <w:r w:rsidRPr="00F02D20">
        <w:rPr>
          <w:sz w:val="24"/>
          <w:szCs w:val="24"/>
        </w:rPr>
        <w:t>Speaking politely and behaving courteously with others (e.g., using</w:t>
      </w:r>
      <w:r w:rsidR="00F02D20" w:rsidRPr="00F02D20">
        <w:rPr>
          <w:sz w:val="24"/>
          <w:szCs w:val="24"/>
        </w:rPr>
        <w:t xml:space="preserve"> </w:t>
      </w:r>
      <w:r w:rsidRPr="00EC5A93">
        <w:rPr>
          <w:sz w:val="24"/>
          <w:szCs w:val="24"/>
        </w:rPr>
        <w:t>“please”, and “thank you” in speech, holding doors open for others,</w:t>
      </w:r>
      <w:r w:rsidR="00F02D20" w:rsidRPr="00F02D20">
        <w:rPr>
          <w:sz w:val="24"/>
          <w:szCs w:val="24"/>
        </w:rPr>
        <w:t xml:space="preserve"> </w:t>
      </w:r>
      <w:r w:rsidRPr="00EC5A93">
        <w:rPr>
          <w:sz w:val="24"/>
          <w:szCs w:val="24"/>
        </w:rPr>
        <w:t>etc.).</w:t>
      </w:r>
      <w:r w:rsidR="00F02D20" w:rsidRPr="00F02D20">
        <w:rPr>
          <w:sz w:val="24"/>
          <w:szCs w:val="24"/>
        </w:rPr>
        <w:t xml:space="preserve"> </w:t>
      </w:r>
    </w:p>
    <w:p w14:paraId="581F6099" w14:textId="77777777" w:rsidR="00232D59" w:rsidRDefault="00EC5A93" w:rsidP="00640470">
      <w:pPr>
        <w:pStyle w:val="ListParagraph"/>
        <w:numPr>
          <w:ilvl w:val="0"/>
          <w:numId w:val="5"/>
        </w:numPr>
        <w:rPr>
          <w:sz w:val="24"/>
          <w:szCs w:val="24"/>
        </w:rPr>
      </w:pPr>
      <w:r w:rsidRPr="00EC5A93">
        <w:rPr>
          <w:sz w:val="24"/>
          <w:szCs w:val="24"/>
        </w:rPr>
        <w:t>Queuing in an orderly way and respecting others’ positions in queues.</w:t>
      </w:r>
      <w:r w:rsidR="00232D59" w:rsidRPr="00232D59">
        <w:rPr>
          <w:sz w:val="24"/>
          <w:szCs w:val="24"/>
        </w:rPr>
        <w:t xml:space="preserve"> </w:t>
      </w:r>
    </w:p>
    <w:p w14:paraId="0C5A0F07" w14:textId="77777777" w:rsidR="00232D59" w:rsidRDefault="00EC5A93" w:rsidP="00640470">
      <w:pPr>
        <w:pStyle w:val="ListParagraph"/>
        <w:numPr>
          <w:ilvl w:val="0"/>
          <w:numId w:val="5"/>
        </w:numPr>
        <w:rPr>
          <w:sz w:val="24"/>
          <w:szCs w:val="24"/>
        </w:rPr>
      </w:pPr>
      <w:r w:rsidRPr="00EC5A93">
        <w:rPr>
          <w:sz w:val="24"/>
          <w:szCs w:val="24"/>
        </w:rPr>
        <w:lastRenderedPageBreak/>
        <w:t>Respecting personal space and boundaries, including requesting</w:t>
      </w:r>
      <w:r w:rsidR="00232D59" w:rsidRPr="00232D59">
        <w:rPr>
          <w:sz w:val="24"/>
          <w:szCs w:val="24"/>
        </w:rPr>
        <w:t xml:space="preserve"> </w:t>
      </w:r>
      <w:r w:rsidRPr="00EC5A93">
        <w:rPr>
          <w:sz w:val="24"/>
          <w:szCs w:val="24"/>
        </w:rPr>
        <w:t>consent to touch or use the belongings of others.</w:t>
      </w:r>
      <w:r w:rsidR="00232D59" w:rsidRPr="00232D59">
        <w:rPr>
          <w:sz w:val="24"/>
          <w:szCs w:val="24"/>
        </w:rPr>
        <w:t xml:space="preserve"> </w:t>
      </w:r>
    </w:p>
    <w:p w14:paraId="2809E376" w14:textId="77777777" w:rsidR="001A025B" w:rsidRDefault="00EC5A93" w:rsidP="00640470">
      <w:pPr>
        <w:pStyle w:val="ListParagraph"/>
        <w:numPr>
          <w:ilvl w:val="0"/>
          <w:numId w:val="5"/>
        </w:numPr>
        <w:rPr>
          <w:sz w:val="24"/>
          <w:szCs w:val="24"/>
        </w:rPr>
      </w:pPr>
      <w:r w:rsidRPr="00EC5A93">
        <w:rPr>
          <w:sz w:val="24"/>
          <w:szCs w:val="24"/>
        </w:rPr>
        <w:t>Taking personal initiative to act as a “responsible citizen” of the school</w:t>
      </w:r>
      <w:r w:rsidR="00232D59" w:rsidRPr="001A025B">
        <w:rPr>
          <w:sz w:val="24"/>
          <w:szCs w:val="24"/>
        </w:rPr>
        <w:t xml:space="preserve"> </w:t>
      </w:r>
      <w:r w:rsidRPr="00EC5A93">
        <w:rPr>
          <w:sz w:val="24"/>
          <w:szCs w:val="24"/>
        </w:rPr>
        <w:t>by not engaging in misconduct and protecting other students from</w:t>
      </w:r>
      <w:r w:rsidR="00232D59" w:rsidRPr="001A025B">
        <w:rPr>
          <w:sz w:val="24"/>
          <w:szCs w:val="24"/>
        </w:rPr>
        <w:t xml:space="preserve"> </w:t>
      </w:r>
      <w:r w:rsidRPr="00EC5A93">
        <w:rPr>
          <w:sz w:val="24"/>
          <w:szCs w:val="24"/>
        </w:rPr>
        <w:t>bullying by intervening (when appropriate) and/or reporting incidents of</w:t>
      </w:r>
      <w:r w:rsidR="001A025B" w:rsidRPr="001A025B">
        <w:rPr>
          <w:sz w:val="24"/>
          <w:szCs w:val="24"/>
        </w:rPr>
        <w:t xml:space="preserve"> </w:t>
      </w:r>
      <w:r w:rsidRPr="00EC5A93">
        <w:rPr>
          <w:sz w:val="24"/>
          <w:szCs w:val="24"/>
        </w:rPr>
        <w:t>misconduct witnessed.</w:t>
      </w:r>
      <w:r w:rsidR="001A025B" w:rsidRPr="001A025B">
        <w:rPr>
          <w:sz w:val="24"/>
          <w:szCs w:val="24"/>
        </w:rPr>
        <w:t xml:space="preserve"> </w:t>
      </w:r>
    </w:p>
    <w:p w14:paraId="7DFC75D4" w14:textId="77777777" w:rsidR="00543AA6" w:rsidRDefault="00EC5A93" w:rsidP="00640470">
      <w:pPr>
        <w:pStyle w:val="ListParagraph"/>
        <w:numPr>
          <w:ilvl w:val="0"/>
          <w:numId w:val="5"/>
        </w:numPr>
        <w:rPr>
          <w:sz w:val="24"/>
          <w:szCs w:val="24"/>
        </w:rPr>
      </w:pPr>
      <w:r w:rsidRPr="00EC5A93">
        <w:rPr>
          <w:sz w:val="24"/>
          <w:szCs w:val="24"/>
        </w:rPr>
        <w:t>Showing sportsmanship in winning and losing.</w:t>
      </w:r>
      <w:r w:rsidR="00D54561" w:rsidRPr="00543AA6">
        <w:rPr>
          <w:sz w:val="24"/>
          <w:szCs w:val="24"/>
        </w:rPr>
        <w:t xml:space="preserve"> </w:t>
      </w:r>
    </w:p>
    <w:p w14:paraId="60125DF9" w14:textId="77777777" w:rsidR="00543AA6" w:rsidRDefault="00EC5A93" w:rsidP="00640470">
      <w:pPr>
        <w:pStyle w:val="ListParagraph"/>
        <w:numPr>
          <w:ilvl w:val="0"/>
          <w:numId w:val="5"/>
        </w:numPr>
        <w:rPr>
          <w:sz w:val="24"/>
          <w:szCs w:val="24"/>
        </w:rPr>
      </w:pPr>
      <w:r w:rsidRPr="00EC5A93">
        <w:rPr>
          <w:sz w:val="24"/>
          <w:szCs w:val="24"/>
        </w:rPr>
        <w:t>Considering the impact of words and actions on all students, staff, and</w:t>
      </w:r>
      <w:r w:rsidR="00543AA6" w:rsidRPr="00543AA6">
        <w:rPr>
          <w:sz w:val="24"/>
          <w:szCs w:val="24"/>
        </w:rPr>
        <w:t xml:space="preserve"> </w:t>
      </w:r>
      <w:r w:rsidRPr="00EC5A93">
        <w:rPr>
          <w:sz w:val="24"/>
          <w:szCs w:val="24"/>
        </w:rPr>
        <w:t>parents.</w:t>
      </w:r>
      <w:r w:rsidR="00543AA6" w:rsidRPr="00543AA6">
        <w:rPr>
          <w:sz w:val="24"/>
          <w:szCs w:val="24"/>
        </w:rPr>
        <w:t xml:space="preserve"> </w:t>
      </w:r>
    </w:p>
    <w:p w14:paraId="36945D91" w14:textId="77777777" w:rsidR="00E67132" w:rsidRDefault="00EC5A93" w:rsidP="00640470">
      <w:pPr>
        <w:pStyle w:val="ListParagraph"/>
        <w:numPr>
          <w:ilvl w:val="0"/>
          <w:numId w:val="5"/>
        </w:numPr>
        <w:rPr>
          <w:sz w:val="24"/>
          <w:szCs w:val="24"/>
        </w:rPr>
      </w:pPr>
      <w:r w:rsidRPr="00EC5A93">
        <w:rPr>
          <w:sz w:val="24"/>
          <w:szCs w:val="24"/>
        </w:rPr>
        <w:t>Following good hygiene practices (e.g., washing hands, covering nose</w:t>
      </w:r>
      <w:r w:rsidR="00543AA6" w:rsidRPr="00E67132">
        <w:rPr>
          <w:sz w:val="24"/>
          <w:szCs w:val="24"/>
        </w:rPr>
        <w:t xml:space="preserve"> </w:t>
      </w:r>
      <w:r w:rsidRPr="00EC5A93">
        <w:rPr>
          <w:sz w:val="24"/>
          <w:szCs w:val="24"/>
        </w:rPr>
        <w:t>and mouth when sneezing/coughing, refraining from spitting, being</w:t>
      </w:r>
      <w:r w:rsidR="00543AA6" w:rsidRPr="00E67132">
        <w:rPr>
          <w:sz w:val="24"/>
          <w:szCs w:val="24"/>
        </w:rPr>
        <w:t xml:space="preserve"> </w:t>
      </w:r>
      <w:r w:rsidRPr="00EC5A93">
        <w:rPr>
          <w:sz w:val="24"/>
          <w:szCs w:val="24"/>
        </w:rPr>
        <w:t>mindful of unpleasant odors).</w:t>
      </w:r>
      <w:r w:rsidR="00E67132" w:rsidRPr="00E67132">
        <w:rPr>
          <w:sz w:val="24"/>
          <w:szCs w:val="24"/>
        </w:rPr>
        <w:t xml:space="preserve"> </w:t>
      </w:r>
    </w:p>
    <w:p w14:paraId="094817C4" w14:textId="77777777" w:rsidR="00E67132" w:rsidRDefault="00EC5A93" w:rsidP="00640470">
      <w:pPr>
        <w:pStyle w:val="ListParagraph"/>
        <w:numPr>
          <w:ilvl w:val="0"/>
          <w:numId w:val="5"/>
        </w:numPr>
        <w:rPr>
          <w:sz w:val="24"/>
          <w:szCs w:val="24"/>
        </w:rPr>
      </w:pPr>
      <w:r w:rsidRPr="00EC5A93">
        <w:rPr>
          <w:sz w:val="24"/>
          <w:szCs w:val="24"/>
        </w:rPr>
        <w:t>Being vigilant of, caring for, supporting, and/or mentoring younger</w:t>
      </w:r>
      <w:r w:rsidR="00E67132" w:rsidRPr="00E67132">
        <w:rPr>
          <w:sz w:val="24"/>
          <w:szCs w:val="24"/>
        </w:rPr>
        <w:t xml:space="preserve"> </w:t>
      </w:r>
      <w:r w:rsidRPr="00EC5A93">
        <w:rPr>
          <w:sz w:val="24"/>
          <w:szCs w:val="24"/>
        </w:rPr>
        <w:t>students, where appropriate.</w:t>
      </w:r>
      <w:r w:rsidR="00E67132" w:rsidRPr="00E67132">
        <w:rPr>
          <w:sz w:val="24"/>
          <w:szCs w:val="24"/>
        </w:rPr>
        <w:t xml:space="preserve"> </w:t>
      </w:r>
    </w:p>
    <w:p w14:paraId="131DDE50" w14:textId="77777777" w:rsidR="000055A9" w:rsidRDefault="00EC5A93" w:rsidP="00640470">
      <w:pPr>
        <w:pStyle w:val="ListParagraph"/>
        <w:numPr>
          <w:ilvl w:val="0"/>
          <w:numId w:val="5"/>
        </w:numPr>
        <w:rPr>
          <w:sz w:val="24"/>
          <w:szCs w:val="24"/>
        </w:rPr>
      </w:pPr>
      <w:r w:rsidRPr="00EC5A93">
        <w:rPr>
          <w:sz w:val="24"/>
          <w:szCs w:val="24"/>
        </w:rPr>
        <w:t>Taking personal initiative to encourage and promote environmental</w:t>
      </w:r>
      <w:r w:rsidR="00E67132" w:rsidRPr="00E67132">
        <w:rPr>
          <w:sz w:val="24"/>
          <w:szCs w:val="24"/>
        </w:rPr>
        <w:t xml:space="preserve"> </w:t>
      </w:r>
      <w:r w:rsidRPr="00EC5A93">
        <w:rPr>
          <w:sz w:val="24"/>
          <w:szCs w:val="24"/>
        </w:rPr>
        <w:t>awareness, conservation, and sustainable practice, in line with the</w:t>
      </w:r>
      <w:r w:rsidR="00E67132" w:rsidRPr="00E67132">
        <w:rPr>
          <w:sz w:val="24"/>
          <w:szCs w:val="24"/>
        </w:rPr>
        <w:t xml:space="preserve"> </w:t>
      </w:r>
      <w:r w:rsidRPr="00EC5A93">
        <w:rPr>
          <w:i/>
          <w:iCs/>
          <w:sz w:val="24"/>
          <w:szCs w:val="24"/>
        </w:rPr>
        <w:t>ADEK Sustainability Policy</w:t>
      </w:r>
      <w:r w:rsidRPr="00EC5A93">
        <w:rPr>
          <w:sz w:val="24"/>
          <w:szCs w:val="24"/>
        </w:rPr>
        <w:t>.</w:t>
      </w:r>
      <w:r w:rsidR="00E67132" w:rsidRPr="00E67132">
        <w:rPr>
          <w:sz w:val="24"/>
          <w:szCs w:val="24"/>
        </w:rPr>
        <w:t xml:space="preserve"> </w:t>
      </w:r>
    </w:p>
    <w:p w14:paraId="2518442E" w14:textId="77777777" w:rsidR="000055A9" w:rsidRDefault="00EC5A93" w:rsidP="00640470">
      <w:pPr>
        <w:pStyle w:val="ListParagraph"/>
        <w:numPr>
          <w:ilvl w:val="0"/>
          <w:numId w:val="5"/>
        </w:numPr>
        <w:rPr>
          <w:sz w:val="24"/>
          <w:szCs w:val="24"/>
        </w:rPr>
      </w:pPr>
      <w:r w:rsidRPr="00EC5A93">
        <w:rPr>
          <w:sz w:val="24"/>
          <w:szCs w:val="24"/>
        </w:rPr>
        <w:t>Encouraging collaboration and open dialogues by engaging in</w:t>
      </w:r>
      <w:r w:rsidR="000055A9" w:rsidRPr="000055A9">
        <w:rPr>
          <w:sz w:val="24"/>
          <w:szCs w:val="24"/>
        </w:rPr>
        <w:t xml:space="preserve"> </w:t>
      </w:r>
      <w:r w:rsidRPr="00EC5A93">
        <w:rPr>
          <w:sz w:val="24"/>
          <w:szCs w:val="24"/>
        </w:rPr>
        <w:t>teamwork and possessing an open and welcoming attitude toward</w:t>
      </w:r>
      <w:r w:rsidR="000055A9" w:rsidRPr="000055A9">
        <w:rPr>
          <w:sz w:val="24"/>
          <w:szCs w:val="24"/>
        </w:rPr>
        <w:t xml:space="preserve"> </w:t>
      </w:r>
      <w:r w:rsidRPr="00EC5A93">
        <w:rPr>
          <w:sz w:val="24"/>
          <w:szCs w:val="24"/>
        </w:rPr>
        <w:t>fellow students, particularly those who may feel marginalized (new</w:t>
      </w:r>
      <w:r w:rsidR="000055A9" w:rsidRPr="000055A9">
        <w:rPr>
          <w:sz w:val="24"/>
          <w:szCs w:val="24"/>
        </w:rPr>
        <w:t xml:space="preserve"> </w:t>
      </w:r>
      <w:r w:rsidRPr="00EC5A93">
        <w:rPr>
          <w:sz w:val="24"/>
          <w:szCs w:val="24"/>
        </w:rPr>
        <w:t>students, students frequently bullied, etc.).</w:t>
      </w:r>
      <w:r w:rsidR="000055A9" w:rsidRPr="000055A9">
        <w:rPr>
          <w:sz w:val="24"/>
          <w:szCs w:val="24"/>
        </w:rPr>
        <w:t xml:space="preserve"> </w:t>
      </w:r>
    </w:p>
    <w:p w14:paraId="0CE32DE7" w14:textId="77777777" w:rsidR="00B559D4" w:rsidRDefault="00EC5A93" w:rsidP="00640470">
      <w:pPr>
        <w:pStyle w:val="ListParagraph"/>
        <w:numPr>
          <w:ilvl w:val="0"/>
          <w:numId w:val="5"/>
        </w:numPr>
        <w:rPr>
          <w:sz w:val="24"/>
          <w:szCs w:val="24"/>
        </w:rPr>
      </w:pPr>
      <w:r w:rsidRPr="00EC5A93">
        <w:rPr>
          <w:sz w:val="24"/>
          <w:szCs w:val="24"/>
        </w:rPr>
        <w:t>Dressing modestly and appropriately and following the school’s dress</w:t>
      </w:r>
      <w:r w:rsidR="00B559D4" w:rsidRPr="00B559D4">
        <w:rPr>
          <w:sz w:val="24"/>
          <w:szCs w:val="24"/>
        </w:rPr>
        <w:t xml:space="preserve"> </w:t>
      </w:r>
      <w:r w:rsidRPr="00EC5A93">
        <w:rPr>
          <w:sz w:val="24"/>
          <w:szCs w:val="24"/>
        </w:rPr>
        <w:t>code and grooming rules.</w:t>
      </w:r>
      <w:r w:rsidR="00B559D4" w:rsidRPr="00B559D4">
        <w:rPr>
          <w:sz w:val="24"/>
          <w:szCs w:val="24"/>
        </w:rPr>
        <w:t xml:space="preserve"> </w:t>
      </w:r>
    </w:p>
    <w:p w14:paraId="24AFDA4B" w14:textId="77777777" w:rsidR="00B559D4" w:rsidRDefault="00EC5A93" w:rsidP="00640470">
      <w:pPr>
        <w:pStyle w:val="ListParagraph"/>
        <w:numPr>
          <w:ilvl w:val="0"/>
          <w:numId w:val="5"/>
        </w:numPr>
        <w:rPr>
          <w:sz w:val="24"/>
          <w:szCs w:val="24"/>
        </w:rPr>
      </w:pPr>
      <w:r w:rsidRPr="00EC5A93">
        <w:rPr>
          <w:sz w:val="24"/>
          <w:szCs w:val="24"/>
        </w:rPr>
        <w:t>Respecting UAE national identity and cultural values in line with the</w:t>
      </w:r>
      <w:r w:rsidR="00B559D4" w:rsidRPr="00B559D4">
        <w:rPr>
          <w:sz w:val="24"/>
          <w:szCs w:val="24"/>
        </w:rPr>
        <w:t xml:space="preserve"> </w:t>
      </w:r>
      <w:r w:rsidRPr="00EC5A93">
        <w:rPr>
          <w:i/>
          <w:iCs/>
          <w:sz w:val="24"/>
          <w:szCs w:val="24"/>
        </w:rPr>
        <w:t>ADEK Cultural Consideration Policy</w:t>
      </w:r>
      <w:r w:rsidRPr="00EC5A93">
        <w:rPr>
          <w:sz w:val="24"/>
          <w:szCs w:val="24"/>
        </w:rPr>
        <w:t>.</w:t>
      </w:r>
      <w:r w:rsidR="00B559D4" w:rsidRPr="00B559D4">
        <w:rPr>
          <w:sz w:val="24"/>
          <w:szCs w:val="24"/>
        </w:rPr>
        <w:t xml:space="preserve"> </w:t>
      </w:r>
    </w:p>
    <w:p w14:paraId="1F933D15" w14:textId="05093B5F" w:rsidR="00EC5A93" w:rsidRPr="00EC5A93" w:rsidRDefault="00EC5A93" w:rsidP="00640470">
      <w:pPr>
        <w:pStyle w:val="ListParagraph"/>
        <w:numPr>
          <w:ilvl w:val="0"/>
          <w:numId w:val="5"/>
        </w:numPr>
        <w:rPr>
          <w:sz w:val="24"/>
          <w:szCs w:val="24"/>
        </w:rPr>
      </w:pPr>
      <w:r w:rsidRPr="00EC5A93">
        <w:rPr>
          <w:sz w:val="24"/>
          <w:szCs w:val="24"/>
        </w:rPr>
        <w:t>Recognizing the diversity of the school and wider community, and not</w:t>
      </w:r>
      <w:r w:rsidR="00B559D4" w:rsidRPr="002A3DCB">
        <w:rPr>
          <w:sz w:val="24"/>
          <w:szCs w:val="24"/>
        </w:rPr>
        <w:t xml:space="preserve"> </w:t>
      </w:r>
      <w:r w:rsidRPr="00EC5A93">
        <w:rPr>
          <w:sz w:val="24"/>
          <w:szCs w:val="24"/>
        </w:rPr>
        <w:t>discriminating against others based on characteristics such as ethnic</w:t>
      </w:r>
      <w:r w:rsidR="00B559D4" w:rsidRPr="002A3DCB">
        <w:rPr>
          <w:sz w:val="24"/>
          <w:szCs w:val="24"/>
        </w:rPr>
        <w:t xml:space="preserve"> </w:t>
      </w:r>
      <w:r w:rsidRPr="00EC5A93">
        <w:rPr>
          <w:sz w:val="24"/>
          <w:szCs w:val="24"/>
        </w:rPr>
        <w:t>origin, nationality, culture, language, religion, gender, or ability/</w:t>
      </w:r>
      <w:r w:rsidR="002A3DCB" w:rsidRPr="002A3DCB">
        <w:rPr>
          <w:sz w:val="24"/>
          <w:szCs w:val="24"/>
        </w:rPr>
        <w:t xml:space="preserve"> </w:t>
      </w:r>
      <w:r w:rsidRPr="00EC5A93">
        <w:rPr>
          <w:sz w:val="24"/>
          <w:szCs w:val="24"/>
        </w:rPr>
        <w:t xml:space="preserve">disability, in line with the </w:t>
      </w:r>
      <w:r w:rsidRPr="00EC5A93">
        <w:rPr>
          <w:i/>
          <w:iCs/>
          <w:sz w:val="24"/>
          <w:szCs w:val="24"/>
        </w:rPr>
        <w:t>ADEK Values and Ethics Policy</w:t>
      </w:r>
      <w:r w:rsidRPr="00EC5A93">
        <w:rPr>
          <w:sz w:val="24"/>
          <w:szCs w:val="24"/>
        </w:rPr>
        <w:t>.</w:t>
      </w:r>
    </w:p>
    <w:p w14:paraId="50472275" w14:textId="1BE2572C" w:rsidR="00EC5A93" w:rsidRPr="00EC5A93" w:rsidRDefault="00EC5A93" w:rsidP="002A3DCB">
      <w:pPr>
        <w:ind w:left="720"/>
        <w:rPr>
          <w:sz w:val="24"/>
          <w:szCs w:val="24"/>
        </w:rPr>
      </w:pPr>
      <w:r w:rsidRPr="00EC5A93">
        <w:rPr>
          <w:b/>
          <w:bCs/>
          <w:sz w:val="24"/>
          <w:szCs w:val="24"/>
        </w:rPr>
        <w:t xml:space="preserve">2. </w:t>
      </w:r>
      <w:r w:rsidRPr="00EC5A93">
        <w:rPr>
          <w:sz w:val="24"/>
          <w:szCs w:val="24"/>
        </w:rPr>
        <w:t>The expectation for students to exhibit positive behavior when under the</w:t>
      </w:r>
      <w:r w:rsidR="002A3DCB">
        <w:rPr>
          <w:sz w:val="24"/>
          <w:szCs w:val="24"/>
        </w:rPr>
        <w:t xml:space="preserve"> </w:t>
      </w:r>
      <w:r w:rsidRPr="00EC5A93">
        <w:rPr>
          <w:sz w:val="24"/>
          <w:szCs w:val="24"/>
        </w:rPr>
        <w:t>school’s supervision.</w:t>
      </w:r>
    </w:p>
    <w:p w14:paraId="4132D107" w14:textId="7567BDED" w:rsidR="00EC5A93" w:rsidRPr="00EC5A93" w:rsidRDefault="00EC5A93" w:rsidP="00ED6EEA">
      <w:pPr>
        <w:ind w:left="975"/>
        <w:rPr>
          <w:sz w:val="24"/>
          <w:szCs w:val="24"/>
        </w:rPr>
      </w:pPr>
      <w:r w:rsidRPr="00EC5A93">
        <w:rPr>
          <w:sz w:val="24"/>
          <w:szCs w:val="24"/>
        </w:rPr>
        <w:t>a. This includes periods when students are traveling to and from the school</w:t>
      </w:r>
      <w:r w:rsidR="002A3DCB">
        <w:rPr>
          <w:sz w:val="24"/>
          <w:szCs w:val="24"/>
        </w:rPr>
        <w:t xml:space="preserve"> </w:t>
      </w:r>
      <w:r w:rsidRPr="00EC5A93">
        <w:rPr>
          <w:sz w:val="24"/>
          <w:szCs w:val="24"/>
        </w:rPr>
        <w:t>using school transportation and moving between, waiting for, and taking</w:t>
      </w:r>
      <w:r w:rsidR="00ED6EEA">
        <w:rPr>
          <w:sz w:val="24"/>
          <w:szCs w:val="24"/>
        </w:rPr>
        <w:t xml:space="preserve"> </w:t>
      </w:r>
      <w:r w:rsidRPr="00EC5A93">
        <w:rPr>
          <w:sz w:val="24"/>
          <w:szCs w:val="24"/>
        </w:rPr>
        <w:t>part in all activities organized by the school inside or outside its premises.</w:t>
      </w:r>
    </w:p>
    <w:p w14:paraId="4C78E884" w14:textId="1AFF9845" w:rsidR="00EC5A93" w:rsidRPr="00EC5A93" w:rsidRDefault="00EC5A93" w:rsidP="00E6395F">
      <w:pPr>
        <w:ind w:left="975"/>
        <w:rPr>
          <w:sz w:val="24"/>
          <w:szCs w:val="24"/>
        </w:rPr>
      </w:pPr>
      <w:r w:rsidRPr="00EC5A93">
        <w:rPr>
          <w:sz w:val="24"/>
          <w:szCs w:val="24"/>
        </w:rPr>
        <w:lastRenderedPageBreak/>
        <w:t xml:space="preserve">b. </w:t>
      </w:r>
      <w:r w:rsidR="00ED6EEA">
        <w:rPr>
          <w:sz w:val="24"/>
          <w:szCs w:val="24"/>
        </w:rPr>
        <w:t>Al Sanawbar Private School</w:t>
      </w:r>
      <w:r w:rsidR="00ED6EEA" w:rsidRPr="00EC5A93">
        <w:rPr>
          <w:sz w:val="24"/>
          <w:szCs w:val="24"/>
        </w:rPr>
        <w:t xml:space="preserve"> </w:t>
      </w:r>
      <w:r w:rsidR="00E23AE5">
        <w:rPr>
          <w:sz w:val="24"/>
          <w:szCs w:val="24"/>
        </w:rPr>
        <w:t xml:space="preserve">shall </w:t>
      </w:r>
      <w:r w:rsidRPr="00EC5A93">
        <w:rPr>
          <w:sz w:val="24"/>
          <w:szCs w:val="24"/>
        </w:rPr>
        <w:t>extend the applicability of the Student Code of</w:t>
      </w:r>
      <w:r w:rsidR="00E23AE5">
        <w:rPr>
          <w:sz w:val="24"/>
          <w:szCs w:val="24"/>
        </w:rPr>
        <w:t xml:space="preserve"> </w:t>
      </w:r>
      <w:r w:rsidRPr="00EC5A93">
        <w:rPr>
          <w:sz w:val="24"/>
          <w:szCs w:val="24"/>
        </w:rPr>
        <w:t>Conduct to situations where students are representing the school</w:t>
      </w:r>
      <w:r w:rsidR="00E23AE5">
        <w:rPr>
          <w:sz w:val="24"/>
          <w:szCs w:val="24"/>
        </w:rPr>
        <w:t xml:space="preserve"> </w:t>
      </w:r>
      <w:r w:rsidRPr="00EC5A93">
        <w:rPr>
          <w:sz w:val="24"/>
          <w:szCs w:val="24"/>
        </w:rPr>
        <w:t>indirectly when not under the school’s supervision, such as when wearing</w:t>
      </w:r>
      <w:r w:rsidR="00E6395F">
        <w:rPr>
          <w:sz w:val="24"/>
          <w:szCs w:val="24"/>
        </w:rPr>
        <w:t xml:space="preserve"> </w:t>
      </w:r>
      <w:r w:rsidRPr="00EC5A93">
        <w:rPr>
          <w:sz w:val="24"/>
          <w:szCs w:val="24"/>
        </w:rPr>
        <w:t>a school uniform in public settings.</w:t>
      </w:r>
    </w:p>
    <w:p w14:paraId="40892E55" w14:textId="56FBCB4C" w:rsidR="00EC5A93" w:rsidRPr="00EC5A93" w:rsidRDefault="00EC5A93" w:rsidP="00E6395F">
      <w:pPr>
        <w:ind w:left="720"/>
        <w:rPr>
          <w:sz w:val="24"/>
          <w:szCs w:val="24"/>
        </w:rPr>
      </w:pPr>
      <w:r w:rsidRPr="00EC5A93">
        <w:rPr>
          <w:b/>
          <w:bCs/>
          <w:sz w:val="24"/>
          <w:szCs w:val="24"/>
        </w:rPr>
        <w:t xml:space="preserve">3. </w:t>
      </w:r>
      <w:r w:rsidRPr="00EC5A93">
        <w:rPr>
          <w:sz w:val="24"/>
          <w:szCs w:val="24"/>
        </w:rPr>
        <w:t>A clear statement of actions considered to be misconduct and the</w:t>
      </w:r>
      <w:r w:rsidR="00E6395F">
        <w:rPr>
          <w:sz w:val="24"/>
          <w:szCs w:val="24"/>
        </w:rPr>
        <w:t xml:space="preserve"> </w:t>
      </w:r>
      <w:r w:rsidRPr="00EC5A93">
        <w:rPr>
          <w:sz w:val="24"/>
          <w:szCs w:val="24"/>
        </w:rPr>
        <w:t xml:space="preserve">associated </w:t>
      </w:r>
      <w:r w:rsidR="00E6395F">
        <w:rPr>
          <w:sz w:val="24"/>
          <w:szCs w:val="24"/>
        </w:rPr>
        <w:t xml:space="preserve">    </w:t>
      </w:r>
      <w:r w:rsidRPr="00EC5A93">
        <w:rPr>
          <w:sz w:val="24"/>
          <w:szCs w:val="24"/>
        </w:rPr>
        <w:t>disciplinary actions, as defined in Section 4. Misconduct Policy</w:t>
      </w:r>
      <w:r w:rsidR="00E6395F">
        <w:rPr>
          <w:sz w:val="24"/>
          <w:szCs w:val="24"/>
        </w:rPr>
        <w:t xml:space="preserve"> </w:t>
      </w:r>
      <w:r w:rsidRPr="00EC5A93">
        <w:rPr>
          <w:sz w:val="24"/>
          <w:szCs w:val="24"/>
        </w:rPr>
        <w:t>and Procedures.</w:t>
      </w:r>
    </w:p>
    <w:p w14:paraId="69C356C2" w14:textId="77777777" w:rsidR="00EC5A93" w:rsidRPr="00EC5A93" w:rsidRDefault="00EC5A93" w:rsidP="00EC5A93">
      <w:pPr>
        <w:rPr>
          <w:b/>
          <w:bCs/>
          <w:sz w:val="24"/>
          <w:szCs w:val="24"/>
        </w:rPr>
      </w:pPr>
      <w:r w:rsidRPr="00EC5A93">
        <w:rPr>
          <w:b/>
          <w:bCs/>
          <w:sz w:val="24"/>
          <w:szCs w:val="24"/>
        </w:rPr>
        <w:t>4. Misconduct Policy and Procedures</w:t>
      </w:r>
    </w:p>
    <w:p w14:paraId="49437C1D" w14:textId="21A302D4" w:rsidR="00EC5A93" w:rsidRPr="00EC5A93" w:rsidRDefault="00EC5A93" w:rsidP="002B5ADA">
      <w:pPr>
        <w:ind w:left="210"/>
        <w:rPr>
          <w:sz w:val="24"/>
          <w:szCs w:val="24"/>
        </w:rPr>
      </w:pPr>
      <w:r w:rsidRPr="00EC5A93">
        <w:rPr>
          <w:sz w:val="24"/>
          <w:szCs w:val="24"/>
        </w:rPr>
        <w:t xml:space="preserve">4.1 </w:t>
      </w:r>
      <w:r w:rsidR="0048677B">
        <w:rPr>
          <w:sz w:val="24"/>
          <w:szCs w:val="24"/>
        </w:rPr>
        <w:t>Al Sanawbar Private School</w:t>
      </w:r>
      <w:r w:rsidR="0048677B" w:rsidRPr="00EC5A93">
        <w:rPr>
          <w:sz w:val="24"/>
          <w:szCs w:val="24"/>
        </w:rPr>
        <w:t xml:space="preserve"> </w:t>
      </w:r>
      <w:r w:rsidRPr="00EC5A93">
        <w:rPr>
          <w:sz w:val="24"/>
          <w:szCs w:val="24"/>
        </w:rPr>
        <w:t xml:space="preserve">shall strive to create a culture of applying positive behavior </w:t>
      </w:r>
      <w:r w:rsidR="0072757E">
        <w:rPr>
          <w:sz w:val="24"/>
          <w:szCs w:val="24"/>
        </w:rPr>
        <w:t>a</w:t>
      </w:r>
      <w:r w:rsidRPr="00EC5A93">
        <w:rPr>
          <w:sz w:val="24"/>
          <w:szCs w:val="24"/>
        </w:rPr>
        <w:t>pproaches</w:t>
      </w:r>
      <w:r w:rsidR="0072757E">
        <w:rPr>
          <w:sz w:val="24"/>
          <w:szCs w:val="24"/>
        </w:rPr>
        <w:t xml:space="preserve"> </w:t>
      </w:r>
      <w:r w:rsidRPr="00EC5A93">
        <w:rPr>
          <w:sz w:val="24"/>
          <w:szCs w:val="24"/>
        </w:rPr>
        <w:t>when dealing with student misconduct. This includes reviewing the incident with the</w:t>
      </w:r>
      <w:r w:rsidR="0072757E">
        <w:rPr>
          <w:sz w:val="24"/>
          <w:szCs w:val="24"/>
        </w:rPr>
        <w:t xml:space="preserve"> </w:t>
      </w:r>
      <w:r w:rsidRPr="00EC5A93">
        <w:rPr>
          <w:sz w:val="24"/>
          <w:szCs w:val="24"/>
        </w:rPr>
        <w:t>student and giving them a chance to explain, understand, and take ownership and</w:t>
      </w:r>
      <w:r w:rsidR="0072757E">
        <w:rPr>
          <w:sz w:val="24"/>
          <w:szCs w:val="24"/>
        </w:rPr>
        <w:t xml:space="preserve"> </w:t>
      </w:r>
      <w:r w:rsidRPr="00EC5A93">
        <w:rPr>
          <w:sz w:val="24"/>
          <w:szCs w:val="24"/>
        </w:rPr>
        <w:t xml:space="preserve">accountability for their misconduct. </w:t>
      </w:r>
      <w:r w:rsidR="00941E83">
        <w:rPr>
          <w:sz w:val="24"/>
          <w:szCs w:val="24"/>
        </w:rPr>
        <w:t>Al Sanawbar Private School</w:t>
      </w:r>
      <w:r w:rsidR="00941E83" w:rsidRPr="00EC5A93">
        <w:rPr>
          <w:sz w:val="24"/>
          <w:szCs w:val="24"/>
        </w:rPr>
        <w:t xml:space="preserve"> </w:t>
      </w:r>
      <w:r w:rsidRPr="00EC5A93">
        <w:rPr>
          <w:sz w:val="24"/>
          <w:szCs w:val="24"/>
        </w:rPr>
        <w:t>shall equally analyze possible root</w:t>
      </w:r>
      <w:r w:rsidR="00941E83">
        <w:rPr>
          <w:sz w:val="24"/>
          <w:szCs w:val="24"/>
        </w:rPr>
        <w:t xml:space="preserve"> </w:t>
      </w:r>
      <w:r w:rsidRPr="00EC5A93">
        <w:rPr>
          <w:sz w:val="24"/>
          <w:szCs w:val="24"/>
        </w:rPr>
        <w:t>causes for the student’s behavior, engage the student in coming up with their own</w:t>
      </w:r>
      <w:r w:rsidR="00941E83">
        <w:rPr>
          <w:sz w:val="24"/>
          <w:szCs w:val="24"/>
        </w:rPr>
        <w:t xml:space="preserve"> </w:t>
      </w:r>
      <w:r w:rsidRPr="00EC5A93">
        <w:rPr>
          <w:sz w:val="24"/>
          <w:szCs w:val="24"/>
        </w:rPr>
        <w:t>behavior management strategies, and provide students with the necessary social,</w:t>
      </w:r>
      <w:r w:rsidR="00941E83">
        <w:rPr>
          <w:sz w:val="24"/>
          <w:szCs w:val="24"/>
        </w:rPr>
        <w:t xml:space="preserve"> </w:t>
      </w:r>
      <w:r w:rsidRPr="00EC5A93">
        <w:rPr>
          <w:sz w:val="24"/>
          <w:szCs w:val="24"/>
        </w:rPr>
        <w:t>emotional, and educational support to encourage positive behavior as much as</w:t>
      </w:r>
      <w:r w:rsidR="00941E83">
        <w:rPr>
          <w:sz w:val="24"/>
          <w:szCs w:val="24"/>
        </w:rPr>
        <w:t xml:space="preserve"> </w:t>
      </w:r>
      <w:r w:rsidRPr="00EC5A93">
        <w:rPr>
          <w:sz w:val="24"/>
          <w:szCs w:val="24"/>
        </w:rPr>
        <w:t>possible prior to resorting to any disciplinary measures</w:t>
      </w:r>
      <w:r w:rsidR="002B5ADA">
        <w:rPr>
          <w:sz w:val="24"/>
          <w:szCs w:val="24"/>
        </w:rPr>
        <w:t>.</w:t>
      </w:r>
    </w:p>
    <w:p w14:paraId="5D28D9B2" w14:textId="62D4B65E" w:rsidR="00EC5A93" w:rsidRPr="00EC5A93" w:rsidRDefault="00EC5A93" w:rsidP="00A21367">
      <w:pPr>
        <w:ind w:left="210"/>
        <w:rPr>
          <w:sz w:val="24"/>
          <w:szCs w:val="24"/>
        </w:rPr>
      </w:pPr>
      <w:r w:rsidRPr="00EC5A93">
        <w:rPr>
          <w:sz w:val="24"/>
          <w:szCs w:val="24"/>
        </w:rPr>
        <w:t xml:space="preserve">4.2 Policy Requirement: </w:t>
      </w:r>
      <w:r w:rsidR="002B5ADA">
        <w:rPr>
          <w:sz w:val="24"/>
          <w:szCs w:val="24"/>
        </w:rPr>
        <w:t>Al Sanawbar Private School</w:t>
      </w:r>
      <w:r w:rsidR="002B5ADA" w:rsidRPr="00EC5A93">
        <w:rPr>
          <w:sz w:val="24"/>
          <w:szCs w:val="24"/>
        </w:rPr>
        <w:t xml:space="preserve"> </w:t>
      </w:r>
      <w:r w:rsidRPr="00EC5A93">
        <w:rPr>
          <w:sz w:val="24"/>
          <w:szCs w:val="24"/>
        </w:rPr>
        <w:t>develop</w:t>
      </w:r>
      <w:r w:rsidR="009155D1">
        <w:rPr>
          <w:sz w:val="24"/>
          <w:szCs w:val="24"/>
        </w:rPr>
        <w:t>ed</w:t>
      </w:r>
      <w:r w:rsidRPr="00EC5A93">
        <w:rPr>
          <w:sz w:val="24"/>
          <w:szCs w:val="24"/>
        </w:rPr>
        <w:t xml:space="preserve"> and implement</w:t>
      </w:r>
      <w:r w:rsidR="009155D1">
        <w:rPr>
          <w:sz w:val="24"/>
          <w:szCs w:val="24"/>
        </w:rPr>
        <w:t>ed</w:t>
      </w:r>
      <w:r w:rsidRPr="00EC5A93">
        <w:rPr>
          <w:sz w:val="24"/>
          <w:szCs w:val="24"/>
        </w:rPr>
        <w:t xml:space="preserve"> the</w:t>
      </w:r>
      <w:r w:rsidR="00A21367">
        <w:rPr>
          <w:sz w:val="24"/>
          <w:szCs w:val="24"/>
        </w:rPr>
        <w:t xml:space="preserve"> </w:t>
      </w:r>
      <w:r w:rsidRPr="00EC5A93">
        <w:rPr>
          <w:sz w:val="24"/>
          <w:szCs w:val="24"/>
        </w:rPr>
        <w:t>Misconduct Policy and</w:t>
      </w:r>
      <w:r w:rsidR="00A21367">
        <w:rPr>
          <w:sz w:val="24"/>
          <w:szCs w:val="24"/>
        </w:rPr>
        <w:t xml:space="preserve"> </w:t>
      </w:r>
      <w:r w:rsidRPr="00EC5A93">
        <w:rPr>
          <w:sz w:val="24"/>
          <w:szCs w:val="24"/>
        </w:rPr>
        <w:t xml:space="preserve">Procedures, in line with the requirements set out in the </w:t>
      </w:r>
      <w:r w:rsidRPr="00EC5A93">
        <w:rPr>
          <w:i/>
          <w:iCs/>
          <w:sz w:val="24"/>
          <w:szCs w:val="24"/>
        </w:rPr>
        <w:t>ADEK Student Behavior Policy</w:t>
      </w:r>
      <w:r w:rsidRPr="00EC5A93">
        <w:rPr>
          <w:sz w:val="24"/>
          <w:szCs w:val="24"/>
        </w:rPr>
        <w:t>.</w:t>
      </w:r>
    </w:p>
    <w:p w14:paraId="1632A6B9" w14:textId="21954095" w:rsidR="00EC5A93" w:rsidRPr="00EC5A93" w:rsidRDefault="00EC5A93" w:rsidP="00E14EB3">
      <w:pPr>
        <w:ind w:left="600"/>
        <w:rPr>
          <w:sz w:val="24"/>
          <w:szCs w:val="24"/>
        </w:rPr>
      </w:pPr>
      <w:r w:rsidRPr="00EC5A93">
        <w:rPr>
          <w:b/>
          <w:bCs/>
          <w:sz w:val="24"/>
          <w:szCs w:val="24"/>
        </w:rPr>
        <w:t xml:space="preserve">1. </w:t>
      </w:r>
      <w:r w:rsidRPr="00EC5A93">
        <w:rPr>
          <w:sz w:val="24"/>
          <w:szCs w:val="24"/>
        </w:rPr>
        <w:t>This misconduct policy shall be applicable to students starting in Grade</w:t>
      </w:r>
      <w:r w:rsidR="00843136">
        <w:rPr>
          <w:sz w:val="24"/>
          <w:szCs w:val="24"/>
        </w:rPr>
        <w:t xml:space="preserve"> </w:t>
      </w:r>
      <w:r w:rsidRPr="00EC5A93">
        <w:rPr>
          <w:sz w:val="24"/>
          <w:szCs w:val="24"/>
        </w:rPr>
        <w:t>5. Disciplinary measures for students below Grade 5</w:t>
      </w:r>
      <w:r w:rsidR="00E14EB3">
        <w:rPr>
          <w:sz w:val="24"/>
          <w:szCs w:val="24"/>
        </w:rPr>
        <w:t xml:space="preserve"> </w:t>
      </w:r>
      <w:r w:rsidRPr="00EC5A93">
        <w:rPr>
          <w:sz w:val="24"/>
          <w:szCs w:val="24"/>
        </w:rPr>
        <w:t>shall be</w:t>
      </w:r>
      <w:r w:rsidR="00E14EB3">
        <w:rPr>
          <w:sz w:val="24"/>
          <w:szCs w:val="24"/>
        </w:rPr>
        <w:t xml:space="preserve"> </w:t>
      </w:r>
      <w:r w:rsidRPr="00EC5A93">
        <w:rPr>
          <w:sz w:val="24"/>
          <w:szCs w:val="24"/>
        </w:rPr>
        <w:t>subject to Resolution No. (206) of 2020 on the Policy of Managing Positive</w:t>
      </w:r>
      <w:r w:rsidR="00E14EB3">
        <w:rPr>
          <w:sz w:val="24"/>
          <w:szCs w:val="24"/>
        </w:rPr>
        <w:t xml:space="preserve"> </w:t>
      </w:r>
      <w:r w:rsidRPr="00EC5A93">
        <w:rPr>
          <w:sz w:val="24"/>
          <w:szCs w:val="24"/>
        </w:rPr>
        <w:t>Behavior for Children in Early Childhood in Educational Institutions.</w:t>
      </w:r>
    </w:p>
    <w:p w14:paraId="13973A42" w14:textId="56A2B970" w:rsidR="00EC5A93" w:rsidRPr="00EC5A93" w:rsidRDefault="00EC5A93" w:rsidP="00A37698">
      <w:pPr>
        <w:ind w:left="600"/>
        <w:rPr>
          <w:sz w:val="24"/>
          <w:szCs w:val="24"/>
        </w:rPr>
      </w:pPr>
      <w:r w:rsidRPr="00EC5A93">
        <w:rPr>
          <w:b/>
          <w:bCs/>
          <w:sz w:val="24"/>
          <w:szCs w:val="24"/>
        </w:rPr>
        <w:t xml:space="preserve">2. </w:t>
      </w:r>
      <w:r w:rsidRPr="00EC5A93">
        <w:rPr>
          <w:sz w:val="24"/>
          <w:szCs w:val="24"/>
        </w:rPr>
        <w:t xml:space="preserve">Levels of Misconduct: </w:t>
      </w:r>
      <w:r w:rsidR="00072A07">
        <w:rPr>
          <w:sz w:val="24"/>
          <w:szCs w:val="24"/>
        </w:rPr>
        <w:t>Al Sanawbar Private School</w:t>
      </w:r>
      <w:r w:rsidR="00072A07" w:rsidRPr="00EC5A93">
        <w:rPr>
          <w:sz w:val="24"/>
          <w:szCs w:val="24"/>
        </w:rPr>
        <w:t xml:space="preserve"> </w:t>
      </w:r>
      <w:r w:rsidRPr="00EC5A93">
        <w:rPr>
          <w:sz w:val="24"/>
          <w:szCs w:val="24"/>
        </w:rPr>
        <w:t>ensure</w:t>
      </w:r>
      <w:r w:rsidR="00072A07">
        <w:rPr>
          <w:sz w:val="24"/>
          <w:szCs w:val="24"/>
        </w:rPr>
        <w:t>d</w:t>
      </w:r>
      <w:r w:rsidRPr="00EC5A93">
        <w:rPr>
          <w:sz w:val="24"/>
          <w:szCs w:val="24"/>
        </w:rPr>
        <w:t xml:space="preserve"> that the Misconduct Policy </w:t>
      </w:r>
      <w:r w:rsidR="00A37698">
        <w:rPr>
          <w:sz w:val="24"/>
          <w:szCs w:val="24"/>
        </w:rPr>
        <w:t>a</w:t>
      </w:r>
      <w:r w:rsidRPr="00EC5A93">
        <w:rPr>
          <w:sz w:val="24"/>
          <w:szCs w:val="24"/>
        </w:rPr>
        <w:t>nd</w:t>
      </w:r>
      <w:r w:rsidR="00A37698">
        <w:rPr>
          <w:sz w:val="24"/>
          <w:szCs w:val="24"/>
        </w:rPr>
        <w:t xml:space="preserve"> </w:t>
      </w:r>
      <w:r w:rsidRPr="00EC5A93">
        <w:rPr>
          <w:sz w:val="24"/>
          <w:szCs w:val="24"/>
        </w:rPr>
        <w:t>Procedures distinguish between the different levels of misconduct outlined in</w:t>
      </w:r>
      <w:r w:rsidR="00A37698">
        <w:rPr>
          <w:sz w:val="24"/>
          <w:szCs w:val="24"/>
        </w:rPr>
        <w:t xml:space="preserve"> </w:t>
      </w:r>
      <w:r w:rsidRPr="00EC5A93">
        <w:rPr>
          <w:sz w:val="24"/>
          <w:szCs w:val="24"/>
        </w:rPr>
        <w:t>Article 7 of Ministerial Resolution No. (851) of 2018 Concerning the Code of</w:t>
      </w:r>
      <w:r w:rsidR="00A37698">
        <w:rPr>
          <w:sz w:val="24"/>
          <w:szCs w:val="24"/>
        </w:rPr>
        <w:t xml:space="preserve"> </w:t>
      </w:r>
      <w:r w:rsidRPr="00EC5A93">
        <w:rPr>
          <w:sz w:val="24"/>
          <w:szCs w:val="24"/>
        </w:rPr>
        <w:t>Behavior Management for Students in General Education Institutions:</w:t>
      </w:r>
    </w:p>
    <w:p w14:paraId="2BA2A303" w14:textId="60999789" w:rsidR="00EC5A93" w:rsidRPr="00EC5A93" w:rsidRDefault="00A37698" w:rsidP="00EC5A93">
      <w:pPr>
        <w:rPr>
          <w:b/>
          <w:bCs/>
          <w:sz w:val="24"/>
          <w:szCs w:val="24"/>
        </w:rPr>
      </w:pPr>
      <w:r>
        <w:rPr>
          <w:sz w:val="24"/>
          <w:szCs w:val="24"/>
        </w:rPr>
        <w:t xml:space="preserve">       </w:t>
      </w:r>
      <w:r w:rsidR="00EC5A93" w:rsidRPr="00EC5A93">
        <w:rPr>
          <w:b/>
          <w:bCs/>
          <w:sz w:val="24"/>
          <w:szCs w:val="24"/>
        </w:rPr>
        <w:t>a. Level One Offenses:</w:t>
      </w:r>
    </w:p>
    <w:p w14:paraId="1A5C191F" w14:textId="77777777" w:rsidR="006C29AC" w:rsidRDefault="00EC5A93" w:rsidP="00640470">
      <w:pPr>
        <w:pStyle w:val="ListParagraph"/>
        <w:numPr>
          <w:ilvl w:val="0"/>
          <w:numId w:val="6"/>
        </w:numPr>
        <w:ind w:left="720"/>
        <w:rPr>
          <w:sz w:val="24"/>
          <w:szCs w:val="24"/>
        </w:rPr>
      </w:pPr>
      <w:r w:rsidRPr="006C29AC">
        <w:rPr>
          <w:sz w:val="24"/>
          <w:szCs w:val="24"/>
        </w:rPr>
        <w:t>Being repeatedly late to the morning assembly or failing to participate</w:t>
      </w:r>
      <w:r w:rsidR="00DA2A1F" w:rsidRPr="006C29AC">
        <w:rPr>
          <w:sz w:val="24"/>
          <w:szCs w:val="24"/>
        </w:rPr>
        <w:t xml:space="preserve"> </w:t>
      </w:r>
      <w:r w:rsidRPr="006C29AC">
        <w:rPr>
          <w:sz w:val="24"/>
          <w:szCs w:val="24"/>
        </w:rPr>
        <w:t>without an acceptable excuse.</w:t>
      </w:r>
      <w:r w:rsidR="00DA2A1F" w:rsidRPr="006C29AC">
        <w:rPr>
          <w:sz w:val="24"/>
          <w:szCs w:val="24"/>
        </w:rPr>
        <w:t xml:space="preserve"> </w:t>
      </w:r>
    </w:p>
    <w:p w14:paraId="14E980D6" w14:textId="77777777" w:rsidR="006C29AC" w:rsidRDefault="00EC5A93" w:rsidP="00640470">
      <w:pPr>
        <w:pStyle w:val="ListParagraph"/>
        <w:numPr>
          <w:ilvl w:val="0"/>
          <w:numId w:val="6"/>
        </w:numPr>
        <w:ind w:left="720"/>
        <w:rPr>
          <w:sz w:val="24"/>
          <w:szCs w:val="24"/>
        </w:rPr>
      </w:pPr>
      <w:r w:rsidRPr="00EC5A93">
        <w:rPr>
          <w:sz w:val="24"/>
          <w:szCs w:val="24"/>
        </w:rPr>
        <w:t>Failing to attend classes on time repeatedly without an acceptable</w:t>
      </w:r>
      <w:r w:rsidR="006C29AC" w:rsidRPr="006C29AC">
        <w:rPr>
          <w:sz w:val="24"/>
          <w:szCs w:val="24"/>
        </w:rPr>
        <w:t xml:space="preserve"> </w:t>
      </w:r>
      <w:r w:rsidRPr="00EC5A93">
        <w:rPr>
          <w:sz w:val="24"/>
          <w:szCs w:val="24"/>
        </w:rPr>
        <w:t>excuse.</w:t>
      </w:r>
      <w:r w:rsidR="006C29AC" w:rsidRPr="006C29AC">
        <w:rPr>
          <w:sz w:val="24"/>
          <w:szCs w:val="24"/>
        </w:rPr>
        <w:t xml:space="preserve"> </w:t>
      </w:r>
    </w:p>
    <w:p w14:paraId="6F5F4CEF" w14:textId="77777777" w:rsidR="007B75F8" w:rsidRDefault="00EC5A93" w:rsidP="00640470">
      <w:pPr>
        <w:pStyle w:val="ListParagraph"/>
        <w:numPr>
          <w:ilvl w:val="0"/>
          <w:numId w:val="6"/>
        </w:numPr>
        <w:ind w:left="720"/>
        <w:rPr>
          <w:sz w:val="24"/>
          <w:szCs w:val="24"/>
        </w:rPr>
      </w:pPr>
      <w:r w:rsidRPr="00EC5A93">
        <w:rPr>
          <w:sz w:val="24"/>
          <w:szCs w:val="24"/>
        </w:rPr>
        <w:t>Non-compliance with the school uniform (regular or PE) without an</w:t>
      </w:r>
      <w:r w:rsidR="007B75F8" w:rsidRPr="007B75F8">
        <w:rPr>
          <w:sz w:val="24"/>
          <w:szCs w:val="24"/>
        </w:rPr>
        <w:t xml:space="preserve"> </w:t>
      </w:r>
      <w:r w:rsidRPr="00EC5A93">
        <w:rPr>
          <w:sz w:val="24"/>
          <w:szCs w:val="24"/>
        </w:rPr>
        <w:t>acceptable excuse.</w:t>
      </w:r>
      <w:r w:rsidR="007B75F8" w:rsidRPr="007B75F8">
        <w:rPr>
          <w:sz w:val="24"/>
          <w:szCs w:val="24"/>
        </w:rPr>
        <w:t xml:space="preserve"> </w:t>
      </w:r>
    </w:p>
    <w:p w14:paraId="71077F71" w14:textId="77777777" w:rsidR="0055619D" w:rsidRDefault="00EC5A93" w:rsidP="00640470">
      <w:pPr>
        <w:pStyle w:val="ListParagraph"/>
        <w:numPr>
          <w:ilvl w:val="0"/>
          <w:numId w:val="6"/>
        </w:numPr>
        <w:ind w:left="720"/>
        <w:rPr>
          <w:sz w:val="24"/>
          <w:szCs w:val="24"/>
        </w:rPr>
      </w:pPr>
      <w:r w:rsidRPr="00EC5A93">
        <w:rPr>
          <w:sz w:val="24"/>
          <w:szCs w:val="24"/>
        </w:rPr>
        <w:lastRenderedPageBreak/>
        <w:t>Not following the school’s rules as stated in the Student Code of</w:t>
      </w:r>
      <w:r w:rsidR="007B75F8" w:rsidRPr="0055619D">
        <w:rPr>
          <w:sz w:val="24"/>
          <w:szCs w:val="24"/>
        </w:rPr>
        <w:t xml:space="preserve"> </w:t>
      </w:r>
      <w:r w:rsidRPr="00EC5A93">
        <w:rPr>
          <w:sz w:val="24"/>
          <w:szCs w:val="24"/>
        </w:rPr>
        <w:t>Conduct, both inside and outside the classroom (e.g., not staying</w:t>
      </w:r>
      <w:r w:rsidR="007B75F8" w:rsidRPr="0055619D">
        <w:rPr>
          <w:sz w:val="24"/>
          <w:szCs w:val="24"/>
        </w:rPr>
        <w:t xml:space="preserve"> </w:t>
      </w:r>
      <w:r w:rsidRPr="00EC5A93">
        <w:rPr>
          <w:sz w:val="24"/>
          <w:szCs w:val="24"/>
        </w:rPr>
        <w:t>calm/disciplined during class time, making inappropriate sounds</w:t>
      </w:r>
      <w:r w:rsidR="007B75F8" w:rsidRPr="0055619D">
        <w:rPr>
          <w:sz w:val="24"/>
          <w:szCs w:val="24"/>
        </w:rPr>
        <w:t xml:space="preserve"> </w:t>
      </w:r>
      <w:r w:rsidRPr="00EC5A93">
        <w:rPr>
          <w:sz w:val="24"/>
          <w:szCs w:val="24"/>
        </w:rPr>
        <w:t>inside or outside the classroom, not dressing modestly, sporting</w:t>
      </w:r>
      <w:r w:rsidR="0055619D" w:rsidRPr="0055619D">
        <w:rPr>
          <w:sz w:val="24"/>
          <w:szCs w:val="24"/>
        </w:rPr>
        <w:t xml:space="preserve"> </w:t>
      </w:r>
      <w:r w:rsidRPr="00EC5A93">
        <w:rPr>
          <w:sz w:val="24"/>
          <w:szCs w:val="24"/>
        </w:rPr>
        <w:t>inappropriate haircuts, if applicable).</w:t>
      </w:r>
      <w:r w:rsidR="0055619D" w:rsidRPr="0055619D">
        <w:rPr>
          <w:sz w:val="24"/>
          <w:szCs w:val="24"/>
        </w:rPr>
        <w:t xml:space="preserve"> </w:t>
      </w:r>
    </w:p>
    <w:p w14:paraId="5D03DECC" w14:textId="209D5F4E" w:rsidR="000279BE" w:rsidRDefault="00EC5A93" w:rsidP="00640470">
      <w:pPr>
        <w:pStyle w:val="ListParagraph"/>
        <w:numPr>
          <w:ilvl w:val="0"/>
          <w:numId w:val="6"/>
        </w:numPr>
        <w:ind w:left="720"/>
        <w:rPr>
          <w:sz w:val="24"/>
          <w:szCs w:val="24"/>
        </w:rPr>
      </w:pPr>
      <w:r w:rsidRPr="00EC5A93">
        <w:rPr>
          <w:sz w:val="24"/>
          <w:szCs w:val="24"/>
        </w:rPr>
        <w:t xml:space="preserve">Not bringing books and other resources </w:t>
      </w:r>
      <w:r w:rsidR="007131B3">
        <w:rPr>
          <w:sz w:val="24"/>
          <w:szCs w:val="24"/>
        </w:rPr>
        <w:t>to</w:t>
      </w:r>
      <w:r w:rsidRPr="00EC5A93">
        <w:rPr>
          <w:sz w:val="24"/>
          <w:szCs w:val="24"/>
        </w:rPr>
        <w:t xml:space="preserve"> school without an</w:t>
      </w:r>
      <w:r w:rsidR="0055619D" w:rsidRPr="0055619D">
        <w:rPr>
          <w:sz w:val="24"/>
          <w:szCs w:val="24"/>
        </w:rPr>
        <w:t xml:space="preserve"> </w:t>
      </w:r>
      <w:r w:rsidRPr="00EC5A93">
        <w:rPr>
          <w:sz w:val="24"/>
          <w:szCs w:val="24"/>
        </w:rPr>
        <w:t>acceptable excuse.</w:t>
      </w:r>
      <w:r w:rsidR="0055619D" w:rsidRPr="0055619D">
        <w:rPr>
          <w:sz w:val="24"/>
          <w:szCs w:val="24"/>
        </w:rPr>
        <w:t xml:space="preserve"> </w:t>
      </w:r>
    </w:p>
    <w:p w14:paraId="471555CD" w14:textId="77777777" w:rsidR="000279BE" w:rsidRDefault="00EC5A93" w:rsidP="00640470">
      <w:pPr>
        <w:pStyle w:val="ListParagraph"/>
        <w:numPr>
          <w:ilvl w:val="0"/>
          <w:numId w:val="6"/>
        </w:numPr>
        <w:ind w:left="720"/>
        <w:rPr>
          <w:sz w:val="24"/>
          <w:szCs w:val="24"/>
        </w:rPr>
      </w:pPr>
      <w:r w:rsidRPr="00EC5A93">
        <w:rPr>
          <w:sz w:val="24"/>
          <w:szCs w:val="24"/>
        </w:rPr>
        <w:t>Sleeping or eating during class time or during the morning assembly</w:t>
      </w:r>
      <w:r w:rsidR="000279BE" w:rsidRPr="000279BE">
        <w:rPr>
          <w:sz w:val="24"/>
          <w:szCs w:val="24"/>
        </w:rPr>
        <w:t xml:space="preserve"> </w:t>
      </w:r>
      <w:r w:rsidRPr="00EC5A93">
        <w:rPr>
          <w:sz w:val="24"/>
          <w:szCs w:val="24"/>
        </w:rPr>
        <w:t>without justification or permission (after verifying the student’s health</w:t>
      </w:r>
      <w:r w:rsidR="000279BE" w:rsidRPr="000279BE">
        <w:rPr>
          <w:sz w:val="24"/>
          <w:szCs w:val="24"/>
        </w:rPr>
        <w:t xml:space="preserve"> </w:t>
      </w:r>
      <w:r w:rsidRPr="00EC5A93">
        <w:rPr>
          <w:sz w:val="24"/>
          <w:szCs w:val="24"/>
        </w:rPr>
        <w:t>status).</w:t>
      </w:r>
      <w:r w:rsidR="000279BE" w:rsidRPr="000279BE">
        <w:rPr>
          <w:sz w:val="24"/>
          <w:szCs w:val="24"/>
        </w:rPr>
        <w:t xml:space="preserve"> </w:t>
      </w:r>
    </w:p>
    <w:p w14:paraId="7D8C5250" w14:textId="77777777" w:rsidR="000279BE" w:rsidRDefault="00EC5A93" w:rsidP="00640470">
      <w:pPr>
        <w:pStyle w:val="ListParagraph"/>
        <w:numPr>
          <w:ilvl w:val="0"/>
          <w:numId w:val="6"/>
        </w:numPr>
        <w:ind w:left="720"/>
        <w:rPr>
          <w:sz w:val="24"/>
          <w:szCs w:val="24"/>
        </w:rPr>
      </w:pPr>
      <w:r w:rsidRPr="00EC5A93">
        <w:rPr>
          <w:sz w:val="24"/>
          <w:szCs w:val="24"/>
        </w:rPr>
        <w:t>Not complying with the completion of homework (if applicable) and</w:t>
      </w:r>
      <w:r w:rsidR="000279BE" w:rsidRPr="000279BE">
        <w:rPr>
          <w:sz w:val="24"/>
          <w:szCs w:val="24"/>
        </w:rPr>
        <w:t xml:space="preserve"> </w:t>
      </w:r>
      <w:r w:rsidRPr="00EC5A93">
        <w:rPr>
          <w:sz w:val="24"/>
          <w:szCs w:val="24"/>
        </w:rPr>
        <w:t>assignments in a timely manner, if applicable.</w:t>
      </w:r>
      <w:r w:rsidR="000279BE" w:rsidRPr="000279BE">
        <w:rPr>
          <w:sz w:val="24"/>
          <w:szCs w:val="24"/>
        </w:rPr>
        <w:t xml:space="preserve"> </w:t>
      </w:r>
    </w:p>
    <w:p w14:paraId="21993B31" w14:textId="77777777" w:rsidR="00BA3749" w:rsidRDefault="00EC5A93" w:rsidP="00640470">
      <w:pPr>
        <w:pStyle w:val="ListParagraph"/>
        <w:numPr>
          <w:ilvl w:val="0"/>
          <w:numId w:val="6"/>
        </w:numPr>
        <w:ind w:left="720"/>
        <w:rPr>
          <w:sz w:val="24"/>
          <w:szCs w:val="24"/>
        </w:rPr>
      </w:pPr>
      <w:r w:rsidRPr="00EC5A93">
        <w:rPr>
          <w:sz w:val="24"/>
          <w:szCs w:val="24"/>
        </w:rPr>
        <w:t>Misuse of digital devices in school (e.g., playing games, viewing social</w:t>
      </w:r>
      <w:r w:rsidR="000279BE" w:rsidRPr="00BA3749">
        <w:rPr>
          <w:sz w:val="24"/>
          <w:szCs w:val="24"/>
        </w:rPr>
        <w:t xml:space="preserve"> </w:t>
      </w:r>
      <w:r w:rsidRPr="00EC5A93">
        <w:rPr>
          <w:sz w:val="24"/>
          <w:szCs w:val="24"/>
        </w:rPr>
        <w:t>media, messaging, using head/earphones in the classroom without</w:t>
      </w:r>
      <w:r w:rsidR="00BA3749" w:rsidRPr="00BA3749">
        <w:rPr>
          <w:sz w:val="24"/>
          <w:szCs w:val="24"/>
        </w:rPr>
        <w:t xml:space="preserve"> </w:t>
      </w:r>
      <w:r w:rsidRPr="00EC5A93">
        <w:rPr>
          <w:sz w:val="24"/>
          <w:szCs w:val="24"/>
        </w:rPr>
        <w:t>justification or permission).</w:t>
      </w:r>
      <w:r w:rsidR="00BA3749" w:rsidRPr="00BA3749">
        <w:rPr>
          <w:sz w:val="24"/>
          <w:szCs w:val="24"/>
        </w:rPr>
        <w:t xml:space="preserve"> </w:t>
      </w:r>
    </w:p>
    <w:p w14:paraId="797D7BD0" w14:textId="3030FF73" w:rsidR="00EC5A93" w:rsidRPr="00EC5A93" w:rsidRDefault="00EC5A93" w:rsidP="00640470">
      <w:pPr>
        <w:pStyle w:val="ListParagraph"/>
        <w:numPr>
          <w:ilvl w:val="0"/>
          <w:numId w:val="6"/>
        </w:numPr>
        <w:ind w:left="720"/>
        <w:rPr>
          <w:sz w:val="24"/>
          <w:szCs w:val="24"/>
        </w:rPr>
      </w:pPr>
      <w:r w:rsidRPr="00EC5A93">
        <w:rPr>
          <w:sz w:val="24"/>
          <w:szCs w:val="24"/>
        </w:rPr>
        <w:t>Any other forms of misconduct similar to the above as per the</w:t>
      </w:r>
      <w:r w:rsidR="00BA3749" w:rsidRPr="00BA3749">
        <w:rPr>
          <w:sz w:val="24"/>
          <w:szCs w:val="24"/>
        </w:rPr>
        <w:t xml:space="preserve"> </w:t>
      </w:r>
      <w:r w:rsidRPr="00EC5A93">
        <w:rPr>
          <w:sz w:val="24"/>
          <w:szCs w:val="24"/>
        </w:rPr>
        <w:t>discretion of the Behavioral Management Committee.</w:t>
      </w:r>
    </w:p>
    <w:p w14:paraId="5E03C2F0" w14:textId="77777777" w:rsidR="00EC5A93" w:rsidRPr="00EC5A93" w:rsidRDefault="00EC5A93" w:rsidP="001516CD">
      <w:pPr>
        <w:ind w:firstLine="360"/>
        <w:rPr>
          <w:b/>
          <w:bCs/>
          <w:sz w:val="24"/>
          <w:szCs w:val="24"/>
        </w:rPr>
      </w:pPr>
      <w:r w:rsidRPr="00EC5A93">
        <w:rPr>
          <w:b/>
          <w:bCs/>
          <w:sz w:val="24"/>
          <w:szCs w:val="24"/>
        </w:rPr>
        <w:t>b. Level Two Offenses:</w:t>
      </w:r>
    </w:p>
    <w:p w14:paraId="366962AF" w14:textId="77777777" w:rsidR="001516CD" w:rsidRDefault="00EC5A93" w:rsidP="00640470">
      <w:pPr>
        <w:pStyle w:val="ListParagraph"/>
        <w:numPr>
          <w:ilvl w:val="0"/>
          <w:numId w:val="7"/>
        </w:numPr>
        <w:rPr>
          <w:sz w:val="24"/>
          <w:szCs w:val="24"/>
        </w:rPr>
      </w:pPr>
      <w:r w:rsidRPr="001516CD">
        <w:rPr>
          <w:sz w:val="24"/>
          <w:szCs w:val="24"/>
        </w:rPr>
        <w:t>Failing to attend school without an acceptable excuse at any time,</w:t>
      </w:r>
      <w:r w:rsidR="001516CD" w:rsidRPr="001516CD">
        <w:rPr>
          <w:sz w:val="24"/>
          <w:szCs w:val="24"/>
        </w:rPr>
        <w:t xml:space="preserve"> </w:t>
      </w:r>
      <w:r w:rsidRPr="00EC5A93">
        <w:rPr>
          <w:sz w:val="24"/>
          <w:szCs w:val="24"/>
        </w:rPr>
        <w:t>including before and after breaks/holidays and the weeks leading up</w:t>
      </w:r>
      <w:r w:rsidR="001516CD" w:rsidRPr="001516CD">
        <w:rPr>
          <w:sz w:val="24"/>
          <w:szCs w:val="24"/>
        </w:rPr>
        <w:t xml:space="preserve"> </w:t>
      </w:r>
      <w:r w:rsidRPr="00EC5A93">
        <w:rPr>
          <w:sz w:val="24"/>
          <w:szCs w:val="24"/>
        </w:rPr>
        <w:t>to exams (unless during an ADEK-approved study leave).</w:t>
      </w:r>
      <w:r w:rsidR="001516CD" w:rsidRPr="001516CD">
        <w:rPr>
          <w:sz w:val="24"/>
          <w:szCs w:val="24"/>
        </w:rPr>
        <w:t xml:space="preserve"> </w:t>
      </w:r>
    </w:p>
    <w:p w14:paraId="58584C20" w14:textId="77777777" w:rsidR="006D56BF" w:rsidRDefault="00EC5A93" w:rsidP="00640470">
      <w:pPr>
        <w:pStyle w:val="ListParagraph"/>
        <w:numPr>
          <w:ilvl w:val="0"/>
          <w:numId w:val="7"/>
        </w:numPr>
        <w:rPr>
          <w:sz w:val="24"/>
          <w:szCs w:val="24"/>
        </w:rPr>
      </w:pPr>
      <w:r w:rsidRPr="00EC5A93">
        <w:rPr>
          <w:sz w:val="24"/>
          <w:szCs w:val="24"/>
        </w:rPr>
        <w:t>Leaving or entering the classroom during class time without</w:t>
      </w:r>
      <w:r w:rsidR="006D56BF" w:rsidRPr="006D56BF">
        <w:rPr>
          <w:sz w:val="24"/>
          <w:szCs w:val="24"/>
        </w:rPr>
        <w:t xml:space="preserve"> </w:t>
      </w:r>
      <w:r w:rsidRPr="00EC5A93">
        <w:rPr>
          <w:sz w:val="24"/>
          <w:szCs w:val="24"/>
        </w:rPr>
        <w:t>permission.</w:t>
      </w:r>
      <w:r w:rsidR="006D56BF" w:rsidRPr="006D56BF">
        <w:rPr>
          <w:sz w:val="24"/>
          <w:szCs w:val="24"/>
        </w:rPr>
        <w:t xml:space="preserve"> </w:t>
      </w:r>
    </w:p>
    <w:p w14:paraId="1A79CB12" w14:textId="77777777" w:rsidR="006D56BF" w:rsidRDefault="00EC5A93" w:rsidP="00640470">
      <w:pPr>
        <w:pStyle w:val="ListParagraph"/>
        <w:numPr>
          <w:ilvl w:val="0"/>
          <w:numId w:val="7"/>
        </w:numPr>
        <w:rPr>
          <w:sz w:val="24"/>
          <w:szCs w:val="24"/>
        </w:rPr>
      </w:pPr>
      <w:r w:rsidRPr="00EC5A93">
        <w:rPr>
          <w:sz w:val="24"/>
          <w:szCs w:val="24"/>
        </w:rPr>
        <w:t>Not attending mandatory school activities and events without an</w:t>
      </w:r>
      <w:r w:rsidR="006D56BF" w:rsidRPr="006D56BF">
        <w:rPr>
          <w:sz w:val="24"/>
          <w:szCs w:val="24"/>
        </w:rPr>
        <w:t xml:space="preserve"> </w:t>
      </w:r>
      <w:r w:rsidRPr="00EC5A93">
        <w:rPr>
          <w:sz w:val="24"/>
          <w:szCs w:val="24"/>
        </w:rPr>
        <w:t>acceptable excuse.</w:t>
      </w:r>
    </w:p>
    <w:p w14:paraId="64CB3D99" w14:textId="77777777" w:rsidR="006D56BF" w:rsidRPr="006D56BF" w:rsidRDefault="00EC5A93" w:rsidP="00640470">
      <w:pPr>
        <w:pStyle w:val="ListParagraph"/>
        <w:numPr>
          <w:ilvl w:val="0"/>
          <w:numId w:val="7"/>
        </w:numPr>
        <w:rPr>
          <w:i/>
          <w:iCs/>
          <w:sz w:val="24"/>
          <w:szCs w:val="24"/>
        </w:rPr>
      </w:pPr>
      <w:r w:rsidRPr="00EC5A93">
        <w:rPr>
          <w:sz w:val="24"/>
          <w:szCs w:val="24"/>
        </w:rPr>
        <w:t>Inciting quarrels, threatening, or intimidating peers in the school.</w:t>
      </w:r>
      <w:r w:rsidR="006D56BF" w:rsidRPr="006D56BF">
        <w:rPr>
          <w:sz w:val="24"/>
          <w:szCs w:val="24"/>
        </w:rPr>
        <w:t xml:space="preserve"> </w:t>
      </w:r>
    </w:p>
    <w:p w14:paraId="5CAF2853" w14:textId="77777777" w:rsidR="005C6942" w:rsidRDefault="00EC5A93" w:rsidP="00640470">
      <w:pPr>
        <w:pStyle w:val="ListParagraph"/>
        <w:numPr>
          <w:ilvl w:val="0"/>
          <w:numId w:val="7"/>
        </w:numPr>
        <w:rPr>
          <w:sz w:val="24"/>
          <w:szCs w:val="24"/>
        </w:rPr>
      </w:pPr>
      <w:r w:rsidRPr="00EC5A93">
        <w:rPr>
          <w:sz w:val="24"/>
          <w:szCs w:val="24"/>
        </w:rPr>
        <w:t xml:space="preserve">Acting or appearing in a manner that contradicts the </w:t>
      </w:r>
      <w:r w:rsidRPr="00EC5A93">
        <w:rPr>
          <w:i/>
          <w:iCs/>
          <w:sz w:val="24"/>
          <w:szCs w:val="24"/>
        </w:rPr>
        <w:t>ADEK Cultural</w:t>
      </w:r>
      <w:r w:rsidR="005C6942" w:rsidRPr="005C6942">
        <w:rPr>
          <w:i/>
          <w:iCs/>
          <w:sz w:val="24"/>
          <w:szCs w:val="24"/>
        </w:rPr>
        <w:t xml:space="preserve"> </w:t>
      </w:r>
      <w:r w:rsidRPr="00EC5A93">
        <w:rPr>
          <w:i/>
          <w:iCs/>
          <w:sz w:val="24"/>
          <w:szCs w:val="24"/>
        </w:rPr>
        <w:t>Consideration Policy</w:t>
      </w:r>
      <w:r w:rsidRPr="00EC5A93">
        <w:rPr>
          <w:sz w:val="24"/>
          <w:szCs w:val="24"/>
        </w:rPr>
        <w:t>.</w:t>
      </w:r>
      <w:r w:rsidR="005C6942" w:rsidRPr="005C6942">
        <w:rPr>
          <w:sz w:val="24"/>
          <w:szCs w:val="24"/>
        </w:rPr>
        <w:t xml:space="preserve"> </w:t>
      </w:r>
    </w:p>
    <w:p w14:paraId="748B1332" w14:textId="77777777" w:rsidR="00157677" w:rsidRDefault="00EC5A93" w:rsidP="00640470">
      <w:pPr>
        <w:pStyle w:val="ListParagraph"/>
        <w:numPr>
          <w:ilvl w:val="0"/>
          <w:numId w:val="7"/>
        </w:numPr>
        <w:rPr>
          <w:sz w:val="24"/>
          <w:szCs w:val="24"/>
        </w:rPr>
      </w:pPr>
      <w:r w:rsidRPr="00EC5A93">
        <w:rPr>
          <w:sz w:val="24"/>
          <w:szCs w:val="24"/>
        </w:rPr>
        <w:t>Causing minor damage to school or bus furniture (e.g., writing or</w:t>
      </w:r>
      <w:r w:rsidR="00157677" w:rsidRPr="00157677">
        <w:rPr>
          <w:sz w:val="24"/>
          <w:szCs w:val="24"/>
        </w:rPr>
        <w:t xml:space="preserve"> </w:t>
      </w:r>
      <w:r w:rsidRPr="00EC5A93">
        <w:rPr>
          <w:sz w:val="24"/>
          <w:szCs w:val="24"/>
        </w:rPr>
        <w:t>sticking gum on bus seats, tampering with the alarm bell or elevators).</w:t>
      </w:r>
      <w:r w:rsidR="00157677" w:rsidRPr="00157677">
        <w:rPr>
          <w:sz w:val="24"/>
          <w:szCs w:val="24"/>
        </w:rPr>
        <w:t xml:space="preserve"> </w:t>
      </w:r>
    </w:p>
    <w:p w14:paraId="26E2F1D5" w14:textId="77777777" w:rsidR="00157677" w:rsidRDefault="00EC5A93" w:rsidP="00640470">
      <w:pPr>
        <w:pStyle w:val="ListParagraph"/>
        <w:numPr>
          <w:ilvl w:val="0"/>
          <w:numId w:val="7"/>
        </w:numPr>
        <w:rPr>
          <w:sz w:val="24"/>
          <w:szCs w:val="24"/>
        </w:rPr>
      </w:pPr>
      <w:r w:rsidRPr="00EC5A93">
        <w:rPr>
          <w:sz w:val="24"/>
          <w:szCs w:val="24"/>
        </w:rPr>
        <w:t>Taking out and/or using mobile phones at school without permission</w:t>
      </w:r>
      <w:r w:rsidR="00157677" w:rsidRPr="00157677">
        <w:rPr>
          <w:sz w:val="24"/>
          <w:szCs w:val="24"/>
        </w:rPr>
        <w:t xml:space="preserve"> </w:t>
      </w:r>
      <w:r w:rsidRPr="00EC5A93">
        <w:rPr>
          <w:sz w:val="24"/>
          <w:szCs w:val="24"/>
        </w:rPr>
        <w:t>and misusing any means of communication (e.g., sending frightening</w:t>
      </w:r>
      <w:r w:rsidR="00157677" w:rsidRPr="00157677">
        <w:rPr>
          <w:sz w:val="24"/>
          <w:szCs w:val="24"/>
        </w:rPr>
        <w:t xml:space="preserve"> </w:t>
      </w:r>
      <w:r w:rsidRPr="00EC5A93">
        <w:rPr>
          <w:sz w:val="24"/>
          <w:szCs w:val="24"/>
        </w:rPr>
        <w:t>videos to young children).</w:t>
      </w:r>
      <w:r w:rsidR="00157677" w:rsidRPr="00157677">
        <w:rPr>
          <w:sz w:val="24"/>
          <w:szCs w:val="24"/>
        </w:rPr>
        <w:t xml:space="preserve"> </w:t>
      </w:r>
    </w:p>
    <w:p w14:paraId="17309507" w14:textId="77777777" w:rsidR="00360C33" w:rsidRDefault="00EC5A93" w:rsidP="00640470">
      <w:pPr>
        <w:pStyle w:val="ListParagraph"/>
        <w:numPr>
          <w:ilvl w:val="0"/>
          <w:numId w:val="7"/>
        </w:numPr>
        <w:rPr>
          <w:sz w:val="24"/>
          <w:szCs w:val="24"/>
        </w:rPr>
      </w:pPr>
      <w:r w:rsidRPr="00EC5A93">
        <w:rPr>
          <w:sz w:val="24"/>
          <w:szCs w:val="24"/>
        </w:rPr>
        <w:t>Verbally abusing or insulting any member of the school community</w:t>
      </w:r>
      <w:r w:rsidR="00360C33" w:rsidRPr="00360C33">
        <w:rPr>
          <w:sz w:val="24"/>
          <w:szCs w:val="24"/>
        </w:rPr>
        <w:t xml:space="preserve"> </w:t>
      </w:r>
      <w:r w:rsidRPr="00EC5A93">
        <w:rPr>
          <w:sz w:val="24"/>
          <w:szCs w:val="24"/>
        </w:rPr>
        <w:t>(including visitors).</w:t>
      </w:r>
      <w:r w:rsidR="00360C33" w:rsidRPr="00360C33">
        <w:rPr>
          <w:sz w:val="24"/>
          <w:szCs w:val="24"/>
        </w:rPr>
        <w:t xml:space="preserve"> </w:t>
      </w:r>
    </w:p>
    <w:p w14:paraId="54E29802" w14:textId="77777777" w:rsidR="00457974" w:rsidRDefault="00EC5A93" w:rsidP="00640470">
      <w:pPr>
        <w:pStyle w:val="ListParagraph"/>
        <w:numPr>
          <w:ilvl w:val="0"/>
          <w:numId w:val="7"/>
        </w:numPr>
        <w:rPr>
          <w:sz w:val="24"/>
          <w:szCs w:val="24"/>
        </w:rPr>
      </w:pPr>
      <w:r w:rsidRPr="00EC5A93">
        <w:rPr>
          <w:sz w:val="24"/>
          <w:szCs w:val="24"/>
        </w:rPr>
        <w:t>Using, promoting, possessing, and/or distributing tobacco and other</w:t>
      </w:r>
      <w:r w:rsidR="00360C33" w:rsidRPr="00457974">
        <w:rPr>
          <w:sz w:val="24"/>
          <w:szCs w:val="24"/>
        </w:rPr>
        <w:t xml:space="preserve"> </w:t>
      </w:r>
      <w:r w:rsidRPr="00EC5A93">
        <w:rPr>
          <w:sz w:val="24"/>
          <w:szCs w:val="24"/>
        </w:rPr>
        <w:t xml:space="preserve">tobacco-derived products and paraphernalia such as shisha, </w:t>
      </w:r>
      <w:r w:rsidR="00457974" w:rsidRPr="00457974">
        <w:rPr>
          <w:sz w:val="24"/>
          <w:szCs w:val="24"/>
        </w:rPr>
        <w:t>e-cigarettes</w:t>
      </w:r>
      <w:r w:rsidRPr="00EC5A93">
        <w:rPr>
          <w:sz w:val="24"/>
          <w:szCs w:val="24"/>
        </w:rPr>
        <w:t>/vaping, etc., lighters, and pipes on the school premises, on</w:t>
      </w:r>
      <w:r w:rsidR="00457974" w:rsidRPr="00457974">
        <w:rPr>
          <w:sz w:val="24"/>
          <w:szCs w:val="24"/>
        </w:rPr>
        <w:t xml:space="preserve"> </w:t>
      </w:r>
      <w:r w:rsidRPr="00EC5A93">
        <w:rPr>
          <w:sz w:val="24"/>
          <w:szCs w:val="24"/>
        </w:rPr>
        <w:t>the bus, or during school activities offsite.</w:t>
      </w:r>
      <w:r w:rsidR="00457974" w:rsidRPr="00457974">
        <w:rPr>
          <w:sz w:val="24"/>
          <w:szCs w:val="24"/>
        </w:rPr>
        <w:t xml:space="preserve"> </w:t>
      </w:r>
    </w:p>
    <w:p w14:paraId="4BA90A6D" w14:textId="77777777" w:rsidR="00457974" w:rsidRDefault="00EC5A93" w:rsidP="00640470">
      <w:pPr>
        <w:pStyle w:val="ListParagraph"/>
        <w:numPr>
          <w:ilvl w:val="0"/>
          <w:numId w:val="7"/>
        </w:numPr>
        <w:rPr>
          <w:sz w:val="24"/>
          <w:szCs w:val="24"/>
        </w:rPr>
      </w:pPr>
      <w:r w:rsidRPr="00EC5A93">
        <w:rPr>
          <w:sz w:val="24"/>
          <w:szCs w:val="24"/>
        </w:rPr>
        <w:t>Refusing to respond to inspection instructions or to hand over banned</w:t>
      </w:r>
      <w:r w:rsidR="00457974" w:rsidRPr="00457974">
        <w:rPr>
          <w:sz w:val="24"/>
          <w:szCs w:val="24"/>
        </w:rPr>
        <w:t xml:space="preserve"> </w:t>
      </w:r>
      <w:r w:rsidRPr="00EC5A93">
        <w:rPr>
          <w:sz w:val="24"/>
          <w:szCs w:val="24"/>
        </w:rPr>
        <w:t>items.</w:t>
      </w:r>
      <w:r w:rsidR="00457974" w:rsidRPr="00457974">
        <w:rPr>
          <w:sz w:val="24"/>
          <w:szCs w:val="24"/>
        </w:rPr>
        <w:t xml:space="preserve"> </w:t>
      </w:r>
    </w:p>
    <w:p w14:paraId="625CEA1F" w14:textId="0DC5538E" w:rsidR="00EC5A93" w:rsidRDefault="00EC5A93" w:rsidP="00640470">
      <w:pPr>
        <w:pStyle w:val="ListParagraph"/>
        <w:numPr>
          <w:ilvl w:val="0"/>
          <w:numId w:val="7"/>
        </w:numPr>
        <w:rPr>
          <w:sz w:val="24"/>
          <w:szCs w:val="24"/>
        </w:rPr>
      </w:pPr>
      <w:r w:rsidRPr="00EC5A93">
        <w:rPr>
          <w:sz w:val="24"/>
          <w:szCs w:val="24"/>
        </w:rPr>
        <w:t>Any other forms of misconduct similar to the above as per the</w:t>
      </w:r>
      <w:r w:rsidR="00457974" w:rsidRPr="00457974">
        <w:rPr>
          <w:sz w:val="24"/>
          <w:szCs w:val="24"/>
        </w:rPr>
        <w:t xml:space="preserve"> </w:t>
      </w:r>
      <w:r w:rsidRPr="00EC5A93">
        <w:rPr>
          <w:sz w:val="24"/>
          <w:szCs w:val="24"/>
        </w:rPr>
        <w:t>discretion of the Behavioral Management Committee.</w:t>
      </w:r>
    </w:p>
    <w:p w14:paraId="10AC018A" w14:textId="77777777" w:rsidR="008A2FB9" w:rsidRDefault="008A2FB9" w:rsidP="008A2FB9">
      <w:pPr>
        <w:rPr>
          <w:sz w:val="24"/>
          <w:szCs w:val="24"/>
        </w:rPr>
      </w:pPr>
    </w:p>
    <w:p w14:paraId="60B21884" w14:textId="77777777" w:rsidR="008A2FB9" w:rsidRPr="008A2FB9" w:rsidRDefault="008A2FB9" w:rsidP="008A2FB9">
      <w:pPr>
        <w:rPr>
          <w:sz w:val="24"/>
          <w:szCs w:val="24"/>
        </w:rPr>
      </w:pPr>
    </w:p>
    <w:p w14:paraId="218E835A" w14:textId="77777777" w:rsidR="00EC5A93" w:rsidRPr="00EC5A93" w:rsidRDefault="00EC5A93" w:rsidP="008A2FB9">
      <w:pPr>
        <w:ind w:firstLine="360"/>
        <w:rPr>
          <w:b/>
          <w:bCs/>
          <w:sz w:val="24"/>
          <w:szCs w:val="24"/>
        </w:rPr>
      </w:pPr>
      <w:r w:rsidRPr="00EC5A93">
        <w:rPr>
          <w:b/>
          <w:bCs/>
          <w:sz w:val="24"/>
          <w:szCs w:val="24"/>
        </w:rPr>
        <w:lastRenderedPageBreak/>
        <w:t>c. Level Three Offenses:</w:t>
      </w:r>
    </w:p>
    <w:p w14:paraId="360D10BB" w14:textId="77777777" w:rsidR="00927357" w:rsidRDefault="00EC5A93" w:rsidP="00640470">
      <w:pPr>
        <w:pStyle w:val="ListParagraph"/>
        <w:numPr>
          <w:ilvl w:val="0"/>
          <w:numId w:val="8"/>
        </w:numPr>
        <w:rPr>
          <w:sz w:val="24"/>
          <w:szCs w:val="24"/>
        </w:rPr>
      </w:pPr>
      <w:r w:rsidRPr="00927357">
        <w:rPr>
          <w:sz w:val="24"/>
          <w:szCs w:val="24"/>
        </w:rPr>
        <w:t>Bullying, intimidation, harassment, and/or abuse of members of the</w:t>
      </w:r>
      <w:r w:rsidR="008A2FB9" w:rsidRPr="00927357">
        <w:rPr>
          <w:sz w:val="24"/>
          <w:szCs w:val="24"/>
        </w:rPr>
        <w:t xml:space="preserve"> </w:t>
      </w:r>
      <w:r w:rsidRPr="00EC5A93">
        <w:rPr>
          <w:sz w:val="24"/>
          <w:szCs w:val="24"/>
        </w:rPr>
        <w:t>school community, including defaming them on social media.</w:t>
      </w:r>
      <w:r w:rsidR="00927357" w:rsidRPr="00927357">
        <w:rPr>
          <w:sz w:val="24"/>
          <w:szCs w:val="24"/>
        </w:rPr>
        <w:t xml:space="preserve"> </w:t>
      </w:r>
    </w:p>
    <w:p w14:paraId="05877C9B" w14:textId="77777777" w:rsidR="00927357" w:rsidRDefault="00EC5A93" w:rsidP="00640470">
      <w:pPr>
        <w:pStyle w:val="ListParagraph"/>
        <w:numPr>
          <w:ilvl w:val="0"/>
          <w:numId w:val="8"/>
        </w:numPr>
        <w:rPr>
          <w:sz w:val="24"/>
          <w:szCs w:val="24"/>
        </w:rPr>
      </w:pPr>
      <w:r w:rsidRPr="00EC5A93">
        <w:rPr>
          <w:sz w:val="24"/>
          <w:szCs w:val="24"/>
        </w:rPr>
        <w:t>Academic dishonesty/plagiarism (including copying and reproducing</w:t>
      </w:r>
      <w:r w:rsidR="00927357" w:rsidRPr="00927357">
        <w:rPr>
          <w:sz w:val="24"/>
          <w:szCs w:val="24"/>
        </w:rPr>
        <w:t xml:space="preserve"> </w:t>
      </w:r>
      <w:r w:rsidRPr="00EC5A93">
        <w:rPr>
          <w:sz w:val="24"/>
          <w:szCs w:val="24"/>
        </w:rPr>
        <w:t>assignments and falsely taking credit for them).</w:t>
      </w:r>
      <w:r w:rsidR="00927357" w:rsidRPr="00927357">
        <w:rPr>
          <w:sz w:val="24"/>
          <w:szCs w:val="24"/>
        </w:rPr>
        <w:t xml:space="preserve"> </w:t>
      </w:r>
    </w:p>
    <w:p w14:paraId="18F3D5F0" w14:textId="77777777" w:rsidR="00927357" w:rsidRDefault="00EC5A93" w:rsidP="00640470">
      <w:pPr>
        <w:pStyle w:val="ListParagraph"/>
        <w:numPr>
          <w:ilvl w:val="0"/>
          <w:numId w:val="8"/>
        </w:numPr>
        <w:rPr>
          <w:sz w:val="24"/>
          <w:szCs w:val="24"/>
        </w:rPr>
      </w:pPr>
      <w:r w:rsidRPr="00EC5A93">
        <w:rPr>
          <w:sz w:val="24"/>
          <w:szCs w:val="24"/>
        </w:rPr>
        <w:t>Leaving the school premises without permission.</w:t>
      </w:r>
      <w:r w:rsidR="00927357" w:rsidRPr="00927357">
        <w:rPr>
          <w:sz w:val="24"/>
          <w:szCs w:val="24"/>
        </w:rPr>
        <w:t xml:space="preserve"> </w:t>
      </w:r>
    </w:p>
    <w:p w14:paraId="27B0A9DC" w14:textId="77777777" w:rsidR="00927357" w:rsidRDefault="00EC5A93" w:rsidP="00640470">
      <w:pPr>
        <w:pStyle w:val="ListParagraph"/>
        <w:numPr>
          <w:ilvl w:val="0"/>
          <w:numId w:val="8"/>
        </w:numPr>
        <w:rPr>
          <w:sz w:val="24"/>
          <w:szCs w:val="24"/>
        </w:rPr>
      </w:pPr>
      <w:r w:rsidRPr="00EC5A93">
        <w:rPr>
          <w:sz w:val="24"/>
          <w:szCs w:val="24"/>
        </w:rPr>
        <w:t>Seizure, destruction, and/or vandalism of school property.</w:t>
      </w:r>
      <w:r w:rsidR="00927357" w:rsidRPr="00927357">
        <w:rPr>
          <w:sz w:val="24"/>
          <w:szCs w:val="24"/>
        </w:rPr>
        <w:t xml:space="preserve"> </w:t>
      </w:r>
    </w:p>
    <w:p w14:paraId="7A9EC162" w14:textId="77777777" w:rsidR="00927357" w:rsidRDefault="00EC5A93" w:rsidP="00640470">
      <w:pPr>
        <w:pStyle w:val="ListParagraph"/>
        <w:numPr>
          <w:ilvl w:val="0"/>
          <w:numId w:val="8"/>
        </w:numPr>
        <w:rPr>
          <w:sz w:val="24"/>
          <w:szCs w:val="24"/>
        </w:rPr>
      </w:pPr>
      <w:r w:rsidRPr="00EC5A93">
        <w:rPr>
          <w:sz w:val="24"/>
          <w:szCs w:val="24"/>
        </w:rPr>
        <w:t>Seizure, destruction, and/or vandalism of the school bus (including all</w:t>
      </w:r>
      <w:r w:rsidR="00927357" w:rsidRPr="00927357">
        <w:rPr>
          <w:sz w:val="24"/>
          <w:szCs w:val="24"/>
        </w:rPr>
        <w:t xml:space="preserve"> </w:t>
      </w:r>
      <w:r w:rsidRPr="00EC5A93">
        <w:rPr>
          <w:sz w:val="24"/>
          <w:szCs w:val="24"/>
        </w:rPr>
        <w:t>furnishings), including causing harm to the driver, supervisor, and/or</w:t>
      </w:r>
      <w:r w:rsidR="00927357" w:rsidRPr="00927357">
        <w:rPr>
          <w:sz w:val="24"/>
          <w:szCs w:val="24"/>
        </w:rPr>
        <w:t xml:space="preserve"> </w:t>
      </w:r>
      <w:r w:rsidRPr="00EC5A93">
        <w:rPr>
          <w:sz w:val="24"/>
          <w:szCs w:val="24"/>
        </w:rPr>
        <w:t>other road users.</w:t>
      </w:r>
      <w:r w:rsidR="00927357" w:rsidRPr="00927357">
        <w:rPr>
          <w:sz w:val="24"/>
          <w:szCs w:val="24"/>
        </w:rPr>
        <w:t xml:space="preserve"> </w:t>
      </w:r>
    </w:p>
    <w:p w14:paraId="215CC0A5" w14:textId="77777777" w:rsidR="0030027E" w:rsidRDefault="00EC5A93" w:rsidP="00640470">
      <w:pPr>
        <w:pStyle w:val="ListParagraph"/>
        <w:numPr>
          <w:ilvl w:val="0"/>
          <w:numId w:val="8"/>
        </w:numPr>
        <w:rPr>
          <w:sz w:val="24"/>
          <w:szCs w:val="24"/>
        </w:rPr>
      </w:pPr>
      <w:r w:rsidRPr="00EC5A93">
        <w:rPr>
          <w:sz w:val="24"/>
          <w:szCs w:val="24"/>
        </w:rPr>
        <w:t>Assaulting others in the school, on the bus, or during school activities</w:t>
      </w:r>
      <w:r w:rsidR="0030027E" w:rsidRPr="0030027E">
        <w:rPr>
          <w:sz w:val="24"/>
          <w:szCs w:val="24"/>
        </w:rPr>
        <w:t xml:space="preserve"> </w:t>
      </w:r>
      <w:r w:rsidRPr="00EC5A93">
        <w:rPr>
          <w:sz w:val="24"/>
          <w:szCs w:val="24"/>
        </w:rPr>
        <w:t>offsite, without causing injury to the victim.</w:t>
      </w:r>
      <w:r w:rsidR="0030027E" w:rsidRPr="0030027E">
        <w:rPr>
          <w:sz w:val="24"/>
          <w:szCs w:val="24"/>
        </w:rPr>
        <w:t xml:space="preserve"> </w:t>
      </w:r>
    </w:p>
    <w:p w14:paraId="7FD53C6B" w14:textId="77777777" w:rsidR="0030027E" w:rsidRDefault="00EC5A93" w:rsidP="00640470">
      <w:pPr>
        <w:pStyle w:val="ListParagraph"/>
        <w:numPr>
          <w:ilvl w:val="0"/>
          <w:numId w:val="8"/>
        </w:numPr>
        <w:rPr>
          <w:sz w:val="24"/>
          <w:szCs w:val="24"/>
        </w:rPr>
      </w:pPr>
      <w:r w:rsidRPr="00EC5A93">
        <w:rPr>
          <w:sz w:val="24"/>
          <w:szCs w:val="24"/>
        </w:rPr>
        <w:t>Driving a vehicle recklessly inside or around the school premises, and</w:t>
      </w:r>
      <w:r w:rsidR="0030027E" w:rsidRPr="0030027E">
        <w:rPr>
          <w:sz w:val="24"/>
          <w:szCs w:val="24"/>
        </w:rPr>
        <w:t xml:space="preserve"> </w:t>
      </w:r>
      <w:r w:rsidRPr="00EC5A93">
        <w:rPr>
          <w:sz w:val="24"/>
          <w:szCs w:val="24"/>
        </w:rPr>
        <w:t>not following the security and safety instructions.</w:t>
      </w:r>
      <w:r w:rsidR="0030027E" w:rsidRPr="0030027E">
        <w:rPr>
          <w:sz w:val="24"/>
          <w:szCs w:val="24"/>
        </w:rPr>
        <w:t xml:space="preserve"> </w:t>
      </w:r>
    </w:p>
    <w:p w14:paraId="3931E14E" w14:textId="77777777" w:rsidR="009E0327" w:rsidRDefault="00EC5A93" w:rsidP="00640470">
      <w:pPr>
        <w:pStyle w:val="ListParagraph"/>
        <w:numPr>
          <w:ilvl w:val="0"/>
          <w:numId w:val="8"/>
        </w:numPr>
        <w:rPr>
          <w:sz w:val="24"/>
          <w:szCs w:val="24"/>
        </w:rPr>
      </w:pPr>
      <w:r w:rsidRPr="00EC5A93">
        <w:rPr>
          <w:sz w:val="24"/>
          <w:szCs w:val="24"/>
        </w:rPr>
        <w:t>Capturing, possessing, viewing, or distributing media (audio, images,</w:t>
      </w:r>
      <w:r w:rsidR="0030027E" w:rsidRPr="009E0327">
        <w:rPr>
          <w:sz w:val="24"/>
          <w:szCs w:val="24"/>
        </w:rPr>
        <w:t xml:space="preserve"> </w:t>
      </w:r>
      <w:r w:rsidRPr="00EC5A93">
        <w:rPr>
          <w:sz w:val="24"/>
          <w:szCs w:val="24"/>
        </w:rPr>
        <w:t>videos, etc.) of staff and students taken without consent.</w:t>
      </w:r>
      <w:r w:rsidR="009E0327" w:rsidRPr="009E0327">
        <w:rPr>
          <w:sz w:val="24"/>
          <w:szCs w:val="24"/>
        </w:rPr>
        <w:t xml:space="preserve"> </w:t>
      </w:r>
    </w:p>
    <w:p w14:paraId="1F3AC96F" w14:textId="2ED32819" w:rsidR="00EC5A93" w:rsidRPr="00EC5A93" w:rsidRDefault="00EC5A93" w:rsidP="00640470">
      <w:pPr>
        <w:pStyle w:val="ListParagraph"/>
        <w:numPr>
          <w:ilvl w:val="0"/>
          <w:numId w:val="8"/>
        </w:numPr>
        <w:rPr>
          <w:sz w:val="24"/>
          <w:szCs w:val="24"/>
        </w:rPr>
      </w:pPr>
      <w:r w:rsidRPr="00EC5A93">
        <w:rPr>
          <w:sz w:val="24"/>
          <w:szCs w:val="24"/>
        </w:rPr>
        <w:t>Any other forms of misconduct similar to the above as per the</w:t>
      </w:r>
      <w:r w:rsidR="00172427" w:rsidRPr="00172427">
        <w:rPr>
          <w:sz w:val="24"/>
          <w:szCs w:val="24"/>
        </w:rPr>
        <w:t xml:space="preserve"> </w:t>
      </w:r>
      <w:r w:rsidRPr="00EC5A93">
        <w:rPr>
          <w:sz w:val="24"/>
          <w:szCs w:val="24"/>
        </w:rPr>
        <w:t>discretion of the Behavioral Management Committee.</w:t>
      </w:r>
    </w:p>
    <w:p w14:paraId="2D4E71F4" w14:textId="77777777" w:rsidR="00EC5A93" w:rsidRPr="00EC5A93" w:rsidRDefault="00EC5A93" w:rsidP="00172427">
      <w:pPr>
        <w:ind w:firstLine="360"/>
        <w:rPr>
          <w:b/>
          <w:bCs/>
          <w:sz w:val="24"/>
          <w:szCs w:val="24"/>
        </w:rPr>
      </w:pPr>
      <w:r w:rsidRPr="00EC5A93">
        <w:rPr>
          <w:b/>
          <w:bCs/>
          <w:sz w:val="24"/>
          <w:szCs w:val="24"/>
        </w:rPr>
        <w:t>d. Level Four Offenses:</w:t>
      </w:r>
    </w:p>
    <w:p w14:paraId="466140F6" w14:textId="77777777" w:rsidR="00172427" w:rsidRDefault="00EC5A93" w:rsidP="00640470">
      <w:pPr>
        <w:pStyle w:val="ListParagraph"/>
        <w:numPr>
          <w:ilvl w:val="0"/>
          <w:numId w:val="9"/>
        </w:numPr>
        <w:rPr>
          <w:sz w:val="24"/>
          <w:szCs w:val="24"/>
        </w:rPr>
      </w:pPr>
      <w:r w:rsidRPr="00172427">
        <w:rPr>
          <w:sz w:val="24"/>
          <w:szCs w:val="24"/>
        </w:rPr>
        <w:t>Using forms of communication (e.g. social media, digital devices) for</w:t>
      </w:r>
      <w:r w:rsidR="00172427" w:rsidRPr="00172427">
        <w:rPr>
          <w:sz w:val="24"/>
          <w:szCs w:val="24"/>
        </w:rPr>
        <w:t xml:space="preserve"> </w:t>
      </w:r>
      <w:r w:rsidRPr="00EC5A93">
        <w:rPr>
          <w:sz w:val="24"/>
          <w:szCs w:val="24"/>
        </w:rPr>
        <w:t>unlawful or immoral purposes, or in a manner discrediting the school</w:t>
      </w:r>
      <w:r w:rsidR="00172427" w:rsidRPr="00172427">
        <w:rPr>
          <w:sz w:val="24"/>
          <w:szCs w:val="24"/>
        </w:rPr>
        <w:t xml:space="preserve"> </w:t>
      </w:r>
      <w:r w:rsidRPr="00EC5A93">
        <w:rPr>
          <w:sz w:val="24"/>
          <w:szCs w:val="24"/>
        </w:rPr>
        <w:t>and members of the school community.</w:t>
      </w:r>
      <w:r w:rsidR="00172427" w:rsidRPr="00172427">
        <w:rPr>
          <w:sz w:val="24"/>
          <w:szCs w:val="24"/>
        </w:rPr>
        <w:t xml:space="preserve"> </w:t>
      </w:r>
    </w:p>
    <w:p w14:paraId="5EBEA21D" w14:textId="77777777" w:rsidR="00126194" w:rsidRDefault="00EC5A93" w:rsidP="00640470">
      <w:pPr>
        <w:pStyle w:val="ListParagraph"/>
        <w:numPr>
          <w:ilvl w:val="0"/>
          <w:numId w:val="9"/>
        </w:numPr>
        <w:rPr>
          <w:sz w:val="24"/>
          <w:szCs w:val="24"/>
        </w:rPr>
      </w:pPr>
      <w:r w:rsidRPr="00EC5A93">
        <w:rPr>
          <w:sz w:val="24"/>
          <w:szCs w:val="24"/>
        </w:rPr>
        <w:t>Possessing, using, or distributing weapons or objects used as</w:t>
      </w:r>
      <w:r w:rsidR="00126194" w:rsidRPr="00126194">
        <w:rPr>
          <w:sz w:val="24"/>
          <w:szCs w:val="24"/>
        </w:rPr>
        <w:t xml:space="preserve"> </w:t>
      </w:r>
      <w:r w:rsidRPr="00EC5A93">
        <w:rPr>
          <w:sz w:val="24"/>
          <w:szCs w:val="24"/>
        </w:rPr>
        <w:t>weapons (e.g. arms, blades), or their equivalent, on the school</w:t>
      </w:r>
      <w:r w:rsidR="00126194" w:rsidRPr="00126194">
        <w:rPr>
          <w:sz w:val="24"/>
          <w:szCs w:val="24"/>
        </w:rPr>
        <w:t xml:space="preserve"> </w:t>
      </w:r>
      <w:r w:rsidRPr="00EC5A93">
        <w:rPr>
          <w:sz w:val="24"/>
          <w:szCs w:val="24"/>
        </w:rPr>
        <w:t>premises, on the bus, or during school activities offsite.</w:t>
      </w:r>
      <w:r w:rsidR="00126194" w:rsidRPr="00126194">
        <w:rPr>
          <w:sz w:val="24"/>
          <w:szCs w:val="24"/>
        </w:rPr>
        <w:t xml:space="preserve"> </w:t>
      </w:r>
    </w:p>
    <w:p w14:paraId="5D4430A6" w14:textId="77777777" w:rsidR="00126194" w:rsidRDefault="00EC5A93" w:rsidP="00640470">
      <w:pPr>
        <w:pStyle w:val="ListParagraph"/>
        <w:numPr>
          <w:ilvl w:val="0"/>
          <w:numId w:val="9"/>
        </w:numPr>
        <w:rPr>
          <w:sz w:val="24"/>
          <w:szCs w:val="24"/>
        </w:rPr>
      </w:pPr>
      <w:r w:rsidRPr="00EC5A93">
        <w:rPr>
          <w:sz w:val="24"/>
          <w:szCs w:val="24"/>
        </w:rPr>
        <w:t>Committing sexual assault (including engaging in sexual harassment)</w:t>
      </w:r>
      <w:r w:rsidR="00126194" w:rsidRPr="00126194">
        <w:rPr>
          <w:sz w:val="24"/>
          <w:szCs w:val="24"/>
        </w:rPr>
        <w:t xml:space="preserve"> </w:t>
      </w:r>
      <w:r w:rsidRPr="00EC5A93">
        <w:rPr>
          <w:sz w:val="24"/>
          <w:szCs w:val="24"/>
        </w:rPr>
        <w:t>inside the school, on the bus, or during school activities offsite.</w:t>
      </w:r>
      <w:r w:rsidR="00126194" w:rsidRPr="00126194">
        <w:rPr>
          <w:sz w:val="24"/>
          <w:szCs w:val="24"/>
        </w:rPr>
        <w:t xml:space="preserve"> </w:t>
      </w:r>
    </w:p>
    <w:p w14:paraId="14051EF3" w14:textId="77777777" w:rsidR="005B0EE2" w:rsidRDefault="00EC5A93" w:rsidP="00640470">
      <w:pPr>
        <w:pStyle w:val="ListParagraph"/>
        <w:numPr>
          <w:ilvl w:val="0"/>
          <w:numId w:val="9"/>
        </w:numPr>
        <w:rPr>
          <w:sz w:val="24"/>
          <w:szCs w:val="24"/>
        </w:rPr>
      </w:pPr>
      <w:r w:rsidRPr="00EC5A93">
        <w:rPr>
          <w:sz w:val="24"/>
          <w:szCs w:val="24"/>
        </w:rPr>
        <w:t>Assaulting others in the school, on the bus, or during school activities</w:t>
      </w:r>
      <w:r w:rsidR="00126194" w:rsidRPr="00126194">
        <w:rPr>
          <w:sz w:val="24"/>
          <w:szCs w:val="24"/>
        </w:rPr>
        <w:t xml:space="preserve"> </w:t>
      </w:r>
      <w:r w:rsidRPr="00EC5A93">
        <w:rPr>
          <w:sz w:val="24"/>
          <w:szCs w:val="24"/>
        </w:rPr>
        <w:t>offsite, and causing injury to the victim.</w:t>
      </w:r>
      <w:r w:rsidR="00126194" w:rsidRPr="00126194">
        <w:rPr>
          <w:sz w:val="24"/>
          <w:szCs w:val="24"/>
        </w:rPr>
        <w:t xml:space="preserve"> </w:t>
      </w:r>
    </w:p>
    <w:p w14:paraId="5285F03B" w14:textId="77777777" w:rsidR="005B0EE2" w:rsidRDefault="00EC5A93" w:rsidP="00640470">
      <w:pPr>
        <w:pStyle w:val="ListParagraph"/>
        <w:numPr>
          <w:ilvl w:val="0"/>
          <w:numId w:val="9"/>
        </w:numPr>
        <w:rPr>
          <w:sz w:val="24"/>
          <w:szCs w:val="24"/>
        </w:rPr>
      </w:pPr>
      <w:r w:rsidRPr="00EC5A93">
        <w:rPr>
          <w:sz w:val="24"/>
          <w:szCs w:val="24"/>
        </w:rPr>
        <w:t>Premeditated theft and/or engaging in its cover-up.</w:t>
      </w:r>
      <w:r w:rsidR="005B0EE2" w:rsidRPr="005B0EE2">
        <w:rPr>
          <w:sz w:val="24"/>
          <w:szCs w:val="24"/>
        </w:rPr>
        <w:t xml:space="preserve"> </w:t>
      </w:r>
    </w:p>
    <w:p w14:paraId="7ADFB767" w14:textId="77777777" w:rsidR="005B0EE2" w:rsidRDefault="00EC5A93" w:rsidP="00640470">
      <w:pPr>
        <w:pStyle w:val="ListParagraph"/>
        <w:numPr>
          <w:ilvl w:val="0"/>
          <w:numId w:val="9"/>
        </w:numPr>
        <w:rPr>
          <w:sz w:val="24"/>
          <w:szCs w:val="24"/>
        </w:rPr>
      </w:pPr>
      <w:r w:rsidRPr="00EC5A93">
        <w:rPr>
          <w:sz w:val="24"/>
          <w:szCs w:val="24"/>
        </w:rPr>
        <w:t>Capturing, possessing, viewing, or distributing information/media</w:t>
      </w:r>
      <w:r w:rsidR="005B0EE2" w:rsidRPr="005B0EE2">
        <w:rPr>
          <w:sz w:val="24"/>
          <w:szCs w:val="24"/>
        </w:rPr>
        <w:t xml:space="preserve"> </w:t>
      </w:r>
      <w:r w:rsidRPr="00EC5A93">
        <w:rPr>
          <w:sz w:val="24"/>
          <w:szCs w:val="24"/>
        </w:rPr>
        <w:t>(audio, images, videos, etc.) with unlawful content (e.g. pornography,</w:t>
      </w:r>
      <w:r w:rsidR="005B0EE2" w:rsidRPr="005B0EE2">
        <w:rPr>
          <w:sz w:val="24"/>
          <w:szCs w:val="24"/>
        </w:rPr>
        <w:t xml:space="preserve"> </w:t>
      </w:r>
      <w:r w:rsidRPr="00EC5A93">
        <w:rPr>
          <w:sz w:val="24"/>
          <w:szCs w:val="24"/>
        </w:rPr>
        <w:t>terrorist/extremist videos).</w:t>
      </w:r>
      <w:r w:rsidR="005B0EE2" w:rsidRPr="005B0EE2">
        <w:rPr>
          <w:sz w:val="24"/>
          <w:szCs w:val="24"/>
        </w:rPr>
        <w:t xml:space="preserve"> </w:t>
      </w:r>
    </w:p>
    <w:p w14:paraId="7441FC41" w14:textId="77777777" w:rsidR="005B0EE2" w:rsidRDefault="00EC5A93" w:rsidP="00640470">
      <w:pPr>
        <w:pStyle w:val="ListParagraph"/>
        <w:numPr>
          <w:ilvl w:val="0"/>
          <w:numId w:val="9"/>
        </w:numPr>
        <w:rPr>
          <w:sz w:val="24"/>
          <w:szCs w:val="24"/>
        </w:rPr>
      </w:pPr>
      <w:r w:rsidRPr="00EC5A93">
        <w:rPr>
          <w:sz w:val="24"/>
          <w:szCs w:val="24"/>
        </w:rPr>
        <w:t>Leaking exam questions or engaging in related activities.</w:t>
      </w:r>
      <w:r w:rsidR="005B0EE2" w:rsidRPr="005B0EE2">
        <w:rPr>
          <w:sz w:val="24"/>
          <w:szCs w:val="24"/>
        </w:rPr>
        <w:t xml:space="preserve"> </w:t>
      </w:r>
    </w:p>
    <w:p w14:paraId="7CA9527F" w14:textId="77777777" w:rsidR="005B0EE2" w:rsidRDefault="00EC5A93" w:rsidP="00640470">
      <w:pPr>
        <w:pStyle w:val="ListParagraph"/>
        <w:numPr>
          <w:ilvl w:val="0"/>
          <w:numId w:val="9"/>
        </w:numPr>
        <w:rPr>
          <w:sz w:val="24"/>
          <w:szCs w:val="24"/>
        </w:rPr>
      </w:pPr>
      <w:r w:rsidRPr="00EC5A93">
        <w:rPr>
          <w:sz w:val="24"/>
          <w:szCs w:val="24"/>
        </w:rPr>
        <w:t>Setting fire to the school premises.</w:t>
      </w:r>
      <w:r w:rsidR="005B0EE2" w:rsidRPr="005B0EE2">
        <w:rPr>
          <w:sz w:val="24"/>
          <w:szCs w:val="24"/>
        </w:rPr>
        <w:t xml:space="preserve"> </w:t>
      </w:r>
    </w:p>
    <w:p w14:paraId="797C2145" w14:textId="77777777" w:rsidR="008A205A" w:rsidRDefault="00EC5A93" w:rsidP="00640470">
      <w:pPr>
        <w:pStyle w:val="ListParagraph"/>
        <w:numPr>
          <w:ilvl w:val="0"/>
          <w:numId w:val="9"/>
        </w:numPr>
        <w:rPr>
          <w:sz w:val="24"/>
          <w:szCs w:val="24"/>
        </w:rPr>
      </w:pPr>
      <w:r w:rsidRPr="00EC5A93">
        <w:rPr>
          <w:sz w:val="24"/>
          <w:szCs w:val="24"/>
        </w:rPr>
        <w:t>Insulting political, religious, or social figures in the UAE.</w:t>
      </w:r>
      <w:r w:rsidR="008A205A" w:rsidRPr="008A205A">
        <w:rPr>
          <w:sz w:val="24"/>
          <w:szCs w:val="24"/>
        </w:rPr>
        <w:t xml:space="preserve"> </w:t>
      </w:r>
    </w:p>
    <w:p w14:paraId="1E4E4C63" w14:textId="77777777" w:rsidR="008A205A" w:rsidRDefault="00EC5A93" w:rsidP="00640470">
      <w:pPr>
        <w:pStyle w:val="ListParagraph"/>
        <w:numPr>
          <w:ilvl w:val="0"/>
          <w:numId w:val="9"/>
        </w:numPr>
        <w:rPr>
          <w:sz w:val="24"/>
          <w:szCs w:val="24"/>
        </w:rPr>
      </w:pPr>
      <w:r w:rsidRPr="00EC5A93">
        <w:rPr>
          <w:sz w:val="24"/>
          <w:szCs w:val="24"/>
        </w:rPr>
        <w:lastRenderedPageBreak/>
        <w:t>Using, promoting, possessing, and/or distributing alcohol, narcotics,</w:t>
      </w:r>
      <w:r w:rsidR="008A205A" w:rsidRPr="008A205A">
        <w:rPr>
          <w:sz w:val="24"/>
          <w:szCs w:val="24"/>
        </w:rPr>
        <w:t xml:space="preserve"> </w:t>
      </w:r>
      <w:r w:rsidRPr="00EC5A93">
        <w:rPr>
          <w:sz w:val="24"/>
          <w:szCs w:val="24"/>
        </w:rPr>
        <w:t>medical drugs, or psychotropic substances, on the school premises,</w:t>
      </w:r>
      <w:r w:rsidR="008A205A" w:rsidRPr="008A205A">
        <w:rPr>
          <w:sz w:val="24"/>
          <w:szCs w:val="24"/>
        </w:rPr>
        <w:t xml:space="preserve"> </w:t>
      </w:r>
      <w:r w:rsidRPr="00EC5A93">
        <w:rPr>
          <w:sz w:val="24"/>
          <w:szCs w:val="24"/>
        </w:rPr>
        <w:t>on the bus, or during school activities offsite.</w:t>
      </w:r>
      <w:r w:rsidR="008A205A" w:rsidRPr="008A205A">
        <w:rPr>
          <w:sz w:val="24"/>
          <w:szCs w:val="24"/>
        </w:rPr>
        <w:t xml:space="preserve"> </w:t>
      </w:r>
    </w:p>
    <w:p w14:paraId="3500ABD2" w14:textId="77777777" w:rsidR="00816904" w:rsidRDefault="00EC5A93" w:rsidP="00640470">
      <w:pPr>
        <w:pStyle w:val="ListParagraph"/>
        <w:numPr>
          <w:ilvl w:val="0"/>
          <w:numId w:val="9"/>
        </w:numPr>
        <w:rPr>
          <w:sz w:val="24"/>
          <w:szCs w:val="24"/>
        </w:rPr>
      </w:pPr>
      <w:r w:rsidRPr="00EC5A93">
        <w:rPr>
          <w:sz w:val="24"/>
          <w:szCs w:val="24"/>
        </w:rPr>
        <w:t>Disseminating or promoting culturally inappropriate ideas/beliefs that</w:t>
      </w:r>
      <w:r w:rsidR="008A205A" w:rsidRPr="008A205A">
        <w:rPr>
          <w:sz w:val="24"/>
          <w:szCs w:val="24"/>
        </w:rPr>
        <w:t xml:space="preserve"> </w:t>
      </w:r>
      <w:r w:rsidRPr="00EC5A93">
        <w:rPr>
          <w:sz w:val="24"/>
          <w:szCs w:val="24"/>
        </w:rPr>
        <w:t xml:space="preserve">go against the laws of the UAE with malicious intent, as per the </w:t>
      </w:r>
      <w:r w:rsidRPr="00EC5A93">
        <w:rPr>
          <w:i/>
          <w:iCs/>
          <w:sz w:val="24"/>
          <w:szCs w:val="24"/>
        </w:rPr>
        <w:t>ADEK</w:t>
      </w:r>
      <w:r w:rsidR="008A205A" w:rsidRPr="008A205A">
        <w:rPr>
          <w:i/>
          <w:iCs/>
          <w:sz w:val="24"/>
          <w:szCs w:val="24"/>
        </w:rPr>
        <w:t xml:space="preserve"> </w:t>
      </w:r>
      <w:r w:rsidRPr="00EC5A93">
        <w:rPr>
          <w:i/>
          <w:iCs/>
          <w:sz w:val="24"/>
          <w:szCs w:val="24"/>
        </w:rPr>
        <w:t>Cultural Consideration Policy</w:t>
      </w:r>
      <w:r w:rsidRPr="00EC5A93">
        <w:rPr>
          <w:sz w:val="24"/>
          <w:szCs w:val="24"/>
        </w:rPr>
        <w:t>.</w:t>
      </w:r>
      <w:r w:rsidR="008A205A" w:rsidRPr="008A205A">
        <w:rPr>
          <w:sz w:val="24"/>
          <w:szCs w:val="24"/>
        </w:rPr>
        <w:t xml:space="preserve"> </w:t>
      </w:r>
    </w:p>
    <w:p w14:paraId="19F0F149" w14:textId="77777777" w:rsidR="00816904" w:rsidRDefault="00EC5A93" w:rsidP="00640470">
      <w:pPr>
        <w:pStyle w:val="ListParagraph"/>
        <w:numPr>
          <w:ilvl w:val="0"/>
          <w:numId w:val="9"/>
        </w:numPr>
        <w:rPr>
          <w:sz w:val="24"/>
          <w:szCs w:val="24"/>
        </w:rPr>
      </w:pPr>
      <w:r w:rsidRPr="00EC5A93">
        <w:rPr>
          <w:sz w:val="24"/>
          <w:szCs w:val="24"/>
        </w:rPr>
        <w:t>Intrusive and/or illegal digital activity on school IT systems (e.g.,</w:t>
      </w:r>
      <w:r w:rsidR="00816904" w:rsidRPr="00816904">
        <w:rPr>
          <w:sz w:val="24"/>
          <w:szCs w:val="24"/>
        </w:rPr>
        <w:t xml:space="preserve"> </w:t>
      </w:r>
      <w:r w:rsidRPr="00EC5A93">
        <w:rPr>
          <w:sz w:val="24"/>
          <w:szCs w:val="24"/>
        </w:rPr>
        <w:t>hacking into school accounts, installing unauthorized software).</w:t>
      </w:r>
      <w:r w:rsidR="00816904" w:rsidRPr="00816904">
        <w:rPr>
          <w:sz w:val="24"/>
          <w:szCs w:val="24"/>
        </w:rPr>
        <w:t xml:space="preserve"> </w:t>
      </w:r>
    </w:p>
    <w:p w14:paraId="0A297BE9" w14:textId="77777777" w:rsidR="00816904" w:rsidRDefault="00EC5A93" w:rsidP="00640470">
      <w:pPr>
        <w:pStyle w:val="ListParagraph"/>
        <w:numPr>
          <w:ilvl w:val="0"/>
          <w:numId w:val="9"/>
        </w:numPr>
        <w:rPr>
          <w:sz w:val="24"/>
          <w:szCs w:val="24"/>
        </w:rPr>
      </w:pPr>
      <w:r w:rsidRPr="00EC5A93">
        <w:rPr>
          <w:sz w:val="24"/>
          <w:szCs w:val="24"/>
        </w:rPr>
        <w:t>Trespassing on school premises after school hours.</w:t>
      </w:r>
      <w:r w:rsidR="00816904" w:rsidRPr="00816904">
        <w:rPr>
          <w:sz w:val="24"/>
          <w:szCs w:val="24"/>
        </w:rPr>
        <w:t xml:space="preserve"> </w:t>
      </w:r>
    </w:p>
    <w:p w14:paraId="2391E878" w14:textId="16D86139" w:rsidR="00EC5A93" w:rsidRPr="00EC5A93" w:rsidRDefault="00EC5A93" w:rsidP="00640470">
      <w:pPr>
        <w:pStyle w:val="ListParagraph"/>
        <w:numPr>
          <w:ilvl w:val="0"/>
          <w:numId w:val="9"/>
        </w:numPr>
        <w:rPr>
          <w:sz w:val="24"/>
          <w:szCs w:val="24"/>
        </w:rPr>
      </w:pPr>
      <w:r w:rsidRPr="00EC5A93">
        <w:rPr>
          <w:sz w:val="24"/>
          <w:szCs w:val="24"/>
        </w:rPr>
        <w:t>Any other forms of misconduct similar to the above as per the</w:t>
      </w:r>
      <w:r w:rsidR="002B71B0" w:rsidRPr="002B71B0">
        <w:rPr>
          <w:sz w:val="24"/>
          <w:szCs w:val="24"/>
        </w:rPr>
        <w:t xml:space="preserve"> </w:t>
      </w:r>
      <w:r w:rsidRPr="00EC5A93">
        <w:rPr>
          <w:sz w:val="24"/>
          <w:szCs w:val="24"/>
        </w:rPr>
        <w:t>discretion of the Behavioral Management Committee.</w:t>
      </w:r>
    </w:p>
    <w:p w14:paraId="440B7C6C" w14:textId="1E157D16" w:rsidR="00EC5A93" w:rsidRPr="00EC5A93" w:rsidRDefault="00EC5A93" w:rsidP="00EC5A93">
      <w:pPr>
        <w:rPr>
          <w:sz w:val="24"/>
          <w:szCs w:val="24"/>
        </w:rPr>
      </w:pPr>
      <w:r w:rsidRPr="00EC5A93">
        <w:rPr>
          <w:sz w:val="24"/>
          <w:szCs w:val="24"/>
        </w:rPr>
        <w:t xml:space="preserve">4.3 Behavioral Management Committee: </w:t>
      </w:r>
      <w:r w:rsidR="002B71B0">
        <w:rPr>
          <w:sz w:val="24"/>
          <w:szCs w:val="24"/>
        </w:rPr>
        <w:t>Al Sanawbar Private School</w:t>
      </w:r>
      <w:r w:rsidR="002B71B0" w:rsidRPr="00EC5A93">
        <w:rPr>
          <w:sz w:val="24"/>
          <w:szCs w:val="24"/>
        </w:rPr>
        <w:t xml:space="preserve"> </w:t>
      </w:r>
      <w:r w:rsidRPr="00EC5A93">
        <w:rPr>
          <w:sz w:val="24"/>
          <w:szCs w:val="24"/>
        </w:rPr>
        <w:t>form</w:t>
      </w:r>
      <w:r w:rsidR="002B71B0">
        <w:rPr>
          <w:sz w:val="24"/>
          <w:szCs w:val="24"/>
        </w:rPr>
        <w:t>ed</w:t>
      </w:r>
      <w:r w:rsidRPr="00EC5A93">
        <w:rPr>
          <w:sz w:val="24"/>
          <w:szCs w:val="24"/>
        </w:rPr>
        <w:t xml:space="preserve"> a Behavioral Management</w:t>
      </w:r>
      <w:r w:rsidR="002B71B0">
        <w:rPr>
          <w:sz w:val="24"/>
          <w:szCs w:val="24"/>
        </w:rPr>
        <w:t xml:space="preserve"> </w:t>
      </w:r>
      <w:r w:rsidRPr="00EC5A93">
        <w:rPr>
          <w:sz w:val="24"/>
          <w:szCs w:val="24"/>
        </w:rPr>
        <w:t>Committee.</w:t>
      </w:r>
    </w:p>
    <w:p w14:paraId="3009657F" w14:textId="31C7DC93" w:rsidR="00EC5A93" w:rsidRPr="00EC5A93" w:rsidRDefault="00EC5A93" w:rsidP="00D947D1">
      <w:pPr>
        <w:ind w:firstLine="720"/>
        <w:rPr>
          <w:sz w:val="24"/>
          <w:szCs w:val="24"/>
        </w:rPr>
      </w:pPr>
      <w:r w:rsidRPr="00EC5A93">
        <w:rPr>
          <w:b/>
          <w:bCs/>
          <w:sz w:val="24"/>
          <w:szCs w:val="24"/>
        </w:rPr>
        <w:t xml:space="preserve">1. </w:t>
      </w:r>
      <w:r w:rsidRPr="00EC5A93">
        <w:rPr>
          <w:sz w:val="24"/>
          <w:szCs w:val="24"/>
        </w:rPr>
        <w:t xml:space="preserve">The committee </w:t>
      </w:r>
      <w:r w:rsidR="00D947D1" w:rsidRPr="00EC5A93">
        <w:rPr>
          <w:sz w:val="24"/>
          <w:szCs w:val="24"/>
        </w:rPr>
        <w:t>consist</w:t>
      </w:r>
      <w:r w:rsidR="009518C4">
        <w:rPr>
          <w:sz w:val="24"/>
          <w:szCs w:val="24"/>
        </w:rPr>
        <w:t>s</w:t>
      </w:r>
      <w:r w:rsidRPr="00EC5A93">
        <w:rPr>
          <w:sz w:val="24"/>
          <w:szCs w:val="24"/>
        </w:rPr>
        <w:t xml:space="preserve"> of </w:t>
      </w:r>
      <w:r w:rsidR="00D947D1">
        <w:rPr>
          <w:sz w:val="24"/>
          <w:szCs w:val="24"/>
        </w:rPr>
        <w:t>the following members</w:t>
      </w:r>
      <w:r w:rsidRPr="00EC5A93">
        <w:rPr>
          <w:sz w:val="24"/>
          <w:szCs w:val="24"/>
        </w:rPr>
        <w:t>:</w:t>
      </w:r>
    </w:p>
    <w:p w14:paraId="0065D247" w14:textId="77777777" w:rsidR="004279B5" w:rsidRDefault="00EC5A93" w:rsidP="00640470">
      <w:pPr>
        <w:pStyle w:val="ListParagraph"/>
        <w:numPr>
          <w:ilvl w:val="0"/>
          <w:numId w:val="10"/>
        </w:numPr>
        <w:ind w:left="720" w:firstLine="720"/>
        <w:rPr>
          <w:sz w:val="24"/>
          <w:szCs w:val="24"/>
        </w:rPr>
      </w:pPr>
      <w:r w:rsidRPr="004279B5">
        <w:rPr>
          <w:sz w:val="24"/>
          <w:szCs w:val="24"/>
        </w:rPr>
        <w:t>The Principal (and/or their delegate).</w:t>
      </w:r>
      <w:r w:rsidR="00D947D1" w:rsidRPr="004279B5">
        <w:rPr>
          <w:sz w:val="24"/>
          <w:szCs w:val="24"/>
        </w:rPr>
        <w:t xml:space="preserve"> </w:t>
      </w:r>
    </w:p>
    <w:p w14:paraId="1C5E3057" w14:textId="77777777" w:rsidR="004279B5" w:rsidRDefault="00EC5A93" w:rsidP="00640470">
      <w:pPr>
        <w:pStyle w:val="ListParagraph"/>
        <w:numPr>
          <w:ilvl w:val="0"/>
          <w:numId w:val="10"/>
        </w:numPr>
        <w:ind w:left="720" w:firstLine="720"/>
        <w:rPr>
          <w:sz w:val="24"/>
          <w:szCs w:val="24"/>
        </w:rPr>
      </w:pPr>
      <w:r w:rsidRPr="00EC5A93">
        <w:rPr>
          <w:sz w:val="24"/>
          <w:szCs w:val="24"/>
        </w:rPr>
        <w:t>A member of the teaching team.</w:t>
      </w:r>
      <w:r w:rsidR="004279B5" w:rsidRPr="004279B5">
        <w:rPr>
          <w:sz w:val="24"/>
          <w:szCs w:val="24"/>
        </w:rPr>
        <w:t xml:space="preserve"> </w:t>
      </w:r>
    </w:p>
    <w:p w14:paraId="4E7DF52F" w14:textId="6501F026" w:rsidR="00EC5A93" w:rsidRPr="00EC5A93" w:rsidRDefault="0060079D" w:rsidP="00640470">
      <w:pPr>
        <w:pStyle w:val="ListParagraph"/>
        <w:numPr>
          <w:ilvl w:val="0"/>
          <w:numId w:val="10"/>
        </w:numPr>
        <w:ind w:left="720" w:firstLine="720"/>
        <w:rPr>
          <w:sz w:val="24"/>
          <w:szCs w:val="24"/>
        </w:rPr>
      </w:pPr>
      <w:r w:rsidRPr="0060079D">
        <w:rPr>
          <w:sz w:val="24"/>
          <w:szCs w:val="24"/>
        </w:rPr>
        <w:t>The</w:t>
      </w:r>
      <w:r w:rsidR="00EC5A93" w:rsidRPr="00EC5A93">
        <w:rPr>
          <w:sz w:val="24"/>
          <w:szCs w:val="24"/>
        </w:rPr>
        <w:t xml:space="preserve"> </w:t>
      </w:r>
      <w:r w:rsidRPr="0060079D">
        <w:rPr>
          <w:sz w:val="24"/>
          <w:szCs w:val="24"/>
        </w:rPr>
        <w:t>S</w:t>
      </w:r>
      <w:r w:rsidR="00EC5A93" w:rsidRPr="00EC5A93">
        <w:rPr>
          <w:sz w:val="24"/>
          <w:szCs w:val="24"/>
        </w:rPr>
        <w:t>ocial worker.</w:t>
      </w:r>
    </w:p>
    <w:p w14:paraId="37BE2535" w14:textId="3B79FDF0" w:rsidR="00EC5A93" w:rsidRPr="00EC5A93" w:rsidRDefault="00EC5A93" w:rsidP="00A04E18">
      <w:pPr>
        <w:ind w:left="720"/>
        <w:rPr>
          <w:sz w:val="24"/>
          <w:szCs w:val="24"/>
        </w:rPr>
      </w:pPr>
      <w:r w:rsidRPr="00EC5A93">
        <w:rPr>
          <w:b/>
          <w:bCs/>
          <w:sz w:val="24"/>
          <w:szCs w:val="24"/>
        </w:rPr>
        <w:t xml:space="preserve">2. </w:t>
      </w:r>
      <w:r w:rsidRPr="00EC5A93">
        <w:rPr>
          <w:sz w:val="24"/>
          <w:szCs w:val="24"/>
        </w:rPr>
        <w:t>The committee shall review and discuss student behavioral concerns</w:t>
      </w:r>
      <w:r w:rsidR="00B57D85">
        <w:rPr>
          <w:sz w:val="24"/>
          <w:szCs w:val="24"/>
        </w:rPr>
        <w:t xml:space="preserve"> and </w:t>
      </w:r>
      <w:r w:rsidR="00A02FBF">
        <w:rPr>
          <w:sz w:val="24"/>
          <w:szCs w:val="24"/>
        </w:rPr>
        <w:t xml:space="preserve">the </w:t>
      </w:r>
      <w:r w:rsidRPr="00EC5A93">
        <w:rPr>
          <w:sz w:val="24"/>
          <w:szCs w:val="24"/>
        </w:rPr>
        <w:t xml:space="preserve">disciplinary actions by the committee </w:t>
      </w:r>
      <w:r w:rsidR="00A02FBF">
        <w:rPr>
          <w:sz w:val="24"/>
          <w:szCs w:val="24"/>
        </w:rPr>
        <w:t xml:space="preserve">shall </w:t>
      </w:r>
      <w:r w:rsidRPr="00EC5A93">
        <w:rPr>
          <w:sz w:val="24"/>
          <w:szCs w:val="24"/>
        </w:rPr>
        <w:t>be fair and</w:t>
      </w:r>
      <w:r w:rsidR="0060079D">
        <w:rPr>
          <w:sz w:val="24"/>
          <w:szCs w:val="24"/>
        </w:rPr>
        <w:t xml:space="preserve"> </w:t>
      </w:r>
      <w:r w:rsidRPr="00EC5A93">
        <w:rPr>
          <w:sz w:val="24"/>
          <w:szCs w:val="24"/>
        </w:rPr>
        <w:t>equitable to all students without exception. All disciplinary actions shall be</w:t>
      </w:r>
      <w:r w:rsidR="00A02FBF">
        <w:rPr>
          <w:sz w:val="24"/>
          <w:szCs w:val="24"/>
        </w:rPr>
        <w:t xml:space="preserve"> </w:t>
      </w:r>
      <w:r w:rsidRPr="00EC5A93">
        <w:rPr>
          <w:sz w:val="24"/>
          <w:szCs w:val="24"/>
        </w:rPr>
        <w:t>appropriate to the student’s age and ability and the severity of the</w:t>
      </w:r>
      <w:r w:rsidR="00A04E18">
        <w:rPr>
          <w:sz w:val="24"/>
          <w:szCs w:val="24"/>
        </w:rPr>
        <w:t xml:space="preserve"> </w:t>
      </w:r>
      <w:r w:rsidRPr="00EC5A93">
        <w:rPr>
          <w:sz w:val="24"/>
          <w:szCs w:val="24"/>
        </w:rPr>
        <w:t>misconduct as per the levels identified.</w:t>
      </w:r>
    </w:p>
    <w:p w14:paraId="127A5571" w14:textId="64007769" w:rsidR="00EC5A93" w:rsidRPr="00EC5A93" w:rsidRDefault="00EC5A93" w:rsidP="00A04E18">
      <w:pPr>
        <w:ind w:left="720"/>
        <w:rPr>
          <w:sz w:val="24"/>
          <w:szCs w:val="24"/>
        </w:rPr>
      </w:pPr>
      <w:r w:rsidRPr="00EC5A93">
        <w:rPr>
          <w:b/>
          <w:bCs/>
          <w:sz w:val="24"/>
          <w:szCs w:val="24"/>
        </w:rPr>
        <w:t xml:space="preserve">3. </w:t>
      </w:r>
      <w:r w:rsidRPr="00EC5A93">
        <w:rPr>
          <w:sz w:val="24"/>
          <w:szCs w:val="24"/>
        </w:rPr>
        <w:t>The committee members shall be available to convene at any given time to</w:t>
      </w:r>
      <w:r w:rsidR="00A04E18">
        <w:rPr>
          <w:sz w:val="24"/>
          <w:szCs w:val="24"/>
        </w:rPr>
        <w:t xml:space="preserve"> </w:t>
      </w:r>
      <w:r w:rsidRPr="00EC5A93">
        <w:rPr>
          <w:sz w:val="24"/>
          <w:szCs w:val="24"/>
        </w:rPr>
        <w:t>issue decisions and resolutions, in accordance with the urgency of the</w:t>
      </w:r>
      <w:r w:rsidR="00A04E18">
        <w:rPr>
          <w:sz w:val="24"/>
          <w:szCs w:val="24"/>
        </w:rPr>
        <w:t xml:space="preserve"> </w:t>
      </w:r>
      <w:r w:rsidRPr="00EC5A93">
        <w:rPr>
          <w:sz w:val="24"/>
          <w:szCs w:val="24"/>
        </w:rPr>
        <w:t>situation.</w:t>
      </w:r>
    </w:p>
    <w:p w14:paraId="3A266C0A" w14:textId="1D3D734C" w:rsidR="00EC5A93" w:rsidRPr="00EC5A93" w:rsidRDefault="00EC5A93" w:rsidP="00EC5A93">
      <w:pPr>
        <w:rPr>
          <w:sz w:val="24"/>
          <w:szCs w:val="24"/>
        </w:rPr>
      </w:pPr>
      <w:r w:rsidRPr="00EC5A93">
        <w:rPr>
          <w:sz w:val="24"/>
          <w:szCs w:val="24"/>
        </w:rPr>
        <w:t xml:space="preserve">4.4 Preventive Mechanisms: </w:t>
      </w:r>
      <w:r w:rsidR="00DB5022">
        <w:rPr>
          <w:sz w:val="24"/>
          <w:szCs w:val="24"/>
        </w:rPr>
        <w:t>Al Sanawbar Private School</w:t>
      </w:r>
      <w:r w:rsidR="00DB5022" w:rsidRPr="00EC5A93">
        <w:rPr>
          <w:sz w:val="24"/>
          <w:szCs w:val="24"/>
        </w:rPr>
        <w:t xml:space="preserve"> </w:t>
      </w:r>
      <w:r w:rsidRPr="00EC5A93">
        <w:rPr>
          <w:sz w:val="24"/>
          <w:szCs w:val="24"/>
        </w:rPr>
        <w:t>ensure</w:t>
      </w:r>
      <w:r w:rsidR="00DB5022">
        <w:rPr>
          <w:sz w:val="24"/>
          <w:szCs w:val="24"/>
        </w:rPr>
        <w:t>s</w:t>
      </w:r>
      <w:r w:rsidRPr="00EC5A93">
        <w:rPr>
          <w:sz w:val="24"/>
          <w:szCs w:val="24"/>
        </w:rPr>
        <w:t xml:space="preserve"> that the student behavior policy</w:t>
      </w:r>
      <w:r w:rsidR="00DB5022">
        <w:rPr>
          <w:sz w:val="24"/>
          <w:szCs w:val="24"/>
        </w:rPr>
        <w:t xml:space="preserve"> </w:t>
      </w:r>
      <w:r w:rsidRPr="00EC5A93">
        <w:rPr>
          <w:sz w:val="24"/>
          <w:szCs w:val="24"/>
        </w:rPr>
        <w:t>outlines the mechanisms by which students are offered appropriate opportunities</w:t>
      </w:r>
      <w:r w:rsidR="00DB5022">
        <w:rPr>
          <w:sz w:val="24"/>
          <w:szCs w:val="24"/>
        </w:rPr>
        <w:t xml:space="preserve"> </w:t>
      </w:r>
      <w:r w:rsidRPr="00EC5A93">
        <w:rPr>
          <w:sz w:val="24"/>
          <w:szCs w:val="24"/>
        </w:rPr>
        <w:t>and guidance to identify the motivation behind their actions and rectify any negative</w:t>
      </w:r>
      <w:r w:rsidR="00784976">
        <w:rPr>
          <w:sz w:val="24"/>
          <w:szCs w:val="24"/>
        </w:rPr>
        <w:t xml:space="preserve"> </w:t>
      </w:r>
      <w:r w:rsidRPr="00EC5A93">
        <w:rPr>
          <w:sz w:val="24"/>
          <w:szCs w:val="24"/>
        </w:rPr>
        <w:t>behaviors before disciplinary action is taken (see Section 6. Support and</w:t>
      </w:r>
      <w:r w:rsidR="00784976">
        <w:rPr>
          <w:sz w:val="24"/>
          <w:szCs w:val="24"/>
        </w:rPr>
        <w:t xml:space="preserve"> </w:t>
      </w:r>
      <w:r w:rsidRPr="00EC5A93">
        <w:rPr>
          <w:sz w:val="24"/>
          <w:szCs w:val="24"/>
        </w:rPr>
        <w:t>Interventions).</w:t>
      </w:r>
    </w:p>
    <w:p w14:paraId="235DAA3E" w14:textId="76C93936" w:rsidR="00EC5A93" w:rsidRPr="00EC5A93" w:rsidRDefault="00EC5A93" w:rsidP="00EC5A93">
      <w:pPr>
        <w:rPr>
          <w:sz w:val="24"/>
          <w:szCs w:val="24"/>
        </w:rPr>
      </w:pPr>
      <w:r w:rsidRPr="00EC5A93">
        <w:rPr>
          <w:sz w:val="24"/>
          <w:szCs w:val="24"/>
        </w:rPr>
        <w:t xml:space="preserve">4.5 Disciplinary Actions: </w:t>
      </w:r>
      <w:r w:rsidR="00784976">
        <w:rPr>
          <w:sz w:val="24"/>
          <w:szCs w:val="24"/>
        </w:rPr>
        <w:t>Al Sanawbar Private School</w:t>
      </w:r>
      <w:r w:rsidR="00784976" w:rsidRPr="00EC5A93">
        <w:rPr>
          <w:sz w:val="24"/>
          <w:szCs w:val="24"/>
        </w:rPr>
        <w:t xml:space="preserve"> </w:t>
      </w:r>
      <w:r w:rsidRPr="00EC5A93">
        <w:rPr>
          <w:sz w:val="24"/>
          <w:szCs w:val="24"/>
        </w:rPr>
        <w:t>ensure</w:t>
      </w:r>
      <w:r w:rsidR="00784976">
        <w:rPr>
          <w:sz w:val="24"/>
          <w:szCs w:val="24"/>
        </w:rPr>
        <w:t>s</w:t>
      </w:r>
      <w:r w:rsidRPr="00EC5A93">
        <w:rPr>
          <w:sz w:val="24"/>
          <w:szCs w:val="24"/>
        </w:rPr>
        <w:t xml:space="preserve"> that the student behavior policy outlines</w:t>
      </w:r>
      <w:r w:rsidR="00784976">
        <w:rPr>
          <w:sz w:val="24"/>
          <w:szCs w:val="24"/>
        </w:rPr>
        <w:t xml:space="preserve"> </w:t>
      </w:r>
      <w:r w:rsidRPr="00EC5A93">
        <w:rPr>
          <w:sz w:val="24"/>
          <w:szCs w:val="24"/>
        </w:rPr>
        <w:t>acceptable disciplinary actions, with descriptions of how each action is to be carried</w:t>
      </w:r>
      <w:r w:rsidR="00784976">
        <w:rPr>
          <w:sz w:val="24"/>
          <w:szCs w:val="24"/>
        </w:rPr>
        <w:t xml:space="preserve"> </w:t>
      </w:r>
      <w:r w:rsidRPr="00EC5A93">
        <w:rPr>
          <w:sz w:val="24"/>
          <w:szCs w:val="24"/>
        </w:rPr>
        <w:t>out, the stakeholders involved, and the internal escalation process.</w:t>
      </w:r>
    </w:p>
    <w:p w14:paraId="2ABE1D25" w14:textId="0BA372E5" w:rsidR="00EC5A93" w:rsidRPr="00EC5A93" w:rsidRDefault="00EC5A93" w:rsidP="00DC2D5F">
      <w:pPr>
        <w:ind w:left="720"/>
        <w:rPr>
          <w:sz w:val="24"/>
          <w:szCs w:val="24"/>
        </w:rPr>
      </w:pPr>
      <w:r w:rsidRPr="00EC5A93">
        <w:rPr>
          <w:b/>
          <w:bCs/>
          <w:sz w:val="24"/>
          <w:szCs w:val="24"/>
        </w:rPr>
        <w:t xml:space="preserve">1. </w:t>
      </w:r>
      <w:r w:rsidR="00784976">
        <w:rPr>
          <w:sz w:val="24"/>
          <w:szCs w:val="24"/>
        </w:rPr>
        <w:t>Al Sanawbar Private School</w:t>
      </w:r>
      <w:r w:rsidR="00784976" w:rsidRPr="00EC5A93">
        <w:rPr>
          <w:sz w:val="24"/>
          <w:szCs w:val="24"/>
        </w:rPr>
        <w:t xml:space="preserve"> </w:t>
      </w:r>
      <w:r w:rsidR="004F1182">
        <w:rPr>
          <w:sz w:val="24"/>
          <w:szCs w:val="24"/>
        </w:rPr>
        <w:t xml:space="preserve">shall </w:t>
      </w:r>
      <w:r w:rsidRPr="00EC5A93">
        <w:rPr>
          <w:sz w:val="24"/>
          <w:szCs w:val="24"/>
        </w:rPr>
        <w:t>use any of the following disciplinary actions,</w:t>
      </w:r>
      <w:r w:rsidR="004F1182">
        <w:rPr>
          <w:sz w:val="24"/>
          <w:szCs w:val="24"/>
        </w:rPr>
        <w:t xml:space="preserve"> that</w:t>
      </w:r>
      <w:r w:rsidRPr="00EC5A93">
        <w:rPr>
          <w:sz w:val="24"/>
          <w:szCs w:val="24"/>
        </w:rPr>
        <w:t xml:space="preserve"> are proportionate, age-appropriate, and in line with Figure 1.</w:t>
      </w:r>
      <w:r w:rsidR="00DC2D5F">
        <w:rPr>
          <w:sz w:val="24"/>
          <w:szCs w:val="24"/>
        </w:rPr>
        <w:t xml:space="preserve"> </w:t>
      </w:r>
      <w:r w:rsidRPr="00EC5A93">
        <w:rPr>
          <w:sz w:val="24"/>
          <w:szCs w:val="24"/>
        </w:rPr>
        <w:t>Staging of Disciplinary Procedures:</w:t>
      </w:r>
    </w:p>
    <w:p w14:paraId="52486A72" w14:textId="77777777" w:rsidR="00FD3E68" w:rsidRDefault="00EC5A93" w:rsidP="00640470">
      <w:pPr>
        <w:pStyle w:val="ListParagraph"/>
        <w:numPr>
          <w:ilvl w:val="0"/>
          <w:numId w:val="11"/>
        </w:numPr>
        <w:rPr>
          <w:sz w:val="24"/>
          <w:szCs w:val="24"/>
        </w:rPr>
      </w:pPr>
      <w:r w:rsidRPr="00FD3E68">
        <w:rPr>
          <w:sz w:val="24"/>
          <w:szCs w:val="24"/>
        </w:rPr>
        <w:lastRenderedPageBreak/>
        <w:t>Discussion with the student and/or parents</w:t>
      </w:r>
      <w:r w:rsidR="00FD3E68" w:rsidRPr="00FD3E68">
        <w:rPr>
          <w:sz w:val="24"/>
          <w:szCs w:val="24"/>
        </w:rPr>
        <w:t xml:space="preserve"> </w:t>
      </w:r>
    </w:p>
    <w:p w14:paraId="07CB9971" w14:textId="77777777" w:rsidR="00FD3E68" w:rsidRDefault="00EC5A93" w:rsidP="00640470">
      <w:pPr>
        <w:pStyle w:val="ListParagraph"/>
        <w:numPr>
          <w:ilvl w:val="0"/>
          <w:numId w:val="11"/>
        </w:numPr>
        <w:rPr>
          <w:sz w:val="24"/>
          <w:szCs w:val="24"/>
        </w:rPr>
      </w:pPr>
      <w:r w:rsidRPr="00EC5A93">
        <w:rPr>
          <w:sz w:val="24"/>
          <w:szCs w:val="24"/>
        </w:rPr>
        <w:t>Formal and recorded meetings with the student and/or parents</w:t>
      </w:r>
      <w:r w:rsidR="00FD3E68" w:rsidRPr="00FD3E68">
        <w:rPr>
          <w:sz w:val="24"/>
          <w:szCs w:val="24"/>
        </w:rPr>
        <w:t xml:space="preserve"> </w:t>
      </w:r>
    </w:p>
    <w:p w14:paraId="5F0369E5" w14:textId="77777777" w:rsidR="000178C9" w:rsidRDefault="00EC5A93" w:rsidP="00640470">
      <w:pPr>
        <w:pStyle w:val="ListParagraph"/>
        <w:numPr>
          <w:ilvl w:val="0"/>
          <w:numId w:val="11"/>
        </w:numPr>
        <w:rPr>
          <w:sz w:val="24"/>
          <w:szCs w:val="24"/>
        </w:rPr>
      </w:pPr>
      <w:r w:rsidRPr="00EC5A93">
        <w:rPr>
          <w:sz w:val="24"/>
          <w:szCs w:val="24"/>
        </w:rPr>
        <w:t>Verbal warning</w:t>
      </w:r>
      <w:r w:rsidR="000178C9" w:rsidRPr="000178C9">
        <w:rPr>
          <w:sz w:val="24"/>
          <w:szCs w:val="24"/>
        </w:rPr>
        <w:t xml:space="preserve"> </w:t>
      </w:r>
    </w:p>
    <w:p w14:paraId="36913634" w14:textId="77777777" w:rsidR="000178C9" w:rsidRDefault="00EC5A93" w:rsidP="00640470">
      <w:pPr>
        <w:pStyle w:val="ListParagraph"/>
        <w:numPr>
          <w:ilvl w:val="0"/>
          <w:numId w:val="11"/>
        </w:numPr>
        <w:rPr>
          <w:sz w:val="24"/>
          <w:szCs w:val="24"/>
        </w:rPr>
      </w:pPr>
      <w:r w:rsidRPr="00EC5A93">
        <w:rPr>
          <w:sz w:val="24"/>
          <w:szCs w:val="24"/>
        </w:rPr>
        <w:t>Written warning to parents</w:t>
      </w:r>
      <w:r w:rsidR="000178C9" w:rsidRPr="000178C9">
        <w:rPr>
          <w:sz w:val="24"/>
          <w:szCs w:val="24"/>
        </w:rPr>
        <w:t xml:space="preserve"> </w:t>
      </w:r>
    </w:p>
    <w:p w14:paraId="68A98E37" w14:textId="77777777" w:rsidR="000178C9" w:rsidRDefault="00EC5A93" w:rsidP="00640470">
      <w:pPr>
        <w:pStyle w:val="ListParagraph"/>
        <w:numPr>
          <w:ilvl w:val="0"/>
          <w:numId w:val="11"/>
        </w:numPr>
        <w:rPr>
          <w:sz w:val="24"/>
          <w:szCs w:val="24"/>
        </w:rPr>
      </w:pPr>
      <w:r w:rsidRPr="00EC5A93">
        <w:rPr>
          <w:sz w:val="24"/>
          <w:szCs w:val="24"/>
        </w:rPr>
        <w:t>Temporary or permanent removal from a class/group, under appropriate</w:t>
      </w:r>
      <w:r w:rsidR="000178C9" w:rsidRPr="000178C9">
        <w:rPr>
          <w:sz w:val="24"/>
          <w:szCs w:val="24"/>
        </w:rPr>
        <w:t xml:space="preserve"> </w:t>
      </w:r>
      <w:r w:rsidRPr="00EC5A93">
        <w:rPr>
          <w:sz w:val="24"/>
          <w:szCs w:val="24"/>
        </w:rPr>
        <w:t>supervision (onsite suspension).</w:t>
      </w:r>
      <w:r w:rsidR="000178C9" w:rsidRPr="000178C9">
        <w:rPr>
          <w:sz w:val="24"/>
          <w:szCs w:val="24"/>
        </w:rPr>
        <w:t xml:space="preserve"> </w:t>
      </w:r>
    </w:p>
    <w:p w14:paraId="2152223B" w14:textId="77777777" w:rsidR="000178C9" w:rsidRDefault="00EC5A93" w:rsidP="00640470">
      <w:pPr>
        <w:pStyle w:val="ListParagraph"/>
        <w:numPr>
          <w:ilvl w:val="0"/>
          <w:numId w:val="11"/>
        </w:numPr>
        <w:rPr>
          <w:sz w:val="24"/>
          <w:szCs w:val="24"/>
        </w:rPr>
      </w:pPr>
      <w:r w:rsidRPr="00EC5A93">
        <w:rPr>
          <w:sz w:val="24"/>
          <w:szCs w:val="24"/>
        </w:rPr>
        <w:t>Loss of school privileges</w:t>
      </w:r>
      <w:r w:rsidR="000178C9" w:rsidRPr="000178C9">
        <w:rPr>
          <w:sz w:val="24"/>
          <w:szCs w:val="24"/>
        </w:rPr>
        <w:t xml:space="preserve"> </w:t>
      </w:r>
    </w:p>
    <w:p w14:paraId="2491A350" w14:textId="77777777" w:rsidR="00FF23CF" w:rsidRDefault="00EC5A93" w:rsidP="00640470">
      <w:pPr>
        <w:pStyle w:val="ListParagraph"/>
        <w:numPr>
          <w:ilvl w:val="0"/>
          <w:numId w:val="11"/>
        </w:numPr>
        <w:rPr>
          <w:sz w:val="24"/>
          <w:szCs w:val="24"/>
        </w:rPr>
      </w:pPr>
      <w:r w:rsidRPr="00EC5A93">
        <w:rPr>
          <w:sz w:val="24"/>
          <w:szCs w:val="24"/>
        </w:rPr>
        <w:t>Temporary or permanent confiscation of illicit goods or items belonging to</w:t>
      </w:r>
      <w:r w:rsidR="000178C9" w:rsidRPr="00FF23CF">
        <w:rPr>
          <w:sz w:val="24"/>
          <w:szCs w:val="24"/>
        </w:rPr>
        <w:t xml:space="preserve"> </w:t>
      </w:r>
      <w:r w:rsidRPr="00EC5A93">
        <w:rPr>
          <w:sz w:val="24"/>
          <w:szCs w:val="24"/>
        </w:rPr>
        <w:t>the student if inappropriate (e.g., a mobile phone or music player) with a</w:t>
      </w:r>
      <w:r w:rsidR="000178C9" w:rsidRPr="00FF23CF">
        <w:rPr>
          <w:sz w:val="24"/>
          <w:szCs w:val="24"/>
        </w:rPr>
        <w:t xml:space="preserve"> </w:t>
      </w:r>
      <w:r w:rsidRPr="00EC5A93">
        <w:rPr>
          <w:sz w:val="24"/>
          <w:szCs w:val="24"/>
        </w:rPr>
        <w:t>resolution by the Behavioral Management Committee.</w:t>
      </w:r>
      <w:r w:rsidR="00FF23CF" w:rsidRPr="00FF23CF">
        <w:rPr>
          <w:sz w:val="24"/>
          <w:szCs w:val="24"/>
        </w:rPr>
        <w:t xml:space="preserve"> </w:t>
      </w:r>
    </w:p>
    <w:p w14:paraId="57D584EE" w14:textId="77777777" w:rsidR="00FF23CF" w:rsidRDefault="00EC5A93" w:rsidP="00640470">
      <w:pPr>
        <w:pStyle w:val="ListParagraph"/>
        <w:numPr>
          <w:ilvl w:val="0"/>
          <w:numId w:val="11"/>
        </w:numPr>
        <w:rPr>
          <w:sz w:val="24"/>
          <w:szCs w:val="24"/>
        </w:rPr>
      </w:pPr>
      <w:r w:rsidRPr="00EC5A93">
        <w:rPr>
          <w:sz w:val="24"/>
          <w:szCs w:val="24"/>
        </w:rPr>
        <w:t>Supervised detention during break, lunch, and/or after school (with</w:t>
      </w:r>
      <w:r w:rsidR="00FF23CF" w:rsidRPr="00FF23CF">
        <w:rPr>
          <w:sz w:val="24"/>
          <w:szCs w:val="24"/>
        </w:rPr>
        <w:t xml:space="preserve"> </w:t>
      </w:r>
      <w:r w:rsidRPr="00EC5A93">
        <w:rPr>
          <w:sz w:val="24"/>
          <w:szCs w:val="24"/>
        </w:rPr>
        <w:t>parental consent)</w:t>
      </w:r>
      <w:r w:rsidR="00FF23CF" w:rsidRPr="00FF23CF">
        <w:rPr>
          <w:sz w:val="24"/>
          <w:szCs w:val="24"/>
        </w:rPr>
        <w:t xml:space="preserve"> </w:t>
      </w:r>
    </w:p>
    <w:p w14:paraId="4A71F466" w14:textId="77777777" w:rsidR="00FF23CF" w:rsidRDefault="00EC5A93" w:rsidP="00640470">
      <w:pPr>
        <w:pStyle w:val="ListParagraph"/>
        <w:numPr>
          <w:ilvl w:val="0"/>
          <w:numId w:val="11"/>
        </w:numPr>
        <w:rPr>
          <w:sz w:val="24"/>
          <w:szCs w:val="24"/>
        </w:rPr>
      </w:pPr>
      <w:r w:rsidRPr="00EC5A93">
        <w:rPr>
          <w:sz w:val="24"/>
          <w:szCs w:val="24"/>
        </w:rPr>
        <w:t>Supervised restorative community work</w:t>
      </w:r>
      <w:r w:rsidR="00FF23CF" w:rsidRPr="00FF23CF">
        <w:rPr>
          <w:sz w:val="24"/>
          <w:szCs w:val="24"/>
        </w:rPr>
        <w:t xml:space="preserve"> </w:t>
      </w:r>
    </w:p>
    <w:p w14:paraId="71CE2150" w14:textId="77777777" w:rsidR="00DE7A62" w:rsidRDefault="00EC5A93" w:rsidP="00640470">
      <w:pPr>
        <w:pStyle w:val="ListParagraph"/>
        <w:numPr>
          <w:ilvl w:val="0"/>
          <w:numId w:val="11"/>
        </w:numPr>
        <w:rPr>
          <w:sz w:val="24"/>
          <w:szCs w:val="24"/>
        </w:rPr>
      </w:pPr>
      <w:r w:rsidRPr="00EC5A93">
        <w:rPr>
          <w:sz w:val="24"/>
          <w:szCs w:val="24"/>
        </w:rPr>
        <w:t>Temporary exclusion of the student from school premises (offsite</w:t>
      </w:r>
      <w:r w:rsidR="00DE7A62" w:rsidRPr="00DE7A62">
        <w:rPr>
          <w:sz w:val="24"/>
          <w:szCs w:val="24"/>
        </w:rPr>
        <w:t xml:space="preserve"> </w:t>
      </w:r>
      <w:r w:rsidRPr="00EC5A93">
        <w:rPr>
          <w:sz w:val="24"/>
          <w:szCs w:val="24"/>
        </w:rPr>
        <w:t>suspension)</w:t>
      </w:r>
      <w:r w:rsidR="00DE7A62" w:rsidRPr="00DE7A62">
        <w:rPr>
          <w:sz w:val="24"/>
          <w:szCs w:val="24"/>
        </w:rPr>
        <w:t xml:space="preserve"> </w:t>
      </w:r>
    </w:p>
    <w:p w14:paraId="444B3ACF" w14:textId="476132BF" w:rsidR="00EC5A93" w:rsidRPr="00EC5A93" w:rsidRDefault="00EC5A93" w:rsidP="00640470">
      <w:pPr>
        <w:pStyle w:val="ListParagraph"/>
        <w:numPr>
          <w:ilvl w:val="0"/>
          <w:numId w:val="11"/>
        </w:numPr>
        <w:rPr>
          <w:sz w:val="24"/>
          <w:szCs w:val="24"/>
        </w:rPr>
      </w:pPr>
      <w:r w:rsidRPr="00EC5A93">
        <w:rPr>
          <w:sz w:val="24"/>
          <w:szCs w:val="24"/>
        </w:rPr>
        <w:t>Permanent exclusion of the student from school via the</w:t>
      </w:r>
      <w:r w:rsidR="00DE7A62" w:rsidRPr="00DE7A62">
        <w:rPr>
          <w:sz w:val="24"/>
          <w:szCs w:val="24"/>
        </w:rPr>
        <w:t xml:space="preserve"> </w:t>
      </w:r>
      <w:r w:rsidRPr="00EC5A93">
        <w:rPr>
          <w:sz w:val="24"/>
          <w:szCs w:val="24"/>
        </w:rPr>
        <w:t>withdrawal/cancellation of their enrolment (expulsion)</w:t>
      </w:r>
    </w:p>
    <w:p w14:paraId="6D11B1C2" w14:textId="0C2915BA" w:rsidR="00EC5A93" w:rsidRPr="00EC5A93" w:rsidRDefault="00EC5A93" w:rsidP="002E3C8A">
      <w:pPr>
        <w:ind w:left="720"/>
        <w:rPr>
          <w:sz w:val="24"/>
          <w:szCs w:val="24"/>
        </w:rPr>
      </w:pPr>
      <w:r w:rsidRPr="00EC5A93">
        <w:rPr>
          <w:b/>
          <w:bCs/>
          <w:sz w:val="24"/>
          <w:szCs w:val="24"/>
        </w:rPr>
        <w:t xml:space="preserve">2. </w:t>
      </w:r>
      <w:r w:rsidR="002E3C8A">
        <w:rPr>
          <w:sz w:val="24"/>
          <w:szCs w:val="24"/>
        </w:rPr>
        <w:t>Al Sanawbar Private School</w:t>
      </w:r>
      <w:r w:rsidR="002E3C8A" w:rsidRPr="00EC5A93">
        <w:rPr>
          <w:sz w:val="24"/>
          <w:szCs w:val="24"/>
        </w:rPr>
        <w:t xml:space="preserve"> </w:t>
      </w:r>
      <w:r w:rsidR="002E3C8A">
        <w:rPr>
          <w:sz w:val="24"/>
          <w:szCs w:val="24"/>
        </w:rPr>
        <w:t xml:space="preserve">shall not </w:t>
      </w:r>
      <w:r w:rsidRPr="00EC5A93">
        <w:rPr>
          <w:sz w:val="24"/>
          <w:szCs w:val="24"/>
        </w:rPr>
        <w:t>use any of the following methods as disciplinary</w:t>
      </w:r>
      <w:r w:rsidR="002E3C8A">
        <w:rPr>
          <w:sz w:val="24"/>
          <w:szCs w:val="24"/>
        </w:rPr>
        <w:t xml:space="preserve"> </w:t>
      </w:r>
      <w:r w:rsidRPr="00EC5A93">
        <w:rPr>
          <w:sz w:val="24"/>
          <w:szCs w:val="24"/>
        </w:rPr>
        <w:t>actions:</w:t>
      </w:r>
    </w:p>
    <w:p w14:paraId="2B2CA5FA" w14:textId="77777777" w:rsidR="002E3C8A" w:rsidRDefault="00EC5A93" w:rsidP="00640470">
      <w:pPr>
        <w:pStyle w:val="ListParagraph"/>
        <w:numPr>
          <w:ilvl w:val="0"/>
          <w:numId w:val="12"/>
        </w:numPr>
        <w:rPr>
          <w:sz w:val="24"/>
          <w:szCs w:val="24"/>
        </w:rPr>
      </w:pPr>
      <w:r w:rsidRPr="002E3C8A">
        <w:rPr>
          <w:sz w:val="24"/>
          <w:szCs w:val="24"/>
        </w:rPr>
        <w:t xml:space="preserve">Corporal punishment (e.g., the use of physical force as a means </w:t>
      </w:r>
      <w:r w:rsidR="002E3C8A" w:rsidRPr="002E3C8A">
        <w:rPr>
          <w:sz w:val="24"/>
          <w:szCs w:val="24"/>
        </w:rPr>
        <w:t>of discipline</w:t>
      </w:r>
      <w:r w:rsidRPr="00EC5A93">
        <w:rPr>
          <w:sz w:val="24"/>
          <w:szCs w:val="24"/>
        </w:rPr>
        <w:t xml:space="preserve"> or punishment with the intention of causing bodily pain or</w:t>
      </w:r>
      <w:r w:rsidR="002E3C8A" w:rsidRPr="002E3C8A">
        <w:rPr>
          <w:sz w:val="24"/>
          <w:szCs w:val="24"/>
        </w:rPr>
        <w:t xml:space="preserve"> </w:t>
      </w:r>
      <w:r w:rsidRPr="00EC5A93">
        <w:rPr>
          <w:sz w:val="24"/>
          <w:szCs w:val="24"/>
        </w:rPr>
        <w:t xml:space="preserve">discomfort, however slight; in line with the </w:t>
      </w:r>
      <w:r w:rsidRPr="00EC5A93">
        <w:rPr>
          <w:i/>
          <w:iCs/>
          <w:sz w:val="24"/>
          <w:szCs w:val="24"/>
        </w:rPr>
        <w:t>ADEK Student Protection Policy</w:t>
      </w:r>
      <w:r w:rsidRPr="00EC5A93">
        <w:rPr>
          <w:sz w:val="24"/>
          <w:szCs w:val="24"/>
        </w:rPr>
        <w:t>.</w:t>
      </w:r>
      <w:r w:rsidR="002E3C8A" w:rsidRPr="002E3C8A">
        <w:rPr>
          <w:sz w:val="24"/>
          <w:szCs w:val="24"/>
        </w:rPr>
        <w:t xml:space="preserve"> </w:t>
      </w:r>
    </w:p>
    <w:p w14:paraId="1E068279" w14:textId="77777777" w:rsidR="002E3C8A" w:rsidRDefault="00EC5A93" w:rsidP="00640470">
      <w:pPr>
        <w:pStyle w:val="ListParagraph"/>
        <w:numPr>
          <w:ilvl w:val="0"/>
          <w:numId w:val="12"/>
        </w:numPr>
        <w:rPr>
          <w:sz w:val="24"/>
          <w:szCs w:val="24"/>
        </w:rPr>
      </w:pPr>
      <w:r w:rsidRPr="00EC5A93">
        <w:rPr>
          <w:sz w:val="24"/>
          <w:szCs w:val="24"/>
        </w:rPr>
        <w:t>Disclosing personal information about a student without their consent</w:t>
      </w:r>
      <w:r w:rsidR="002E3C8A" w:rsidRPr="002E3C8A">
        <w:rPr>
          <w:sz w:val="24"/>
          <w:szCs w:val="24"/>
        </w:rPr>
        <w:t xml:space="preserve"> </w:t>
      </w:r>
      <w:r w:rsidRPr="00EC5A93">
        <w:rPr>
          <w:sz w:val="24"/>
          <w:szCs w:val="24"/>
        </w:rPr>
        <w:t>(e.g., medical status, financial status, family affairs)</w:t>
      </w:r>
      <w:r w:rsidR="002E3C8A" w:rsidRPr="002E3C8A">
        <w:rPr>
          <w:sz w:val="24"/>
          <w:szCs w:val="24"/>
        </w:rPr>
        <w:t xml:space="preserve"> </w:t>
      </w:r>
    </w:p>
    <w:p w14:paraId="59333623" w14:textId="77777777" w:rsidR="002E3C8A" w:rsidRDefault="00EC5A93" w:rsidP="00640470">
      <w:pPr>
        <w:pStyle w:val="ListParagraph"/>
        <w:numPr>
          <w:ilvl w:val="0"/>
          <w:numId w:val="12"/>
        </w:numPr>
        <w:rPr>
          <w:sz w:val="24"/>
          <w:szCs w:val="24"/>
        </w:rPr>
      </w:pPr>
      <w:r w:rsidRPr="00EC5A93">
        <w:rPr>
          <w:sz w:val="24"/>
          <w:szCs w:val="24"/>
        </w:rPr>
        <w:t>Psychological punishment (e.g., verbal abuse, issuing threats)</w:t>
      </w:r>
      <w:r w:rsidR="002E3C8A" w:rsidRPr="002E3C8A">
        <w:rPr>
          <w:sz w:val="24"/>
          <w:szCs w:val="24"/>
        </w:rPr>
        <w:t xml:space="preserve"> </w:t>
      </w:r>
    </w:p>
    <w:p w14:paraId="628CC841" w14:textId="77777777" w:rsidR="002E3C8A" w:rsidRDefault="00EC5A93" w:rsidP="00640470">
      <w:pPr>
        <w:pStyle w:val="ListParagraph"/>
        <w:numPr>
          <w:ilvl w:val="0"/>
          <w:numId w:val="12"/>
        </w:numPr>
        <w:rPr>
          <w:sz w:val="24"/>
          <w:szCs w:val="24"/>
        </w:rPr>
      </w:pPr>
      <w:r w:rsidRPr="00EC5A93">
        <w:rPr>
          <w:sz w:val="24"/>
          <w:szCs w:val="24"/>
        </w:rPr>
        <w:t>Locking a student inside the school premises</w:t>
      </w:r>
      <w:r w:rsidR="002E3C8A" w:rsidRPr="002E3C8A">
        <w:rPr>
          <w:sz w:val="24"/>
          <w:szCs w:val="24"/>
        </w:rPr>
        <w:t xml:space="preserve"> </w:t>
      </w:r>
    </w:p>
    <w:p w14:paraId="3140B06D" w14:textId="77777777" w:rsidR="00825224" w:rsidRDefault="00EC5A93" w:rsidP="00640470">
      <w:pPr>
        <w:pStyle w:val="ListParagraph"/>
        <w:numPr>
          <w:ilvl w:val="0"/>
          <w:numId w:val="12"/>
        </w:numPr>
        <w:rPr>
          <w:sz w:val="24"/>
          <w:szCs w:val="24"/>
        </w:rPr>
      </w:pPr>
      <w:r w:rsidRPr="00EC5A93">
        <w:rPr>
          <w:sz w:val="24"/>
          <w:szCs w:val="24"/>
        </w:rPr>
        <w:t>Seizing the student’s personal belongings without having a resolution by</w:t>
      </w:r>
      <w:r w:rsidR="00825224" w:rsidRPr="00825224">
        <w:rPr>
          <w:sz w:val="24"/>
          <w:szCs w:val="24"/>
        </w:rPr>
        <w:t xml:space="preserve"> </w:t>
      </w:r>
      <w:r w:rsidRPr="00EC5A93">
        <w:rPr>
          <w:sz w:val="24"/>
          <w:szCs w:val="24"/>
        </w:rPr>
        <w:t>the Behavioral Management Committee.</w:t>
      </w:r>
      <w:r w:rsidR="00825224" w:rsidRPr="00825224">
        <w:rPr>
          <w:sz w:val="24"/>
          <w:szCs w:val="24"/>
        </w:rPr>
        <w:t xml:space="preserve"> </w:t>
      </w:r>
    </w:p>
    <w:p w14:paraId="35B48028" w14:textId="77777777" w:rsidR="00825224" w:rsidRDefault="00EC5A93" w:rsidP="00640470">
      <w:pPr>
        <w:pStyle w:val="ListParagraph"/>
        <w:numPr>
          <w:ilvl w:val="0"/>
          <w:numId w:val="12"/>
        </w:numPr>
        <w:rPr>
          <w:sz w:val="24"/>
          <w:szCs w:val="24"/>
        </w:rPr>
      </w:pPr>
      <w:r w:rsidRPr="00EC5A93">
        <w:rPr>
          <w:sz w:val="24"/>
          <w:szCs w:val="24"/>
        </w:rPr>
        <w:t>Lowering or threatening to lower the student's academic grade/score</w:t>
      </w:r>
      <w:r w:rsidR="00825224" w:rsidRPr="00825224">
        <w:rPr>
          <w:sz w:val="24"/>
          <w:szCs w:val="24"/>
        </w:rPr>
        <w:t xml:space="preserve"> </w:t>
      </w:r>
    </w:p>
    <w:p w14:paraId="7B15B389" w14:textId="77777777" w:rsidR="00825224" w:rsidRDefault="00EC5A93" w:rsidP="00640470">
      <w:pPr>
        <w:pStyle w:val="ListParagraph"/>
        <w:numPr>
          <w:ilvl w:val="0"/>
          <w:numId w:val="12"/>
        </w:numPr>
        <w:rPr>
          <w:sz w:val="24"/>
          <w:szCs w:val="24"/>
        </w:rPr>
      </w:pPr>
      <w:r w:rsidRPr="00EC5A93">
        <w:rPr>
          <w:sz w:val="24"/>
          <w:szCs w:val="24"/>
        </w:rPr>
        <w:t>Punishing a group for an individual’s misconduct</w:t>
      </w:r>
      <w:r w:rsidR="00825224" w:rsidRPr="00825224">
        <w:rPr>
          <w:sz w:val="24"/>
          <w:szCs w:val="24"/>
        </w:rPr>
        <w:t xml:space="preserve"> </w:t>
      </w:r>
    </w:p>
    <w:p w14:paraId="55ADE34B" w14:textId="77777777" w:rsidR="00825224" w:rsidRDefault="00EC5A93" w:rsidP="00640470">
      <w:pPr>
        <w:pStyle w:val="ListParagraph"/>
        <w:numPr>
          <w:ilvl w:val="0"/>
          <w:numId w:val="12"/>
        </w:numPr>
        <w:rPr>
          <w:sz w:val="24"/>
          <w:szCs w:val="24"/>
        </w:rPr>
      </w:pPr>
      <w:r w:rsidRPr="00EC5A93">
        <w:rPr>
          <w:sz w:val="24"/>
          <w:szCs w:val="24"/>
        </w:rPr>
        <w:t>Imposing additional schoolwork</w:t>
      </w:r>
      <w:r w:rsidR="00825224" w:rsidRPr="00825224">
        <w:rPr>
          <w:sz w:val="24"/>
          <w:szCs w:val="24"/>
        </w:rPr>
        <w:t xml:space="preserve"> </w:t>
      </w:r>
    </w:p>
    <w:p w14:paraId="56A15D2F" w14:textId="77777777" w:rsidR="003D68D5" w:rsidRDefault="00EC5A93" w:rsidP="00640470">
      <w:pPr>
        <w:pStyle w:val="ListParagraph"/>
        <w:numPr>
          <w:ilvl w:val="0"/>
          <w:numId w:val="12"/>
        </w:numPr>
        <w:rPr>
          <w:sz w:val="24"/>
          <w:szCs w:val="24"/>
        </w:rPr>
      </w:pPr>
      <w:r w:rsidRPr="00EC5A93">
        <w:rPr>
          <w:sz w:val="24"/>
          <w:szCs w:val="24"/>
        </w:rPr>
        <w:t>Mocking, insulting, or demeaning the student in private or in public</w:t>
      </w:r>
      <w:r w:rsidR="003D68D5" w:rsidRPr="003D68D5">
        <w:rPr>
          <w:sz w:val="24"/>
          <w:szCs w:val="24"/>
        </w:rPr>
        <w:t xml:space="preserve"> </w:t>
      </w:r>
    </w:p>
    <w:p w14:paraId="0B4BAFB4" w14:textId="77777777" w:rsidR="003D68D5" w:rsidRDefault="00EC5A93" w:rsidP="00640470">
      <w:pPr>
        <w:pStyle w:val="ListParagraph"/>
        <w:numPr>
          <w:ilvl w:val="0"/>
          <w:numId w:val="12"/>
        </w:numPr>
        <w:rPr>
          <w:sz w:val="24"/>
          <w:szCs w:val="24"/>
        </w:rPr>
      </w:pPr>
      <w:r w:rsidRPr="00EC5A93">
        <w:rPr>
          <w:sz w:val="24"/>
          <w:szCs w:val="24"/>
        </w:rPr>
        <w:t>Preventing the student from using washroom facilities or consuming</w:t>
      </w:r>
      <w:r w:rsidR="003D68D5" w:rsidRPr="003D68D5">
        <w:rPr>
          <w:sz w:val="24"/>
          <w:szCs w:val="24"/>
        </w:rPr>
        <w:t xml:space="preserve"> </w:t>
      </w:r>
      <w:r w:rsidRPr="00EC5A93">
        <w:rPr>
          <w:sz w:val="24"/>
          <w:szCs w:val="24"/>
        </w:rPr>
        <w:t>water and food</w:t>
      </w:r>
      <w:r w:rsidR="003D68D5" w:rsidRPr="003D68D5">
        <w:rPr>
          <w:sz w:val="24"/>
          <w:szCs w:val="24"/>
        </w:rPr>
        <w:t xml:space="preserve"> </w:t>
      </w:r>
    </w:p>
    <w:p w14:paraId="3A97FACA" w14:textId="641EC3D5" w:rsidR="00EC5A93" w:rsidRDefault="00EC5A93" w:rsidP="00640470">
      <w:pPr>
        <w:pStyle w:val="ListParagraph"/>
        <w:numPr>
          <w:ilvl w:val="0"/>
          <w:numId w:val="12"/>
        </w:numPr>
        <w:rPr>
          <w:sz w:val="24"/>
          <w:szCs w:val="24"/>
        </w:rPr>
      </w:pPr>
      <w:r w:rsidRPr="00EC5A93">
        <w:rPr>
          <w:sz w:val="24"/>
          <w:szCs w:val="24"/>
        </w:rPr>
        <w:t>Detention outside of official school hours without parental consent</w:t>
      </w:r>
    </w:p>
    <w:p w14:paraId="2BD3186B" w14:textId="77777777" w:rsidR="003D68D5" w:rsidRPr="00EC5A93" w:rsidRDefault="003D68D5" w:rsidP="003D68D5">
      <w:pPr>
        <w:pStyle w:val="ListParagraph"/>
        <w:ind w:left="1440"/>
        <w:rPr>
          <w:sz w:val="24"/>
          <w:szCs w:val="24"/>
        </w:rPr>
      </w:pPr>
    </w:p>
    <w:p w14:paraId="616A7F24" w14:textId="52796890" w:rsidR="00EC5A93" w:rsidRPr="00EC5A93" w:rsidRDefault="00EC5A93" w:rsidP="00310613">
      <w:pPr>
        <w:ind w:left="720"/>
        <w:rPr>
          <w:sz w:val="24"/>
          <w:szCs w:val="24"/>
        </w:rPr>
      </w:pPr>
      <w:r w:rsidRPr="00C0735B">
        <w:rPr>
          <w:sz w:val="24"/>
          <w:szCs w:val="24"/>
        </w:rPr>
        <w:lastRenderedPageBreak/>
        <w:t>4.6 Disciplinary Procedures:</w:t>
      </w:r>
      <w:r w:rsidRPr="00EC5A93">
        <w:rPr>
          <w:sz w:val="24"/>
          <w:szCs w:val="24"/>
        </w:rPr>
        <w:t xml:space="preserve"> </w:t>
      </w:r>
      <w:r w:rsidR="00A46094">
        <w:rPr>
          <w:sz w:val="24"/>
          <w:szCs w:val="24"/>
        </w:rPr>
        <w:t>Al Sanawbar Private School</w:t>
      </w:r>
      <w:r w:rsidR="00A46094" w:rsidRPr="00EC5A93">
        <w:rPr>
          <w:sz w:val="24"/>
          <w:szCs w:val="24"/>
        </w:rPr>
        <w:t xml:space="preserve"> </w:t>
      </w:r>
      <w:r w:rsidRPr="00EC5A93">
        <w:rPr>
          <w:sz w:val="24"/>
          <w:szCs w:val="24"/>
        </w:rPr>
        <w:t>ensure</w:t>
      </w:r>
      <w:r w:rsidR="002B4DA7">
        <w:rPr>
          <w:sz w:val="24"/>
          <w:szCs w:val="24"/>
        </w:rPr>
        <w:t>d</w:t>
      </w:r>
      <w:r w:rsidRPr="00EC5A93">
        <w:rPr>
          <w:sz w:val="24"/>
          <w:szCs w:val="24"/>
        </w:rPr>
        <w:t xml:space="preserve"> that the policies outline</w:t>
      </w:r>
      <w:r w:rsidR="002B4DA7">
        <w:rPr>
          <w:sz w:val="24"/>
          <w:szCs w:val="24"/>
        </w:rPr>
        <w:t xml:space="preserve"> </w:t>
      </w:r>
      <w:r w:rsidRPr="00EC5A93">
        <w:rPr>
          <w:sz w:val="24"/>
          <w:szCs w:val="24"/>
        </w:rPr>
        <w:t>clear and</w:t>
      </w:r>
      <w:r w:rsidR="002B4DA7">
        <w:rPr>
          <w:sz w:val="24"/>
          <w:szCs w:val="24"/>
        </w:rPr>
        <w:t xml:space="preserve"> </w:t>
      </w:r>
      <w:r w:rsidRPr="00EC5A93">
        <w:rPr>
          <w:sz w:val="24"/>
          <w:szCs w:val="24"/>
        </w:rPr>
        <w:t>staged disciplinary procedures to address student misconduct, in line with Figure 1.</w:t>
      </w:r>
      <w:r w:rsidR="00550A9A">
        <w:rPr>
          <w:sz w:val="24"/>
          <w:szCs w:val="24"/>
        </w:rPr>
        <w:t xml:space="preserve"> </w:t>
      </w:r>
      <w:r w:rsidRPr="00EC5A93">
        <w:rPr>
          <w:sz w:val="24"/>
          <w:szCs w:val="24"/>
        </w:rPr>
        <w:t xml:space="preserve">Staging of Disciplinary Procedures. </w:t>
      </w:r>
      <w:r w:rsidR="00CC22FE">
        <w:rPr>
          <w:sz w:val="24"/>
          <w:szCs w:val="24"/>
        </w:rPr>
        <w:t>Al Sanawbar Private School</w:t>
      </w:r>
      <w:r w:rsidR="00CC22FE" w:rsidRPr="00EC5A93">
        <w:rPr>
          <w:sz w:val="24"/>
          <w:szCs w:val="24"/>
        </w:rPr>
        <w:t xml:space="preserve"> </w:t>
      </w:r>
      <w:r w:rsidR="001F6647">
        <w:rPr>
          <w:sz w:val="24"/>
          <w:szCs w:val="24"/>
        </w:rPr>
        <w:t xml:space="preserve">shall </w:t>
      </w:r>
      <w:r w:rsidRPr="00EC5A93">
        <w:rPr>
          <w:sz w:val="24"/>
          <w:szCs w:val="24"/>
        </w:rPr>
        <w:t>practice leniency in</w:t>
      </w:r>
      <w:r w:rsidR="001F6647">
        <w:rPr>
          <w:sz w:val="24"/>
          <w:szCs w:val="24"/>
        </w:rPr>
        <w:t xml:space="preserve"> </w:t>
      </w:r>
      <w:r w:rsidRPr="00EC5A93">
        <w:rPr>
          <w:sz w:val="24"/>
          <w:szCs w:val="24"/>
        </w:rPr>
        <w:t xml:space="preserve">issuing disciplinary measures but have </w:t>
      </w:r>
      <w:r w:rsidR="00871EF6">
        <w:rPr>
          <w:sz w:val="24"/>
          <w:szCs w:val="24"/>
        </w:rPr>
        <w:t xml:space="preserve">the </w:t>
      </w:r>
      <w:r w:rsidRPr="00EC5A93">
        <w:rPr>
          <w:sz w:val="24"/>
          <w:szCs w:val="24"/>
        </w:rPr>
        <w:t>right to implement procedures as per Figure</w:t>
      </w:r>
      <w:r w:rsidR="00871EF6">
        <w:rPr>
          <w:sz w:val="24"/>
          <w:szCs w:val="24"/>
        </w:rPr>
        <w:t xml:space="preserve"> </w:t>
      </w:r>
      <w:r w:rsidRPr="00EC5A93">
        <w:rPr>
          <w:sz w:val="24"/>
          <w:szCs w:val="24"/>
        </w:rPr>
        <w:t xml:space="preserve">1. Staging of Disciplinary Procedures. </w:t>
      </w:r>
      <w:r w:rsidR="00FB4EA9">
        <w:rPr>
          <w:sz w:val="24"/>
          <w:szCs w:val="24"/>
        </w:rPr>
        <w:t>Al Sanawbar Private School</w:t>
      </w:r>
      <w:r w:rsidR="00FB4EA9" w:rsidRPr="00EC5A93">
        <w:rPr>
          <w:sz w:val="24"/>
          <w:szCs w:val="24"/>
        </w:rPr>
        <w:t xml:space="preserve"> </w:t>
      </w:r>
      <w:r w:rsidRPr="00EC5A93">
        <w:rPr>
          <w:sz w:val="24"/>
          <w:szCs w:val="24"/>
        </w:rPr>
        <w:t xml:space="preserve">shall use the appropriate </w:t>
      </w:r>
      <w:r w:rsidR="00871EF6">
        <w:rPr>
          <w:sz w:val="24"/>
          <w:szCs w:val="24"/>
        </w:rPr>
        <w:t>g</w:t>
      </w:r>
      <w:r w:rsidRPr="00EC5A93">
        <w:rPr>
          <w:sz w:val="24"/>
          <w:szCs w:val="24"/>
        </w:rPr>
        <w:t>uidance and</w:t>
      </w:r>
      <w:r w:rsidR="00FB4EA9">
        <w:rPr>
          <w:sz w:val="24"/>
          <w:szCs w:val="24"/>
        </w:rPr>
        <w:t xml:space="preserve"> </w:t>
      </w:r>
      <w:r w:rsidRPr="00EC5A93">
        <w:rPr>
          <w:sz w:val="24"/>
          <w:szCs w:val="24"/>
        </w:rPr>
        <w:t>disciplinary actions to encourage students to understand why their behavior is</w:t>
      </w:r>
      <w:r w:rsidR="00821E3E">
        <w:rPr>
          <w:sz w:val="24"/>
          <w:szCs w:val="24"/>
        </w:rPr>
        <w:t xml:space="preserve"> </w:t>
      </w:r>
      <w:r w:rsidRPr="00EC5A93">
        <w:rPr>
          <w:sz w:val="24"/>
          <w:szCs w:val="24"/>
        </w:rPr>
        <w:t xml:space="preserve">unacceptable and how to behave better in the future. </w:t>
      </w:r>
      <w:r w:rsidR="00821E3E">
        <w:rPr>
          <w:sz w:val="24"/>
          <w:szCs w:val="24"/>
        </w:rPr>
        <w:t>Al Sanawbar Private School</w:t>
      </w:r>
      <w:r w:rsidR="00821E3E" w:rsidRPr="00EC5A93">
        <w:rPr>
          <w:sz w:val="24"/>
          <w:szCs w:val="24"/>
        </w:rPr>
        <w:t xml:space="preserve"> </w:t>
      </w:r>
      <w:r w:rsidRPr="00EC5A93">
        <w:rPr>
          <w:sz w:val="24"/>
          <w:szCs w:val="24"/>
        </w:rPr>
        <w:t>shall take into consideration the student’s individual</w:t>
      </w:r>
      <w:r w:rsidR="00821E3E">
        <w:rPr>
          <w:sz w:val="24"/>
          <w:szCs w:val="24"/>
        </w:rPr>
        <w:t xml:space="preserve"> </w:t>
      </w:r>
      <w:r w:rsidRPr="00EC5A93">
        <w:rPr>
          <w:sz w:val="24"/>
          <w:szCs w:val="24"/>
        </w:rPr>
        <w:t>circumstances and personalities, including the social, emotional, and psychological</w:t>
      </w:r>
      <w:r w:rsidR="00821E3E">
        <w:rPr>
          <w:sz w:val="24"/>
          <w:szCs w:val="24"/>
        </w:rPr>
        <w:t xml:space="preserve"> </w:t>
      </w:r>
      <w:r w:rsidRPr="00EC5A93">
        <w:rPr>
          <w:sz w:val="24"/>
          <w:szCs w:val="24"/>
        </w:rPr>
        <w:t xml:space="preserve">factors that may underlie a student’s behavior. Managing students’ misconduct </w:t>
      </w:r>
      <w:r w:rsidR="00310613">
        <w:rPr>
          <w:sz w:val="24"/>
          <w:szCs w:val="24"/>
        </w:rPr>
        <w:t xml:space="preserve">shall </w:t>
      </w:r>
      <w:r w:rsidRPr="00EC5A93">
        <w:rPr>
          <w:sz w:val="24"/>
          <w:szCs w:val="24"/>
        </w:rPr>
        <w:t>be consistent with the following:</w:t>
      </w:r>
    </w:p>
    <w:p w14:paraId="722C1FD4" w14:textId="0EBA6341" w:rsidR="00BD454D" w:rsidRDefault="00EC5A93" w:rsidP="00DE446F">
      <w:pPr>
        <w:ind w:left="720"/>
        <w:rPr>
          <w:sz w:val="24"/>
          <w:szCs w:val="24"/>
        </w:rPr>
      </w:pPr>
      <w:r w:rsidRPr="00EC5A93">
        <w:rPr>
          <w:b/>
          <w:bCs/>
          <w:sz w:val="24"/>
          <w:szCs w:val="24"/>
        </w:rPr>
        <w:t xml:space="preserve">1. </w:t>
      </w:r>
      <w:r w:rsidRPr="00EC5A93">
        <w:rPr>
          <w:sz w:val="24"/>
          <w:szCs w:val="24"/>
        </w:rPr>
        <w:t xml:space="preserve">In all cases of misconduct, </w:t>
      </w:r>
      <w:r w:rsidR="00D72834">
        <w:rPr>
          <w:sz w:val="24"/>
          <w:szCs w:val="24"/>
        </w:rPr>
        <w:t>our</w:t>
      </w:r>
      <w:r w:rsidRPr="00EC5A93">
        <w:rPr>
          <w:sz w:val="24"/>
          <w:szCs w:val="24"/>
        </w:rPr>
        <w:t xml:space="preserve"> approach shall always be focused on</w:t>
      </w:r>
      <w:r w:rsidR="00310613">
        <w:rPr>
          <w:sz w:val="24"/>
          <w:szCs w:val="24"/>
        </w:rPr>
        <w:t xml:space="preserve"> </w:t>
      </w:r>
      <w:r w:rsidRPr="00EC5A93">
        <w:rPr>
          <w:sz w:val="24"/>
          <w:szCs w:val="24"/>
        </w:rPr>
        <w:t>understanding possible factors contributing to the student’s behavior</w:t>
      </w:r>
      <w:r w:rsidR="00310613">
        <w:rPr>
          <w:sz w:val="24"/>
          <w:szCs w:val="24"/>
        </w:rPr>
        <w:t xml:space="preserve"> </w:t>
      </w:r>
      <w:r w:rsidRPr="00EC5A93">
        <w:rPr>
          <w:sz w:val="24"/>
          <w:szCs w:val="24"/>
        </w:rPr>
        <w:t>providing related support where possible and reinforcing positive behavior to</w:t>
      </w:r>
      <w:r w:rsidR="00DE446F">
        <w:rPr>
          <w:sz w:val="24"/>
          <w:szCs w:val="24"/>
        </w:rPr>
        <w:t xml:space="preserve"> </w:t>
      </w:r>
      <w:r w:rsidRPr="00EC5A93">
        <w:rPr>
          <w:sz w:val="24"/>
          <w:szCs w:val="24"/>
        </w:rPr>
        <w:t>encourage students to take ownership of their actions</w:t>
      </w:r>
      <w:r w:rsidR="00322B56">
        <w:rPr>
          <w:sz w:val="24"/>
          <w:szCs w:val="24"/>
        </w:rPr>
        <w:t>.</w:t>
      </w:r>
    </w:p>
    <w:p w14:paraId="5A98C0DB" w14:textId="77777777" w:rsidR="00A64D1E" w:rsidRPr="00A64D1E" w:rsidRDefault="00A64D1E" w:rsidP="00A64D1E">
      <w:pPr>
        <w:rPr>
          <w:sz w:val="24"/>
          <w:szCs w:val="24"/>
        </w:rPr>
      </w:pPr>
      <w:r w:rsidRPr="00A64D1E">
        <w:rPr>
          <w:sz w:val="24"/>
          <w:szCs w:val="24"/>
        </w:rPr>
        <w:t>Figure 1. Staging of Disciplinary Procedures</w:t>
      </w:r>
    </w:p>
    <w:tbl>
      <w:tblPr>
        <w:tblStyle w:val="TableGrid"/>
        <w:tblW w:w="9625" w:type="dxa"/>
        <w:tblLook w:val="04A0" w:firstRow="1" w:lastRow="0" w:firstColumn="1" w:lastColumn="0" w:noHBand="0" w:noVBand="1"/>
      </w:tblPr>
      <w:tblGrid>
        <w:gridCol w:w="1380"/>
        <w:gridCol w:w="1990"/>
        <w:gridCol w:w="1993"/>
        <w:gridCol w:w="1993"/>
        <w:gridCol w:w="2269"/>
      </w:tblGrid>
      <w:tr w:rsidR="00003EBF" w14:paraId="31ADB4BF" w14:textId="77777777" w:rsidTr="000E7D11">
        <w:trPr>
          <w:trHeight w:val="293"/>
        </w:trPr>
        <w:tc>
          <w:tcPr>
            <w:tcW w:w="1380" w:type="dxa"/>
            <w:vMerge w:val="restart"/>
            <w:shd w:val="clear" w:color="auto" w:fill="BFBFBF" w:themeFill="background1" w:themeFillShade="BF"/>
          </w:tcPr>
          <w:p w14:paraId="22F7C129" w14:textId="25B6D1DB" w:rsidR="00003EBF" w:rsidRPr="00A24214" w:rsidRDefault="00003EBF" w:rsidP="00A24214">
            <w:pPr>
              <w:jc w:val="center"/>
              <w:rPr>
                <w:b/>
                <w:bCs/>
                <w:sz w:val="24"/>
                <w:szCs w:val="24"/>
              </w:rPr>
            </w:pPr>
            <w:r w:rsidRPr="00A24214">
              <w:rPr>
                <w:b/>
                <w:bCs/>
                <w:sz w:val="24"/>
                <w:szCs w:val="24"/>
              </w:rPr>
              <w:t>Level of Misconduct</w:t>
            </w:r>
          </w:p>
        </w:tc>
        <w:tc>
          <w:tcPr>
            <w:tcW w:w="8245" w:type="dxa"/>
            <w:gridSpan w:val="4"/>
            <w:shd w:val="clear" w:color="auto" w:fill="BFBFBF" w:themeFill="background1" w:themeFillShade="BF"/>
          </w:tcPr>
          <w:p w14:paraId="54468D75" w14:textId="77EE4929" w:rsidR="00003EBF" w:rsidRPr="00A24214" w:rsidRDefault="00003EBF" w:rsidP="00A24214">
            <w:pPr>
              <w:jc w:val="center"/>
              <w:rPr>
                <w:b/>
                <w:bCs/>
                <w:sz w:val="24"/>
                <w:szCs w:val="24"/>
              </w:rPr>
            </w:pPr>
            <w:r w:rsidRPr="00A24214">
              <w:rPr>
                <w:b/>
                <w:bCs/>
                <w:sz w:val="24"/>
                <w:szCs w:val="24"/>
              </w:rPr>
              <w:t>Occu</w:t>
            </w:r>
            <w:r w:rsidR="00D019F7" w:rsidRPr="00A24214">
              <w:rPr>
                <w:b/>
                <w:bCs/>
                <w:sz w:val="24"/>
                <w:szCs w:val="24"/>
              </w:rPr>
              <w:t>rrence</w:t>
            </w:r>
          </w:p>
        </w:tc>
      </w:tr>
      <w:tr w:rsidR="00003EBF" w14:paraId="0741145F" w14:textId="77777777" w:rsidTr="000E7D11">
        <w:trPr>
          <w:trHeight w:val="292"/>
        </w:trPr>
        <w:tc>
          <w:tcPr>
            <w:tcW w:w="1380" w:type="dxa"/>
            <w:vMerge/>
            <w:shd w:val="clear" w:color="auto" w:fill="BFBFBF" w:themeFill="background1" w:themeFillShade="BF"/>
          </w:tcPr>
          <w:p w14:paraId="437FD997" w14:textId="77777777" w:rsidR="00003EBF" w:rsidRPr="00A24214" w:rsidRDefault="00003EBF" w:rsidP="00A24214">
            <w:pPr>
              <w:jc w:val="center"/>
              <w:rPr>
                <w:b/>
                <w:bCs/>
                <w:sz w:val="24"/>
                <w:szCs w:val="24"/>
              </w:rPr>
            </w:pPr>
          </w:p>
        </w:tc>
        <w:tc>
          <w:tcPr>
            <w:tcW w:w="1990" w:type="dxa"/>
            <w:shd w:val="clear" w:color="auto" w:fill="808080" w:themeFill="background1" w:themeFillShade="80"/>
          </w:tcPr>
          <w:p w14:paraId="4ECE5F8E" w14:textId="54CD7F04" w:rsidR="00003EBF" w:rsidRPr="00A24214" w:rsidRDefault="00D019F7" w:rsidP="00A24214">
            <w:pPr>
              <w:jc w:val="center"/>
              <w:rPr>
                <w:b/>
                <w:bCs/>
                <w:sz w:val="24"/>
                <w:szCs w:val="24"/>
              </w:rPr>
            </w:pPr>
            <w:r w:rsidRPr="00A24214">
              <w:rPr>
                <w:b/>
                <w:bCs/>
                <w:sz w:val="24"/>
                <w:szCs w:val="24"/>
              </w:rPr>
              <w:t>First Time</w:t>
            </w:r>
          </w:p>
        </w:tc>
        <w:tc>
          <w:tcPr>
            <w:tcW w:w="1993" w:type="dxa"/>
            <w:shd w:val="clear" w:color="auto" w:fill="808080" w:themeFill="background1" w:themeFillShade="80"/>
          </w:tcPr>
          <w:p w14:paraId="5E34B5F5" w14:textId="03F2F8A9" w:rsidR="00003EBF" w:rsidRPr="00A24214" w:rsidRDefault="00D019F7" w:rsidP="00A24214">
            <w:pPr>
              <w:jc w:val="center"/>
              <w:rPr>
                <w:b/>
                <w:bCs/>
                <w:sz w:val="24"/>
                <w:szCs w:val="24"/>
              </w:rPr>
            </w:pPr>
            <w:r w:rsidRPr="00A24214">
              <w:rPr>
                <w:b/>
                <w:bCs/>
                <w:sz w:val="24"/>
                <w:szCs w:val="24"/>
              </w:rPr>
              <w:t>Second Time</w:t>
            </w:r>
          </w:p>
        </w:tc>
        <w:tc>
          <w:tcPr>
            <w:tcW w:w="1993" w:type="dxa"/>
            <w:shd w:val="clear" w:color="auto" w:fill="808080" w:themeFill="background1" w:themeFillShade="80"/>
          </w:tcPr>
          <w:p w14:paraId="27355D02" w14:textId="6C350FF3" w:rsidR="00003EBF" w:rsidRPr="00A24214" w:rsidRDefault="00D019F7" w:rsidP="00A24214">
            <w:pPr>
              <w:jc w:val="center"/>
              <w:rPr>
                <w:b/>
                <w:bCs/>
                <w:sz w:val="24"/>
                <w:szCs w:val="24"/>
              </w:rPr>
            </w:pPr>
            <w:r w:rsidRPr="00A24214">
              <w:rPr>
                <w:b/>
                <w:bCs/>
                <w:sz w:val="24"/>
                <w:szCs w:val="24"/>
              </w:rPr>
              <w:t>Third Time</w:t>
            </w:r>
          </w:p>
        </w:tc>
        <w:tc>
          <w:tcPr>
            <w:tcW w:w="2269" w:type="dxa"/>
            <w:shd w:val="clear" w:color="auto" w:fill="808080" w:themeFill="background1" w:themeFillShade="80"/>
          </w:tcPr>
          <w:p w14:paraId="1ACB607B" w14:textId="0EDDD65A" w:rsidR="00003EBF" w:rsidRPr="00A24214" w:rsidRDefault="00D019F7" w:rsidP="00A24214">
            <w:pPr>
              <w:jc w:val="center"/>
              <w:rPr>
                <w:b/>
                <w:bCs/>
                <w:sz w:val="24"/>
                <w:szCs w:val="24"/>
              </w:rPr>
            </w:pPr>
            <w:r w:rsidRPr="00A24214">
              <w:rPr>
                <w:b/>
                <w:bCs/>
                <w:sz w:val="24"/>
                <w:szCs w:val="24"/>
              </w:rPr>
              <w:t xml:space="preserve">More </w:t>
            </w:r>
            <w:r w:rsidR="00C416CF" w:rsidRPr="00A24214">
              <w:rPr>
                <w:b/>
                <w:bCs/>
                <w:sz w:val="24"/>
                <w:szCs w:val="24"/>
              </w:rPr>
              <w:t>than Three Times</w:t>
            </w:r>
          </w:p>
        </w:tc>
      </w:tr>
      <w:tr w:rsidR="00BE5B44" w14:paraId="6536E7F1" w14:textId="77777777" w:rsidTr="000E7D11">
        <w:tc>
          <w:tcPr>
            <w:tcW w:w="1380" w:type="dxa"/>
          </w:tcPr>
          <w:p w14:paraId="6FFBC4CC" w14:textId="4F23FF7B" w:rsidR="00BE5B44" w:rsidRDefault="00C416CF" w:rsidP="00A64D1E">
            <w:pPr>
              <w:rPr>
                <w:b/>
                <w:bCs/>
                <w:sz w:val="24"/>
                <w:szCs w:val="24"/>
              </w:rPr>
            </w:pPr>
            <w:r>
              <w:rPr>
                <w:b/>
                <w:bCs/>
                <w:sz w:val="24"/>
                <w:szCs w:val="24"/>
              </w:rPr>
              <w:t>Level 1</w:t>
            </w:r>
          </w:p>
        </w:tc>
        <w:tc>
          <w:tcPr>
            <w:tcW w:w="1990" w:type="dxa"/>
          </w:tcPr>
          <w:p w14:paraId="66533121" w14:textId="77777777" w:rsidR="00BE5B44" w:rsidRDefault="002D3D00" w:rsidP="00A64D1E">
            <w:pPr>
              <w:rPr>
                <w:b/>
                <w:bCs/>
                <w:sz w:val="24"/>
                <w:szCs w:val="24"/>
              </w:rPr>
            </w:pPr>
            <w:r>
              <w:rPr>
                <w:b/>
                <w:bCs/>
                <w:sz w:val="24"/>
                <w:szCs w:val="24"/>
              </w:rPr>
              <w:t>Verbal Warning</w:t>
            </w:r>
          </w:p>
          <w:p w14:paraId="671E44DB" w14:textId="77777777" w:rsidR="00A80353" w:rsidRDefault="00A80353" w:rsidP="00A64D1E">
            <w:pPr>
              <w:rPr>
                <w:b/>
                <w:bCs/>
                <w:sz w:val="24"/>
                <w:szCs w:val="24"/>
              </w:rPr>
            </w:pPr>
          </w:p>
          <w:p w14:paraId="0E2EA27D" w14:textId="77777777" w:rsidR="00A80353" w:rsidRPr="00A80353" w:rsidRDefault="00A80353" w:rsidP="00A80353">
            <w:pPr>
              <w:rPr>
                <w:sz w:val="24"/>
                <w:szCs w:val="24"/>
              </w:rPr>
            </w:pPr>
            <w:r w:rsidRPr="00A80353">
              <w:rPr>
                <w:sz w:val="24"/>
                <w:szCs w:val="24"/>
              </w:rPr>
              <w:t>Discuss the</w:t>
            </w:r>
          </w:p>
          <w:p w14:paraId="2E1C4524" w14:textId="77777777" w:rsidR="00A80353" w:rsidRPr="00A80353" w:rsidRDefault="00A80353" w:rsidP="00A80353">
            <w:pPr>
              <w:rPr>
                <w:sz w:val="24"/>
                <w:szCs w:val="24"/>
              </w:rPr>
            </w:pPr>
            <w:r w:rsidRPr="00A80353">
              <w:rPr>
                <w:sz w:val="24"/>
                <w:szCs w:val="24"/>
              </w:rPr>
              <w:t>expected change</w:t>
            </w:r>
          </w:p>
          <w:p w14:paraId="0D95449B" w14:textId="77777777" w:rsidR="00A80353" w:rsidRPr="00A80353" w:rsidRDefault="00A80353" w:rsidP="00A80353">
            <w:pPr>
              <w:rPr>
                <w:sz w:val="24"/>
                <w:szCs w:val="24"/>
              </w:rPr>
            </w:pPr>
            <w:r w:rsidRPr="00A80353">
              <w:rPr>
                <w:sz w:val="24"/>
                <w:szCs w:val="24"/>
              </w:rPr>
              <w:t>in behavior with</w:t>
            </w:r>
          </w:p>
          <w:p w14:paraId="51C9A726" w14:textId="3275AF93" w:rsidR="00A80353" w:rsidRPr="00A80353" w:rsidRDefault="00A80353" w:rsidP="00A80353">
            <w:pPr>
              <w:rPr>
                <w:sz w:val="24"/>
                <w:szCs w:val="24"/>
              </w:rPr>
            </w:pPr>
            <w:r w:rsidRPr="00A80353">
              <w:rPr>
                <w:sz w:val="24"/>
                <w:szCs w:val="24"/>
              </w:rPr>
              <w:t>the student.</w:t>
            </w:r>
          </w:p>
          <w:p w14:paraId="65E8FE28" w14:textId="77777777" w:rsidR="00A80353" w:rsidRDefault="00A80353" w:rsidP="00A64D1E">
            <w:pPr>
              <w:rPr>
                <w:b/>
                <w:bCs/>
                <w:sz w:val="24"/>
                <w:szCs w:val="24"/>
              </w:rPr>
            </w:pPr>
          </w:p>
          <w:p w14:paraId="28B9B5E7" w14:textId="465AB8D3" w:rsidR="00A80353" w:rsidRDefault="00A80353" w:rsidP="00A64D1E">
            <w:pPr>
              <w:rPr>
                <w:b/>
                <w:bCs/>
                <w:sz w:val="24"/>
                <w:szCs w:val="24"/>
              </w:rPr>
            </w:pPr>
          </w:p>
        </w:tc>
        <w:tc>
          <w:tcPr>
            <w:tcW w:w="1993" w:type="dxa"/>
          </w:tcPr>
          <w:p w14:paraId="5087C509" w14:textId="77777777" w:rsidR="00BE5B44" w:rsidRDefault="002D3D00" w:rsidP="00A64D1E">
            <w:pPr>
              <w:rPr>
                <w:b/>
                <w:bCs/>
                <w:sz w:val="24"/>
                <w:szCs w:val="24"/>
              </w:rPr>
            </w:pPr>
            <w:r>
              <w:rPr>
                <w:b/>
                <w:bCs/>
                <w:sz w:val="24"/>
                <w:szCs w:val="24"/>
              </w:rPr>
              <w:t>Written Warning</w:t>
            </w:r>
          </w:p>
          <w:p w14:paraId="7CC218BF" w14:textId="77777777" w:rsidR="00456332" w:rsidRDefault="00456332" w:rsidP="00A64D1E">
            <w:pPr>
              <w:rPr>
                <w:b/>
                <w:bCs/>
                <w:sz w:val="24"/>
                <w:szCs w:val="24"/>
              </w:rPr>
            </w:pPr>
          </w:p>
          <w:p w14:paraId="613E4E61" w14:textId="77777777" w:rsidR="00456332" w:rsidRPr="00456332" w:rsidRDefault="00456332" w:rsidP="00456332">
            <w:pPr>
              <w:rPr>
                <w:sz w:val="24"/>
                <w:szCs w:val="24"/>
              </w:rPr>
            </w:pPr>
            <w:r w:rsidRPr="00456332">
              <w:rPr>
                <w:sz w:val="24"/>
                <w:szCs w:val="24"/>
              </w:rPr>
              <w:t>Notify the parent</w:t>
            </w:r>
          </w:p>
          <w:p w14:paraId="2E51BBDA" w14:textId="77777777" w:rsidR="00456332" w:rsidRPr="00456332" w:rsidRDefault="00456332" w:rsidP="00456332">
            <w:pPr>
              <w:rPr>
                <w:sz w:val="24"/>
                <w:szCs w:val="24"/>
              </w:rPr>
            </w:pPr>
            <w:r w:rsidRPr="00456332">
              <w:rPr>
                <w:sz w:val="24"/>
                <w:szCs w:val="24"/>
              </w:rPr>
              <w:t>in writing about</w:t>
            </w:r>
          </w:p>
          <w:p w14:paraId="10A06128" w14:textId="77777777" w:rsidR="00456332" w:rsidRPr="00456332" w:rsidRDefault="00456332" w:rsidP="00456332">
            <w:pPr>
              <w:rPr>
                <w:sz w:val="24"/>
                <w:szCs w:val="24"/>
              </w:rPr>
            </w:pPr>
            <w:r w:rsidRPr="00456332">
              <w:rPr>
                <w:sz w:val="24"/>
                <w:szCs w:val="24"/>
              </w:rPr>
              <w:t>the student’s</w:t>
            </w:r>
          </w:p>
          <w:p w14:paraId="7784390E" w14:textId="73BBEF87" w:rsidR="00456332" w:rsidRDefault="00456332" w:rsidP="00456332">
            <w:pPr>
              <w:rPr>
                <w:b/>
                <w:bCs/>
                <w:sz w:val="24"/>
                <w:szCs w:val="24"/>
              </w:rPr>
            </w:pPr>
            <w:r w:rsidRPr="00456332">
              <w:rPr>
                <w:sz w:val="24"/>
                <w:szCs w:val="24"/>
              </w:rPr>
              <w:t>misconduct.</w:t>
            </w:r>
          </w:p>
        </w:tc>
        <w:tc>
          <w:tcPr>
            <w:tcW w:w="1993" w:type="dxa"/>
          </w:tcPr>
          <w:p w14:paraId="04C70254" w14:textId="77777777" w:rsidR="00BE5B44" w:rsidRDefault="00A24214" w:rsidP="00A64D1E">
            <w:pPr>
              <w:rPr>
                <w:b/>
                <w:bCs/>
                <w:sz w:val="24"/>
                <w:szCs w:val="24"/>
              </w:rPr>
            </w:pPr>
            <w:r>
              <w:rPr>
                <w:b/>
                <w:bCs/>
                <w:sz w:val="24"/>
                <w:szCs w:val="24"/>
              </w:rPr>
              <w:t>Written Warning</w:t>
            </w:r>
          </w:p>
          <w:p w14:paraId="5FD8EE99" w14:textId="77777777" w:rsidR="009E528C" w:rsidRDefault="009E528C" w:rsidP="00A64D1E">
            <w:pPr>
              <w:rPr>
                <w:b/>
                <w:bCs/>
                <w:sz w:val="24"/>
                <w:szCs w:val="24"/>
              </w:rPr>
            </w:pPr>
          </w:p>
          <w:p w14:paraId="29B43AEB" w14:textId="2837A05E" w:rsidR="009E528C" w:rsidRPr="009E528C" w:rsidRDefault="009E528C" w:rsidP="009E528C">
            <w:pPr>
              <w:rPr>
                <w:sz w:val="24"/>
                <w:szCs w:val="24"/>
              </w:rPr>
            </w:pPr>
            <w:r w:rsidRPr="009E528C">
              <w:rPr>
                <w:sz w:val="24"/>
                <w:szCs w:val="24"/>
              </w:rPr>
              <w:t>Notify the parent in</w:t>
            </w:r>
            <w:r>
              <w:rPr>
                <w:sz w:val="24"/>
                <w:szCs w:val="24"/>
              </w:rPr>
              <w:t xml:space="preserve"> </w:t>
            </w:r>
            <w:r w:rsidRPr="009E528C">
              <w:rPr>
                <w:sz w:val="24"/>
                <w:szCs w:val="24"/>
              </w:rPr>
              <w:t>writing and hold</w:t>
            </w:r>
            <w:r>
              <w:rPr>
                <w:sz w:val="24"/>
                <w:szCs w:val="24"/>
              </w:rPr>
              <w:t xml:space="preserve"> </w:t>
            </w:r>
            <w:r w:rsidRPr="009E528C">
              <w:rPr>
                <w:sz w:val="24"/>
                <w:szCs w:val="24"/>
              </w:rPr>
              <w:t>meeting(s) with</w:t>
            </w:r>
            <w:r>
              <w:rPr>
                <w:sz w:val="24"/>
                <w:szCs w:val="24"/>
              </w:rPr>
              <w:t xml:space="preserve"> </w:t>
            </w:r>
            <w:r w:rsidRPr="009E528C">
              <w:rPr>
                <w:sz w:val="24"/>
                <w:szCs w:val="24"/>
              </w:rPr>
              <w:t>them to agree on a</w:t>
            </w:r>
          </w:p>
          <w:p w14:paraId="02450804" w14:textId="77777777" w:rsidR="009E528C" w:rsidRPr="009E528C" w:rsidRDefault="009E528C" w:rsidP="009E528C">
            <w:pPr>
              <w:rPr>
                <w:sz w:val="24"/>
                <w:szCs w:val="24"/>
              </w:rPr>
            </w:pPr>
            <w:r w:rsidRPr="009E528C">
              <w:rPr>
                <w:sz w:val="24"/>
                <w:szCs w:val="24"/>
              </w:rPr>
              <w:t>reasonable joint</w:t>
            </w:r>
          </w:p>
          <w:p w14:paraId="2D512F3C" w14:textId="77777777" w:rsidR="009E528C" w:rsidRPr="009E528C" w:rsidRDefault="009E528C" w:rsidP="009E528C">
            <w:pPr>
              <w:rPr>
                <w:sz w:val="24"/>
                <w:szCs w:val="24"/>
              </w:rPr>
            </w:pPr>
            <w:r w:rsidRPr="009E528C">
              <w:rPr>
                <w:sz w:val="24"/>
                <w:szCs w:val="24"/>
              </w:rPr>
              <w:t>home-and-school</w:t>
            </w:r>
          </w:p>
          <w:p w14:paraId="1E8DE9F7" w14:textId="77777777" w:rsidR="009E528C" w:rsidRDefault="009E528C" w:rsidP="009E528C">
            <w:pPr>
              <w:rPr>
                <w:sz w:val="24"/>
                <w:szCs w:val="24"/>
              </w:rPr>
            </w:pPr>
            <w:r w:rsidRPr="009E528C">
              <w:rPr>
                <w:sz w:val="24"/>
                <w:szCs w:val="24"/>
              </w:rPr>
              <w:t>strategy.</w:t>
            </w:r>
          </w:p>
          <w:p w14:paraId="74F91842" w14:textId="77777777" w:rsidR="00ED37EE" w:rsidRPr="009E528C" w:rsidRDefault="00ED37EE" w:rsidP="009E528C">
            <w:pPr>
              <w:rPr>
                <w:sz w:val="24"/>
                <w:szCs w:val="24"/>
              </w:rPr>
            </w:pPr>
          </w:p>
          <w:p w14:paraId="4555790E" w14:textId="77777777" w:rsidR="009E528C" w:rsidRPr="009E528C" w:rsidRDefault="009E528C" w:rsidP="009E528C">
            <w:pPr>
              <w:rPr>
                <w:sz w:val="24"/>
                <w:szCs w:val="24"/>
              </w:rPr>
            </w:pPr>
            <w:r w:rsidRPr="009E528C">
              <w:rPr>
                <w:sz w:val="24"/>
                <w:szCs w:val="24"/>
              </w:rPr>
              <w:t>The parent is</w:t>
            </w:r>
          </w:p>
          <w:p w14:paraId="775D5364" w14:textId="3FD7BF79" w:rsidR="009E528C" w:rsidRPr="009E528C" w:rsidRDefault="009E528C" w:rsidP="009E528C">
            <w:pPr>
              <w:rPr>
                <w:sz w:val="24"/>
                <w:szCs w:val="24"/>
              </w:rPr>
            </w:pPr>
            <w:r w:rsidRPr="009E528C">
              <w:rPr>
                <w:sz w:val="24"/>
                <w:szCs w:val="24"/>
              </w:rPr>
              <w:t>required to sign an</w:t>
            </w:r>
            <w:r w:rsidR="00ED37EE">
              <w:rPr>
                <w:sz w:val="24"/>
                <w:szCs w:val="24"/>
              </w:rPr>
              <w:t xml:space="preserve"> </w:t>
            </w:r>
            <w:r w:rsidRPr="009E528C">
              <w:rPr>
                <w:sz w:val="24"/>
                <w:szCs w:val="24"/>
              </w:rPr>
              <w:t>undertaking to</w:t>
            </w:r>
          </w:p>
          <w:p w14:paraId="57584B21" w14:textId="77777777" w:rsidR="009E528C" w:rsidRDefault="009E528C" w:rsidP="00ED37EE">
            <w:pPr>
              <w:rPr>
                <w:sz w:val="24"/>
                <w:szCs w:val="24"/>
              </w:rPr>
            </w:pPr>
            <w:r w:rsidRPr="009E528C">
              <w:rPr>
                <w:sz w:val="24"/>
                <w:szCs w:val="24"/>
              </w:rPr>
              <w:t>support the agreed</w:t>
            </w:r>
            <w:r w:rsidR="00ED37EE">
              <w:rPr>
                <w:sz w:val="24"/>
                <w:szCs w:val="24"/>
              </w:rPr>
              <w:t xml:space="preserve"> </w:t>
            </w:r>
            <w:r w:rsidRPr="009E528C">
              <w:rPr>
                <w:sz w:val="24"/>
                <w:szCs w:val="24"/>
              </w:rPr>
              <w:t>strategy.</w:t>
            </w:r>
          </w:p>
          <w:p w14:paraId="4F1DC5AD" w14:textId="77777777" w:rsidR="004249B3" w:rsidRDefault="004249B3" w:rsidP="00ED37EE">
            <w:pPr>
              <w:rPr>
                <w:sz w:val="24"/>
                <w:szCs w:val="24"/>
              </w:rPr>
            </w:pPr>
          </w:p>
          <w:p w14:paraId="268DBBA2" w14:textId="16798013" w:rsidR="004249B3" w:rsidRPr="009E528C" w:rsidRDefault="004249B3" w:rsidP="00ED37EE">
            <w:pPr>
              <w:rPr>
                <w:sz w:val="24"/>
                <w:szCs w:val="24"/>
              </w:rPr>
            </w:pPr>
          </w:p>
        </w:tc>
        <w:tc>
          <w:tcPr>
            <w:tcW w:w="2269" w:type="dxa"/>
          </w:tcPr>
          <w:p w14:paraId="60977F18" w14:textId="77777777" w:rsidR="00BE5B44" w:rsidRDefault="00A24214" w:rsidP="00A64D1E">
            <w:pPr>
              <w:rPr>
                <w:b/>
                <w:bCs/>
                <w:sz w:val="24"/>
                <w:szCs w:val="24"/>
              </w:rPr>
            </w:pPr>
            <w:r>
              <w:rPr>
                <w:b/>
                <w:bCs/>
                <w:sz w:val="24"/>
                <w:szCs w:val="24"/>
              </w:rPr>
              <w:t>Written Warning</w:t>
            </w:r>
          </w:p>
          <w:p w14:paraId="5601AF7A" w14:textId="77777777" w:rsidR="003F3665" w:rsidRDefault="003F3665" w:rsidP="00A64D1E">
            <w:pPr>
              <w:rPr>
                <w:b/>
                <w:bCs/>
                <w:sz w:val="24"/>
                <w:szCs w:val="24"/>
              </w:rPr>
            </w:pPr>
          </w:p>
          <w:p w14:paraId="71776E7F" w14:textId="161060C6" w:rsidR="003F3665" w:rsidRPr="003F3665" w:rsidRDefault="003F3665" w:rsidP="003F3665">
            <w:pPr>
              <w:rPr>
                <w:sz w:val="24"/>
                <w:szCs w:val="24"/>
              </w:rPr>
            </w:pPr>
            <w:r w:rsidRPr="003F3665">
              <w:rPr>
                <w:sz w:val="24"/>
                <w:szCs w:val="24"/>
              </w:rPr>
              <w:t>Notify the parent in</w:t>
            </w:r>
            <w:r>
              <w:rPr>
                <w:sz w:val="24"/>
                <w:szCs w:val="24"/>
              </w:rPr>
              <w:t xml:space="preserve"> </w:t>
            </w:r>
            <w:r w:rsidRPr="003F3665">
              <w:rPr>
                <w:sz w:val="24"/>
                <w:szCs w:val="24"/>
              </w:rPr>
              <w:t>writing and summon</w:t>
            </w:r>
            <w:r>
              <w:rPr>
                <w:sz w:val="24"/>
                <w:szCs w:val="24"/>
              </w:rPr>
              <w:t xml:space="preserve"> </w:t>
            </w:r>
            <w:r w:rsidRPr="003F3665">
              <w:rPr>
                <w:sz w:val="24"/>
                <w:szCs w:val="24"/>
              </w:rPr>
              <w:t>the parent together</w:t>
            </w:r>
          </w:p>
          <w:p w14:paraId="0DD6F533" w14:textId="77777777" w:rsidR="003F3665" w:rsidRPr="003F3665" w:rsidRDefault="003F3665" w:rsidP="003F3665">
            <w:pPr>
              <w:rPr>
                <w:sz w:val="24"/>
                <w:szCs w:val="24"/>
              </w:rPr>
            </w:pPr>
            <w:r w:rsidRPr="003F3665">
              <w:rPr>
                <w:sz w:val="24"/>
                <w:szCs w:val="24"/>
              </w:rPr>
              <w:t>with the Behavioral</w:t>
            </w:r>
          </w:p>
          <w:p w14:paraId="0A897122" w14:textId="77777777" w:rsidR="003F3665" w:rsidRPr="003F3665" w:rsidRDefault="003F3665" w:rsidP="003F3665">
            <w:pPr>
              <w:rPr>
                <w:sz w:val="24"/>
                <w:szCs w:val="24"/>
              </w:rPr>
            </w:pPr>
            <w:r w:rsidRPr="003F3665">
              <w:rPr>
                <w:sz w:val="24"/>
                <w:szCs w:val="24"/>
              </w:rPr>
              <w:t>Management</w:t>
            </w:r>
          </w:p>
          <w:p w14:paraId="23B15C74" w14:textId="5D2F652F" w:rsidR="003F3665" w:rsidRPr="003F3665" w:rsidRDefault="003F3665" w:rsidP="003F3665">
            <w:pPr>
              <w:rPr>
                <w:sz w:val="24"/>
                <w:szCs w:val="24"/>
              </w:rPr>
            </w:pPr>
            <w:r w:rsidRPr="003F3665">
              <w:rPr>
                <w:sz w:val="24"/>
                <w:szCs w:val="24"/>
              </w:rPr>
              <w:t>Committee to agree on</w:t>
            </w:r>
            <w:r>
              <w:rPr>
                <w:sz w:val="24"/>
                <w:szCs w:val="24"/>
              </w:rPr>
              <w:t xml:space="preserve"> </w:t>
            </w:r>
            <w:r w:rsidRPr="003F3665">
              <w:rPr>
                <w:sz w:val="24"/>
                <w:szCs w:val="24"/>
              </w:rPr>
              <w:t>how to implement a set</w:t>
            </w:r>
          </w:p>
          <w:p w14:paraId="2663FEE9" w14:textId="52BDC382" w:rsidR="003F3665" w:rsidRPr="003F3665" w:rsidRDefault="003F3665" w:rsidP="000E7D11">
            <w:pPr>
              <w:rPr>
                <w:sz w:val="24"/>
                <w:szCs w:val="24"/>
              </w:rPr>
            </w:pPr>
            <w:r w:rsidRPr="003F3665">
              <w:rPr>
                <w:sz w:val="24"/>
                <w:szCs w:val="24"/>
              </w:rPr>
              <w:t>of strategies aiming at</w:t>
            </w:r>
            <w:r w:rsidR="000E7D11">
              <w:rPr>
                <w:sz w:val="24"/>
                <w:szCs w:val="24"/>
              </w:rPr>
              <w:t xml:space="preserve"> </w:t>
            </w:r>
            <w:r w:rsidRPr="003F3665">
              <w:rPr>
                <w:sz w:val="24"/>
                <w:szCs w:val="24"/>
              </w:rPr>
              <w:t>reducing the negative</w:t>
            </w:r>
            <w:r w:rsidR="000E7D11">
              <w:rPr>
                <w:sz w:val="24"/>
                <w:szCs w:val="24"/>
              </w:rPr>
              <w:t xml:space="preserve"> </w:t>
            </w:r>
            <w:r w:rsidRPr="003F3665">
              <w:rPr>
                <w:sz w:val="24"/>
                <w:szCs w:val="24"/>
              </w:rPr>
              <w:t>behavior.</w:t>
            </w:r>
          </w:p>
        </w:tc>
      </w:tr>
      <w:tr w:rsidR="00BE5B44" w14:paraId="64C5C726" w14:textId="77777777" w:rsidTr="000E7D11">
        <w:tc>
          <w:tcPr>
            <w:tcW w:w="1380" w:type="dxa"/>
          </w:tcPr>
          <w:p w14:paraId="23E591A3" w14:textId="77777777" w:rsidR="00BE5B44" w:rsidRDefault="00ED37EE" w:rsidP="00A64D1E">
            <w:pPr>
              <w:rPr>
                <w:b/>
                <w:bCs/>
                <w:sz w:val="24"/>
                <w:szCs w:val="24"/>
              </w:rPr>
            </w:pPr>
            <w:r>
              <w:rPr>
                <w:b/>
                <w:bCs/>
                <w:sz w:val="24"/>
                <w:szCs w:val="24"/>
              </w:rPr>
              <w:lastRenderedPageBreak/>
              <w:t>Level 2</w:t>
            </w:r>
          </w:p>
          <w:p w14:paraId="57BACDED" w14:textId="77777777" w:rsidR="00ED37EE" w:rsidRDefault="00ED37EE" w:rsidP="00A64D1E">
            <w:pPr>
              <w:rPr>
                <w:b/>
                <w:bCs/>
                <w:sz w:val="24"/>
                <w:szCs w:val="24"/>
              </w:rPr>
            </w:pPr>
          </w:p>
          <w:p w14:paraId="66DF6F01" w14:textId="77777777" w:rsidR="00ED37EE" w:rsidRDefault="00ED37EE" w:rsidP="00A64D1E">
            <w:pPr>
              <w:rPr>
                <w:b/>
                <w:bCs/>
                <w:sz w:val="24"/>
                <w:szCs w:val="24"/>
              </w:rPr>
            </w:pPr>
          </w:p>
          <w:p w14:paraId="6C873183" w14:textId="77777777" w:rsidR="00ED37EE" w:rsidRDefault="00ED37EE" w:rsidP="00A64D1E">
            <w:pPr>
              <w:rPr>
                <w:b/>
                <w:bCs/>
                <w:sz w:val="24"/>
                <w:szCs w:val="24"/>
              </w:rPr>
            </w:pPr>
          </w:p>
          <w:p w14:paraId="5EE2BA16" w14:textId="77777777" w:rsidR="00ED37EE" w:rsidRDefault="00ED37EE" w:rsidP="00A64D1E">
            <w:pPr>
              <w:rPr>
                <w:b/>
                <w:bCs/>
                <w:sz w:val="24"/>
                <w:szCs w:val="24"/>
              </w:rPr>
            </w:pPr>
          </w:p>
          <w:p w14:paraId="7F7C50EF" w14:textId="77777777" w:rsidR="00ED37EE" w:rsidRDefault="00ED37EE" w:rsidP="00A64D1E">
            <w:pPr>
              <w:rPr>
                <w:b/>
                <w:bCs/>
                <w:sz w:val="24"/>
                <w:szCs w:val="24"/>
              </w:rPr>
            </w:pPr>
          </w:p>
          <w:p w14:paraId="4AF075E9" w14:textId="77777777" w:rsidR="00ED37EE" w:rsidRDefault="00ED37EE" w:rsidP="00A64D1E">
            <w:pPr>
              <w:rPr>
                <w:b/>
                <w:bCs/>
                <w:sz w:val="24"/>
                <w:szCs w:val="24"/>
              </w:rPr>
            </w:pPr>
          </w:p>
          <w:p w14:paraId="066CE457" w14:textId="75CB7E72" w:rsidR="00ED37EE" w:rsidRDefault="00ED37EE" w:rsidP="00A64D1E">
            <w:pPr>
              <w:rPr>
                <w:b/>
                <w:bCs/>
                <w:sz w:val="24"/>
                <w:szCs w:val="24"/>
              </w:rPr>
            </w:pPr>
          </w:p>
        </w:tc>
        <w:tc>
          <w:tcPr>
            <w:tcW w:w="1990" w:type="dxa"/>
          </w:tcPr>
          <w:p w14:paraId="0612D44C" w14:textId="77777777" w:rsidR="00BE5B44" w:rsidRDefault="004249B3" w:rsidP="00A64D1E">
            <w:pPr>
              <w:rPr>
                <w:b/>
                <w:bCs/>
              </w:rPr>
            </w:pPr>
            <w:r w:rsidRPr="00D90AEE">
              <w:rPr>
                <w:b/>
                <w:bCs/>
              </w:rPr>
              <w:t>Written Warning</w:t>
            </w:r>
          </w:p>
          <w:p w14:paraId="22AA8374" w14:textId="77777777" w:rsidR="00D90AEE" w:rsidRDefault="00D90AEE" w:rsidP="00A64D1E">
            <w:pPr>
              <w:rPr>
                <w:b/>
                <w:bCs/>
              </w:rPr>
            </w:pPr>
          </w:p>
          <w:p w14:paraId="72104CEA" w14:textId="77777777" w:rsidR="00586841" w:rsidRPr="00586841" w:rsidRDefault="00586841" w:rsidP="00586841">
            <w:pPr>
              <w:rPr>
                <w:sz w:val="24"/>
                <w:szCs w:val="24"/>
              </w:rPr>
            </w:pPr>
            <w:r w:rsidRPr="00586841">
              <w:rPr>
                <w:sz w:val="24"/>
                <w:szCs w:val="24"/>
              </w:rPr>
              <w:t>Instruct the</w:t>
            </w:r>
          </w:p>
          <w:p w14:paraId="76639574" w14:textId="77777777" w:rsidR="00586841" w:rsidRPr="00586841" w:rsidRDefault="00586841" w:rsidP="00586841">
            <w:pPr>
              <w:rPr>
                <w:sz w:val="24"/>
                <w:szCs w:val="24"/>
              </w:rPr>
            </w:pPr>
            <w:r w:rsidRPr="00586841">
              <w:rPr>
                <w:sz w:val="24"/>
                <w:szCs w:val="24"/>
              </w:rPr>
              <w:t>student to sign an</w:t>
            </w:r>
          </w:p>
          <w:p w14:paraId="65698B6F" w14:textId="77777777" w:rsidR="00586841" w:rsidRPr="00586841" w:rsidRDefault="00586841" w:rsidP="00586841">
            <w:pPr>
              <w:rPr>
                <w:sz w:val="24"/>
                <w:szCs w:val="24"/>
              </w:rPr>
            </w:pPr>
            <w:r w:rsidRPr="00586841">
              <w:rPr>
                <w:sz w:val="24"/>
                <w:szCs w:val="24"/>
              </w:rPr>
              <w:t>undertaking not to</w:t>
            </w:r>
          </w:p>
          <w:p w14:paraId="1D170AC0" w14:textId="77777777" w:rsidR="00586841" w:rsidRPr="00586841" w:rsidRDefault="00586841" w:rsidP="00586841">
            <w:pPr>
              <w:rPr>
                <w:sz w:val="24"/>
                <w:szCs w:val="24"/>
              </w:rPr>
            </w:pPr>
            <w:r w:rsidRPr="00586841">
              <w:rPr>
                <w:sz w:val="24"/>
                <w:szCs w:val="24"/>
              </w:rPr>
              <w:t>repeat the offense.</w:t>
            </w:r>
          </w:p>
          <w:p w14:paraId="18043108" w14:textId="77777777" w:rsidR="00586841" w:rsidRPr="00586841" w:rsidRDefault="00586841" w:rsidP="00586841">
            <w:pPr>
              <w:rPr>
                <w:sz w:val="24"/>
                <w:szCs w:val="24"/>
              </w:rPr>
            </w:pPr>
            <w:r w:rsidRPr="00586841">
              <w:rPr>
                <w:sz w:val="24"/>
                <w:szCs w:val="24"/>
              </w:rPr>
              <w:t>Summon the</w:t>
            </w:r>
          </w:p>
          <w:p w14:paraId="73D9CC1B" w14:textId="77777777" w:rsidR="00586841" w:rsidRPr="00586841" w:rsidRDefault="00586841" w:rsidP="00586841">
            <w:pPr>
              <w:rPr>
                <w:sz w:val="24"/>
                <w:szCs w:val="24"/>
              </w:rPr>
            </w:pPr>
            <w:r w:rsidRPr="00586841">
              <w:rPr>
                <w:sz w:val="24"/>
                <w:szCs w:val="24"/>
              </w:rPr>
              <w:t>parent, who is</w:t>
            </w:r>
          </w:p>
          <w:p w14:paraId="05781D9A" w14:textId="77777777" w:rsidR="00586841" w:rsidRPr="00586841" w:rsidRDefault="00586841" w:rsidP="00586841">
            <w:pPr>
              <w:rPr>
                <w:sz w:val="24"/>
                <w:szCs w:val="24"/>
              </w:rPr>
            </w:pPr>
            <w:r w:rsidRPr="00586841">
              <w:rPr>
                <w:sz w:val="24"/>
                <w:szCs w:val="24"/>
              </w:rPr>
              <w:t>required to sign an</w:t>
            </w:r>
          </w:p>
          <w:p w14:paraId="6C143EBC" w14:textId="77777777" w:rsidR="00586841" w:rsidRPr="00586841" w:rsidRDefault="00586841" w:rsidP="00586841">
            <w:pPr>
              <w:rPr>
                <w:sz w:val="24"/>
                <w:szCs w:val="24"/>
              </w:rPr>
            </w:pPr>
            <w:r w:rsidRPr="00586841">
              <w:rPr>
                <w:sz w:val="24"/>
                <w:szCs w:val="24"/>
              </w:rPr>
              <w:t>agreement to</w:t>
            </w:r>
          </w:p>
          <w:p w14:paraId="5FB7AF6D" w14:textId="77777777" w:rsidR="00586841" w:rsidRPr="00586841" w:rsidRDefault="00586841" w:rsidP="00586841">
            <w:pPr>
              <w:rPr>
                <w:sz w:val="24"/>
                <w:szCs w:val="24"/>
              </w:rPr>
            </w:pPr>
            <w:r w:rsidRPr="00586841">
              <w:rPr>
                <w:sz w:val="24"/>
                <w:szCs w:val="24"/>
              </w:rPr>
              <w:t>support their child</w:t>
            </w:r>
          </w:p>
          <w:p w14:paraId="24D1CFA0" w14:textId="77777777" w:rsidR="00586841" w:rsidRPr="00586841" w:rsidRDefault="00586841" w:rsidP="00586841">
            <w:pPr>
              <w:rPr>
                <w:sz w:val="24"/>
                <w:szCs w:val="24"/>
              </w:rPr>
            </w:pPr>
            <w:r w:rsidRPr="00586841">
              <w:rPr>
                <w:sz w:val="24"/>
                <w:szCs w:val="24"/>
              </w:rPr>
              <w:t>in reforming their</w:t>
            </w:r>
          </w:p>
          <w:p w14:paraId="1A80A4A4" w14:textId="2016FD9A" w:rsidR="00586841" w:rsidRPr="00D90AEE" w:rsidRDefault="00586841" w:rsidP="00586841">
            <w:pPr>
              <w:rPr>
                <w:b/>
                <w:bCs/>
              </w:rPr>
            </w:pPr>
            <w:r w:rsidRPr="00BF549E">
              <w:rPr>
                <w:sz w:val="24"/>
                <w:szCs w:val="24"/>
              </w:rPr>
              <w:t>behavior.</w:t>
            </w:r>
          </w:p>
        </w:tc>
        <w:tc>
          <w:tcPr>
            <w:tcW w:w="1993" w:type="dxa"/>
          </w:tcPr>
          <w:p w14:paraId="0DBA7F91" w14:textId="77777777" w:rsidR="00BE5B44" w:rsidRPr="00BF549E" w:rsidRDefault="00C7430B" w:rsidP="00A64D1E">
            <w:pPr>
              <w:rPr>
                <w:b/>
                <w:bCs/>
              </w:rPr>
            </w:pPr>
            <w:r w:rsidRPr="00BF549E">
              <w:rPr>
                <w:b/>
                <w:bCs/>
              </w:rPr>
              <w:t>Onsite Suspension</w:t>
            </w:r>
          </w:p>
          <w:p w14:paraId="4DD1030B" w14:textId="77777777" w:rsidR="00982FAB" w:rsidRPr="00BF549E" w:rsidRDefault="00982FAB" w:rsidP="00A64D1E">
            <w:pPr>
              <w:rPr>
                <w:b/>
                <w:bCs/>
                <w:sz w:val="24"/>
                <w:szCs w:val="24"/>
              </w:rPr>
            </w:pPr>
          </w:p>
          <w:p w14:paraId="31C67A33" w14:textId="5C95A99C" w:rsidR="00982FAB" w:rsidRPr="00982FAB" w:rsidRDefault="00E30E34" w:rsidP="00982FAB">
            <w:pPr>
              <w:rPr>
                <w:sz w:val="24"/>
                <w:szCs w:val="24"/>
              </w:rPr>
            </w:pPr>
            <w:r w:rsidRPr="00BF549E">
              <w:rPr>
                <w:sz w:val="24"/>
                <w:szCs w:val="24"/>
              </w:rPr>
              <w:t xml:space="preserve">Temporarily </w:t>
            </w:r>
            <w:r w:rsidR="00982FAB" w:rsidRPr="00982FAB">
              <w:rPr>
                <w:sz w:val="24"/>
                <w:szCs w:val="24"/>
              </w:rPr>
              <w:t>suspend the</w:t>
            </w:r>
          </w:p>
          <w:p w14:paraId="264ACE32" w14:textId="77777777" w:rsidR="00982FAB" w:rsidRPr="00982FAB" w:rsidRDefault="00982FAB" w:rsidP="00982FAB">
            <w:pPr>
              <w:rPr>
                <w:sz w:val="24"/>
                <w:szCs w:val="24"/>
              </w:rPr>
            </w:pPr>
            <w:r w:rsidRPr="00982FAB">
              <w:rPr>
                <w:sz w:val="24"/>
                <w:szCs w:val="24"/>
              </w:rPr>
              <w:t>student up to 2</w:t>
            </w:r>
          </w:p>
          <w:p w14:paraId="1ED51B93" w14:textId="77777777" w:rsidR="00982FAB" w:rsidRPr="00982FAB" w:rsidRDefault="00982FAB" w:rsidP="00982FAB">
            <w:pPr>
              <w:rPr>
                <w:sz w:val="24"/>
                <w:szCs w:val="24"/>
              </w:rPr>
            </w:pPr>
            <w:r w:rsidRPr="00982FAB">
              <w:rPr>
                <w:sz w:val="24"/>
                <w:szCs w:val="24"/>
              </w:rPr>
              <w:t>days and assign</w:t>
            </w:r>
          </w:p>
          <w:p w14:paraId="708F8DD9" w14:textId="77777777" w:rsidR="00982FAB" w:rsidRPr="00982FAB" w:rsidRDefault="00982FAB" w:rsidP="00982FAB">
            <w:pPr>
              <w:rPr>
                <w:sz w:val="24"/>
                <w:szCs w:val="24"/>
              </w:rPr>
            </w:pPr>
            <w:r w:rsidRPr="00982FAB">
              <w:rPr>
                <w:sz w:val="24"/>
                <w:szCs w:val="24"/>
              </w:rPr>
              <w:t>the student</w:t>
            </w:r>
          </w:p>
          <w:p w14:paraId="4E41A78E" w14:textId="77777777" w:rsidR="00982FAB" w:rsidRPr="00982FAB" w:rsidRDefault="00982FAB" w:rsidP="00982FAB">
            <w:pPr>
              <w:rPr>
                <w:sz w:val="24"/>
                <w:szCs w:val="24"/>
              </w:rPr>
            </w:pPr>
            <w:r w:rsidRPr="00982FAB">
              <w:rPr>
                <w:sz w:val="24"/>
                <w:szCs w:val="24"/>
              </w:rPr>
              <w:t>supervised study</w:t>
            </w:r>
          </w:p>
          <w:p w14:paraId="47C5D7D0" w14:textId="77777777" w:rsidR="00982FAB" w:rsidRPr="00982FAB" w:rsidRDefault="00982FAB" w:rsidP="00982FAB">
            <w:pPr>
              <w:rPr>
                <w:sz w:val="24"/>
                <w:szCs w:val="24"/>
              </w:rPr>
            </w:pPr>
            <w:r w:rsidRPr="00982FAB">
              <w:rPr>
                <w:sz w:val="24"/>
                <w:szCs w:val="24"/>
              </w:rPr>
              <w:t>assignments</w:t>
            </w:r>
          </w:p>
          <w:p w14:paraId="0BF52F9E" w14:textId="77777777" w:rsidR="00982FAB" w:rsidRPr="00982FAB" w:rsidRDefault="00982FAB" w:rsidP="00982FAB">
            <w:pPr>
              <w:rPr>
                <w:sz w:val="24"/>
                <w:szCs w:val="24"/>
              </w:rPr>
            </w:pPr>
            <w:r w:rsidRPr="00982FAB">
              <w:rPr>
                <w:sz w:val="24"/>
                <w:szCs w:val="24"/>
              </w:rPr>
              <w:t>inside the school</w:t>
            </w:r>
          </w:p>
          <w:p w14:paraId="583066D6" w14:textId="77777777" w:rsidR="00982FAB" w:rsidRPr="00982FAB" w:rsidRDefault="00982FAB" w:rsidP="00982FAB">
            <w:pPr>
              <w:rPr>
                <w:sz w:val="24"/>
                <w:szCs w:val="24"/>
              </w:rPr>
            </w:pPr>
            <w:r w:rsidRPr="00982FAB">
              <w:rPr>
                <w:sz w:val="24"/>
                <w:szCs w:val="24"/>
              </w:rPr>
              <w:t>with a notification</w:t>
            </w:r>
          </w:p>
          <w:p w14:paraId="53E6008C" w14:textId="77777777" w:rsidR="00982FAB" w:rsidRPr="00BF549E" w:rsidRDefault="00982FAB" w:rsidP="00982FAB">
            <w:pPr>
              <w:rPr>
                <w:sz w:val="24"/>
                <w:szCs w:val="24"/>
              </w:rPr>
            </w:pPr>
            <w:r w:rsidRPr="00982FAB">
              <w:rPr>
                <w:sz w:val="24"/>
                <w:szCs w:val="24"/>
              </w:rPr>
              <w:t>to the parent.</w:t>
            </w:r>
          </w:p>
          <w:p w14:paraId="1DBEFB2E" w14:textId="77777777" w:rsidR="00E30E34" w:rsidRPr="00982FAB" w:rsidRDefault="00E30E34" w:rsidP="00982FAB">
            <w:pPr>
              <w:rPr>
                <w:sz w:val="24"/>
                <w:szCs w:val="24"/>
              </w:rPr>
            </w:pPr>
          </w:p>
          <w:p w14:paraId="39AFEEC6" w14:textId="77777777" w:rsidR="00982FAB" w:rsidRPr="00982FAB" w:rsidRDefault="00982FAB" w:rsidP="00982FAB">
            <w:pPr>
              <w:rPr>
                <w:sz w:val="24"/>
                <w:szCs w:val="24"/>
              </w:rPr>
            </w:pPr>
            <w:r w:rsidRPr="00982FAB">
              <w:rPr>
                <w:sz w:val="24"/>
                <w:szCs w:val="24"/>
              </w:rPr>
              <w:t>Notify both the</w:t>
            </w:r>
          </w:p>
          <w:p w14:paraId="2D67FBB2" w14:textId="77777777" w:rsidR="00982FAB" w:rsidRPr="00982FAB" w:rsidRDefault="00982FAB" w:rsidP="00982FAB">
            <w:pPr>
              <w:rPr>
                <w:sz w:val="24"/>
                <w:szCs w:val="24"/>
              </w:rPr>
            </w:pPr>
            <w:r w:rsidRPr="00982FAB">
              <w:rPr>
                <w:sz w:val="24"/>
                <w:szCs w:val="24"/>
              </w:rPr>
              <w:t>student and the</w:t>
            </w:r>
          </w:p>
          <w:p w14:paraId="092FA65F" w14:textId="77777777" w:rsidR="00982FAB" w:rsidRPr="00982FAB" w:rsidRDefault="00982FAB" w:rsidP="00982FAB">
            <w:pPr>
              <w:rPr>
                <w:sz w:val="24"/>
                <w:szCs w:val="24"/>
              </w:rPr>
            </w:pPr>
            <w:r w:rsidRPr="00982FAB">
              <w:rPr>
                <w:sz w:val="24"/>
                <w:szCs w:val="24"/>
              </w:rPr>
              <w:t>parent of a</w:t>
            </w:r>
          </w:p>
          <w:p w14:paraId="040E41AA" w14:textId="77777777" w:rsidR="00982FAB" w:rsidRPr="00982FAB" w:rsidRDefault="00982FAB" w:rsidP="00982FAB">
            <w:pPr>
              <w:rPr>
                <w:sz w:val="24"/>
                <w:szCs w:val="24"/>
              </w:rPr>
            </w:pPr>
            <w:r w:rsidRPr="00982FAB">
              <w:rPr>
                <w:sz w:val="24"/>
                <w:szCs w:val="24"/>
              </w:rPr>
              <w:t>second written</w:t>
            </w:r>
          </w:p>
          <w:p w14:paraId="31F9BE3F" w14:textId="77777777" w:rsidR="00982FAB" w:rsidRPr="00BF549E" w:rsidRDefault="00982FAB" w:rsidP="00982FAB">
            <w:pPr>
              <w:rPr>
                <w:sz w:val="24"/>
                <w:szCs w:val="24"/>
              </w:rPr>
            </w:pPr>
            <w:r w:rsidRPr="00982FAB">
              <w:rPr>
                <w:sz w:val="24"/>
                <w:szCs w:val="24"/>
              </w:rPr>
              <w:t>warning.</w:t>
            </w:r>
          </w:p>
          <w:p w14:paraId="796BC973" w14:textId="77777777" w:rsidR="00E30E34" w:rsidRPr="00982FAB" w:rsidRDefault="00E30E34" w:rsidP="00982FAB">
            <w:pPr>
              <w:rPr>
                <w:sz w:val="24"/>
                <w:szCs w:val="24"/>
              </w:rPr>
            </w:pPr>
          </w:p>
          <w:p w14:paraId="55044629" w14:textId="77777777" w:rsidR="00982FAB" w:rsidRPr="00982FAB" w:rsidRDefault="00982FAB" w:rsidP="00982FAB">
            <w:pPr>
              <w:rPr>
                <w:sz w:val="24"/>
                <w:szCs w:val="24"/>
              </w:rPr>
            </w:pPr>
            <w:r w:rsidRPr="00982FAB">
              <w:rPr>
                <w:sz w:val="24"/>
                <w:szCs w:val="24"/>
              </w:rPr>
              <w:t>Notify the</w:t>
            </w:r>
          </w:p>
          <w:p w14:paraId="2004737B" w14:textId="77777777" w:rsidR="00982FAB" w:rsidRPr="00982FAB" w:rsidRDefault="00982FAB" w:rsidP="00982FAB">
            <w:pPr>
              <w:rPr>
                <w:sz w:val="24"/>
                <w:szCs w:val="24"/>
              </w:rPr>
            </w:pPr>
            <w:r w:rsidRPr="00982FAB">
              <w:rPr>
                <w:sz w:val="24"/>
                <w:szCs w:val="24"/>
              </w:rPr>
              <w:t>Behavioral</w:t>
            </w:r>
          </w:p>
          <w:p w14:paraId="65CEEE54" w14:textId="77777777" w:rsidR="00982FAB" w:rsidRPr="00982FAB" w:rsidRDefault="00982FAB" w:rsidP="00982FAB">
            <w:pPr>
              <w:rPr>
                <w:sz w:val="24"/>
                <w:szCs w:val="24"/>
              </w:rPr>
            </w:pPr>
            <w:r w:rsidRPr="00982FAB">
              <w:rPr>
                <w:sz w:val="24"/>
                <w:szCs w:val="24"/>
              </w:rPr>
              <w:t>Management</w:t>
            </w:r>
          </w:p>
          <w:p w14:paraId="4E99F2A4" w14:textId="77777777" w:rsidR="00982FAB" w:rsidRPr="00982FAB" w:rsidRDefault="00982FAB" w:rsidP="00982FAB">
            <w:pPr>
              <w:rPr>
                <w:sz w:val="24"/>
                <w:szCs w:val="24"/>
              </w:rPr>
            </w:pPr>
            <w:r w:rsidRPr="00982FAB">
              <w:rPr>
                <w:sz w:val="24"/>
                <w:szCs w:val="24"/>
              </w:rPr>
              <w:t>Committee to</w:t>
            </w:r>
          </w:p>
          <w:p w14:paraId="02FE6D86" w14:textId="77777777" w:rsidR="00982FAB" w:rsidRPr="00982FAB" w:rsidRDefault="00982FAB" w:rsidP="00982FAB">
            <w:pPr>
              <w:rPr>
                <w:sz w:val="24"/>
                <w:szCs w:val="24"/>
              </w:rPr>
            </w:pPr>
            <w:r w:rsidRPr="00982FAB">
              <w:rPr>
                <w:sz w:val="24"/>
                <w:szCs w:val="24"/>
              </w:rPr>
              <w:t>agree to a set of</w:t>
            </w:r>
          </w:p>
          <w:p w14:paraId="75BC6F64" w14:textId="77777777" w:rsidR="00982FAB" w:rsidRPr="00982FAB" w:rsidRDefault="00982FAB" w:rsidP="00982FAB">
            <w:pPr>
              <w:rPr>
                <w:sz w:val="24"/>
                <w:szCs w:val="24"/>
              </w:rPr>
            </w:pPr>
            <w:r w:rsidRPr="00982FAB">
              <w:rPr>
                <w:sz w:val="24"/>
                <w:szCs w:val="24"/>
              </w:rPr>
              <w:t>strategies for</w:t>
            </w:r>
          </w:p>
          <w:p w14:paraId="590A34A2" w14:textId="77777777" w:rsidR="00982FAB" w:rsidRPr="00982FAB" w:rsidRDefault="00982FAB" w:rsidP="00982FAB">
            <w:pPr>
              <w:rPr>
                <w:sz w:val="24"/>
                <w:szCs w:val="24"/>
              </w:rPr>
            </w:pPr>
            <w:r w:rsidRPr="00982FAB">
              <w:rPr>
                <w:sz w:val="24"/>
                <w:szCs w:val="24"/>
              </w:rPr>
              <w:t>reforming the</w:t>
            </w:r>
          </w:p>
          <w:p w14:paraId="77920B95" w14:textId="77777777" w:rsidR="00982FAB" w:rsidRPr="00982FAB" w:rsidRDefault="00982FAB" w:rsidP="00982FAB">
            <w:pPr>
              <w:rPr>
                <w:sz w:val="24"/>
                <w:szCs w:val="24"/>
              </w:rPr>
            </w:pPr>
            <w:r w:rsidRPr="00982FAB">
              <w:rPr>
                <w:sz w:val="24"/>
                <w:szCs w:val="24"/>
              </w:rPr>
              <w:t>student’s</w:t>
            </w:r>
          </w:p>
          <w:p w14:paraId="38D34013" w14:textId="77777777" w:rsidR="00982FAB" w:rsidRPr="00BF549E" w:rsidRDefault="00982FAB" w:rsidP="00982FAB">
            <w:pPr>
              <w:rPr>
                <w:sz w:val="24"/>
                <w:szCs w:val="24"/>
              </w:rPr>
            </w:pPr>
            <w:r w:rsidRPr="00982FAB">
              <w:rPr>
                <w:sz w:val="24"/>
                <w:szCs w:val="24"/>
              </w:rPr>
              <w:t>behavior.</w:t>
            </w:r>
          </w:p>
          <w:p w14:paraId="52A7E6E9" w14:textId="77777777" w:rsidR="00E30E34" w:rsidRPr="00982FAB" w:rsidRDefault="00E30E34" w:rsidP="00982FAB">
            <w:pPr>
              <w:rPr>
                <w:sz w:val="24"/>
                <w:szCs w:val="24"/>
              </w:rPr>
            </w:pPr>
          </w:p>
          <w:p w14:paraId="1B4DF6F1" w14:textId="77777777" w:rsidR="00982FAB" w:rsidRPr="00982FAB" w:rsidRDefault="00982FAB" w:rsidP="00982FAB">
            <w:pPr>
              <w:rPr>
                <w:sz w:val="24"/>
                <w:szCs w:val="24"/>
              </w:rPr>
            </w:pPr>
            <w:r w:rsidRPr="00982FAB">
              <w:rPr>
                <w:sz w:val="24"/>
                <w:szCs w:val="24"/>
              </w:rPr>
              <w:t>The parent is</w:t>
            </w:r>
          </w:p>
          <w:p w14:paraId="19072D75" w14:textId="77777777" w:rsidR="00982FAB" w:rsidRPr="00982FAB" w:rsidRDefault="00982FAB" w:rsidP="00982FAB">
            <w:pPr>
              <w:rPr>
                <w:sz w:val="24"/>
                <w:szCs w:val="24"/>
              </w:rPr>
            </w:pPr>
            <w:r w:rsidRPr="00982FAB">
              <w:rPr>
                <w:sz w:val="24"/>
                <w:szCs w:val="24"/>
              </w:rPr>
              <w:t>required to sign</w:t>
            </w:r>
          </w:p>
          <w:p w14:paraId="436793EE" w14:textId="77777777" w:rsidR="00982FAB" w:rsidRPr="00982FAB" w:rsidRDefault="00982FAB" w:rsidP="00982FAB">
            <w:pPr>
              <w:rPr>
                <w:sz w:val="24"/>
                <w:szCs w:val="24"/>
              </w:rPr>
            </w:pPr>
            <w:r w:rsidRPr="00982FAB">
              <w:rPr>
                <w:sz w:val="24"/>
                <w:szCs w:val="24"/>
              </w:rPr>
              <w:t>an undertaking to</w:t>
            </w:r>
          </w:p>
          <w:p w14:paraId="77A2F4AA" w14:textId="77777777" w:rsidR="00982FAB" w:rsidRPr="00982FAB" w:rsidRDefault="00982FAB" w:rsidP="00982FAB">
            <w:pPr>
              <w:rPr>
                <w:sz w:val="24"/>
                <w:szCs w:val="24"/>
              </w:rPr>
            </w:pPr>
            <w:r w:rsidRPr="00982FAB">
              <w:rPr>
                <w:sz w:val="24"/>
                <w:szCs w:val="24"/>
              </w:rPr>
              <w:t>support the</w:t>
            </w:r>
          </w:p>
          <w:p w14:paraId="5438E28C" w14:textId="41910A7B" w:rsidR="00982FAB" w:rsidRPr="00BF549E" w:rsidRDefault="00982FAB" w:rsidP="00982FAB">
            <w:pPr>
              <w:rPr>
                <w:sz w:val="24"/>
                <w:szCs w:val="24"/>
              </w:rPr>
            </w:pPr>
            <w:r w:rsidRPr="00BF549E">
              <w:rPr>
                <w:sz w:val="24"/>
                <w:szCs w:val="24"/>
              </w:rPr>
              <w:t>agreed strategy.</w:t>
            </w:r>
          </w:p>
        </w:tc>
        <w:tc>
          <w:tcPr>
            <w:tcW w:w="1993" w:type="dxa"/>
          </w:tcPr>
          <w:p w14:paraId="0E3CE912" w14:textId="77777777" w:rsidR="00BE5B44" w:rsidRDefault="00C7430B" w:rsidP="00A64D1E">
            <w:pPr>
              <w:rPr>
                <w:b/>
                <w:bCs/>
              </w:rPr>
            </w:pPr>
            <w:r w:rsidRPr="00D90AEE">
              <w:rPr>
                <w:b/>
                <w:bCs/>
              </w:rPr>
              <w:t>Onsite Suspension</w:t>
            </w:r>
          </w:p>
          <w:p w14:paraId="3733D805" w14:textId="77777777" w:rsidR="00BF549E" w:rsidRDefault="00BF549E" w:rsidP="00A64D1E">
            <w:pPr>
              <w:rPr>
                <w:b/>
                <w:bCs/>
              </w:rPr>
            </w:pPr>
          </w:p>
          <w:p w14:paraId="02869091" w14:textId="77777777" w:rsidR="00BF549E" w:rsidRPr="00BF549E" w:rsidRDefault="00BF549E" w:rsidP="00BF549E">
            <w:pPr>
              <w:rPr>
                <w:sz w:val="24"/>
                <w:szCs w:val="24"/>
              </w:rPr>
            </w:pPr>
            <w:r w:rsidRPr="00BF549E">
              <w:rPr>
                <w:sz w:val="24"/>
                <w:szCs w:val="24"/>
              </w:rPr>
              <w:t>Temporarily</w:t>
            </w:r>
          </w:p>
          <w:p w14:paraId="7F64AC64" w14:textId="77777777" w:rsidR="00BF549E" w:rsidRPr="00BF549E" w:rsidRDefault="00BF549E" w:rsidP="00BF549E">
            <w:pPr>
              <w:rPr>
                <w:sz w:val="24"/>
                <w:szCs w:val="24"/>
              </w:rPr>
            </w:pPr>
            <w:r w:rsidRPr="00BF549E">
              <w:rPr>
                <w:sz w:val="24"/>
                <w:szCs w:val="24"/>
              </w:rPr>
              <w:t>suspend the</w:t>
            </w:r>
          </w:p>
          <w:p w14:paraId="54366E7E" w14:textId="77777777" w:rsidR="00BF549E" w:rsidRPr="00BF549E" w:rsidRDefault="00BF549E" w:rsidP="00BF549E">
            <w:pPr>
              <w:rPr>
                <w:sz w:val="24"/>
                <w:szCs w:val="24"/>
              </w:rPr>
            </w:pPr>
            <w:r w:rsidRPr="00BF549E">
              <w:rPr>
                <w:sz w:val="24"/>
                <w:szCs w:val="24"/>
              </w:rPr>
              <w:t>student up to 3</w:t>
            </w:r>
          </w:p>
          <w:p w14:paraId="4739B369" w14:textId="77777777" w:rsidR="00BF549E" w:rsidRPr="00BF549E" w:rsidRDefault="00BF549E" w:rsidP="00BF549E">
            <w:pPr>
              <w:rPr>
                <w:sz w:val="24"/>
                <w:szCs w:val="24"/>
              </w:rPr>
            </w:pPr>
            <w:r w:rsidRPr="00BF549E">
              <w:rPr>
                <w:sz w:val="24"/>
                <w:szCs w:val="24"/>
              </w:rPr>
              <w:t>days and assign</w:t>
            </w:r>
          </w:p>
          <w:p w14:paraId="0BA4A29B" w14:textId="77777777" w:rsidR="00BF549E" w:rsidRPr="00BF549E" w:rsidRDefault="00BF549E" w:rsidP="00BF549E">
            <w:pPr>
              <w:rPr>
                <w:sz w:val="24"/>
                <w:szCs w:val="24"/>
              </w:rPr>
            </w:pPr>
            <w:r w:rsidRPr="00BF549E">
              <w:rPr>
                <w:sz w:val="24"/>
                <w:szCs w:val="24"/>
              </w:rPr>
              <w:t>the student</w:t>
            </w:r>
          </w:p>
          <w:p w14:paraId="45FED785" w14:textId="77777777" w:rsidR="00BF549E" w:rsidRPr="00BF549E" w:rsidRDefault="00BF549E" w:rsidP="00BF549E">
            <w:pPr>
              <w:rPr>
                <w:sz w:val="24"/>
                <w:szCs w:val="24"/>
              </w:rPr>
            </w:pPr>
            <w:r w:rsidRPr="00BF549E">
              <w:rPr>
                <w:sz w:val="24"/>
                <w:szCs w:val="24"/>
              </w:rPr>
              <w:t>supervised study</w:t>
            </w:r>
          </w:p>
          <w:p w14:paraId="5C9EE088" w14:textId="77777777" w:rsidR="00BF549E" w:rsidRPr="00BF549E" w:rsidRDefault="00BF549E" w:rsidP="00BF549E">
            <w:pPr>
              <w:rPr>
                <w:sz w:val="24"/>
                <w:szCs w:val="24"/>
              </w:rPr>
            </w:pPr>
            <w:r w:rsidRPr="00BF549E">
              <w:rPr>
                <w:sz w:val="24"/>
                <w:szCs w:val="24"/>
              </w:rPr>
              <w:t>assignments inside</w:t>
            </w:r>
          </w:p>
          <w:p w14:paraId="5618ABBA" w14:textId="77777777" w:rsidR="00BF549E" w:rsidRDefault="00BF549E" w:rsidP="00BF549E">
            <w:pPr>
              <w:rPr>
                <w:sz w:val="24"/>
                <w:szCs w:val="24"/>
              </w:rPr>
            </w:pPr>
            <w:r w:rsidRPr="00BF549E">
              <w:rPr>
                <w:sz w:val="24"/>
                <w:szCs w:val="24"/>
              </w:rPr>
              <w:t>the school.</w:t>
            </w:r>
          </w:p>
          <w:p w14:paraId="52F873EE" w14:textId="77777777" w:rsidR="00713AAA" w:rsidRPr="00BF549E" w:rsidRDefault="00713AAA" w:rsidP="00BF549E">
            <w:pPr>
              <w:rPr>
                <w:sz w:val="24"/>
                <w:szCs w:val="24"/>
              </w:rPr>
            </w:pPr>
          </w:p>
          <w:p w14:paraId="0B80F51C" w14:textId="77777777" w:rsidR="00BF549E" w:rsidRPr="00BF549E" w:rsidRDefault="00BF549E" w:rsidP="00BF549E">
            <w:pPr>
              <w:rPr>
                <w:sz w:val="24"/>
                <w:szCs w:val="24"/>
              </w:rPr>
            </w:pPr>
            <w:r w:rsidRPr="00BF549E">
              <w:rPr>
                <w:sz w:val="24"/>
                <w:szCs w:val="24"/>
              </w:rPr>
              <w:t>Issue a final</w:t>
            </w:r>
          </w:p>
          <w:p w14:paraId="727A7B4F" w14:textId="535DF8E2" w:rsidR="00BF549E" w:rsidRPr="00BF549E" w:rsidRDefault="00BF549E" w:rsidP="00BF549E">
            <w:pPr>
              <w:rPr>
                <w:sz w:val="24"/>
                <w:szCs w:val="24"/>
              </w:rPr>
            </w:pPr>
            <w:r w:rsidRPr="00BF549E">
              <w:rPr>
                <w:sz w:val="24"/>
                <w:szCs w:val="24"/>
              </w:rPr>
              <w:t>warning in writing to</w:t>
            </w:r>
            <w:r w:rsidR="00713AAA">
              <w:rPr>
                <w:sz w:val="24"/>
                <w:szCs w:val="24"/>
              </w:rPr>
              <w:t xml:space="preserve"> </w:t>
            </w:r>
            <w:r w:rsidRPr="00BF549E">
              <w:rPr>
                <w:sz w:val="24"/>
                <w:szCs w:val="24"/>
              </w:rPr>
              <w:t>the student and the</w:t>
            </w:r>
            <w:r w:rsidR="00713AAA">
              <w:rPr>
                <w:sz w:val="24"/>
                <w:szCs w:val="24"/>
              </w:rPr>
              <w:t xml:space="preserve"> </w:t>
            </w:r>
            <w:r w:rsidRPr="00BF549E">
              <w:rPr>
                <w:sz w:val="24"/>
                <w:szCs w:val="24"/>
              </w:rPr>
              <w:t>parent.</w:t>
            </w:r>
          </w:p>
          <w:p w14:paraId="46F10532" w14:textId="77777777" w:rsidR="00713AAA" w:rsidRDefault="00713AAA" w:rsidP="00BF549E">
            <w:pPr>
              <w:rPr>
                <w:sz w:val="24"/>
                <w:szCs w:val="24"/>
              </w:rPr>
            </w:pPr>
          </w:p>
          <w:p w14:paraId="5FD971D2" w14:textId="5721CE37" w:rsidR="00BF549E" w:rsidRPr="00BF549E" w:rsidRDefault="00BF549E" w:rsidP="00BF549E">
            <w:pPr>
              <w:rPr>
                <w:sz w:val="24"/>
                <w:szCs w:val="24"/>
              </w:rPr>
            </w:pPr>
            <w:r w:rsidRPr="00BF549E">
              <w:rPr>
                <w:sz w:val="24"/>
                <w:szCs w:val="24"/>
              </w:rPr>
              <w:t>Notify the</w:t>
            </w:r>
          </w:p>
          <w:p w14:paraId="33F06353" w14:textId="77777777" w:rsidR="00BF549E" w:rsidRPr="00BF549E" w:rsidRDefault="00BF549E" w:rsidP="00BF549E">
            <w:pPr>
              <w:rPr>
                <w:sz w:val="24"/>
                <w:szCs w:val="24"/>
              </w:rPr>
            </w:pPr>
            <w:r w:rsidRPr="00BF549E">
              <w:rPr>
                <w:sz w:val="24"/>
                <w:szCs w:val="24"/>
              </w:rPr>
              <w:t>Behavioral</w:t>
            </w:r>
          </w:p>
          <w:p w14:paraId="281F3F6B" w14:textId="77777777" w:rsidR="00BF549E" w:rsidRPr="00BF549E" w:rsidRDefault="00BF549E" w:rsidP="00BF549E">
            <w:pPr>
              <w:rPr>
                <w:sz w:val="24"/>
                <w:szCs w:val="24"/>
              </w:rPr>
            </w:pPr>
            <w:r w:rsidRPr="00BF549E">
              <w:rPr>
                <w:sz w:val="24"/>
                <w:szCs w:val="24"/>
              </w:rPr>
              <w:t>Management</w:t>
            </w:r>
          </w:p>
          <w:p w14:paraId="51D0C4A9" w14:textId="77777777" w:rsidR="00BF549E" w:rsidRPr="00BF549E" w:rsidRDefault="00BF549E" w:rsidP="00BF549E">
            <w:pPr>
              <w:rPr>
                <w:sz w:val="24"/>
                <w:szCs w:val="24"/>
              </w:rPr>
            </w:pPr>
            <w:r w:rsidRPr="00BF549E">
              <w:rPr>
                <w:sz w:val="24"/>
                <w:szCs w:val="24"/>
              </w:rPr>
              <w:t>Committee to</w:t>
            </w:r>
          </w:p>
          <w:p w14:paraId="3DA75C4E" w14:textId="61FC7045" w:rsidR="00BF549E" w:rsidRPr="00BF549E" w:rsidRDefault="00BF549E" w:rsidP="00BF549E">
            <w:pPr>
              <w:rPr>
                <w:sz w:val="24"/>
                <w:szCs w:val="24"/>
              </w:rPr>
            </w:pPr>
            <w:r w:rsidRPr="00BF549E">
              <w:rPr>
                <w:sz w:val="24"/>
                <w:szCs w:val="24"/>
              </w:rPr>
              <w:t>agree to a final set</w:t>
            </w:r>
            <w:r w:rsidR="00713AAA">
              <w:rPr>
                <w:sz w:val="24"/>
                <w:szCs w:val="24"/>
              </w:rPr>
              <w:t xml:space="preserve"> </w:t>
            </w:r>
            <w:r w:rsidRPr="00BF549E">
              <w:rPr>
                <w:sz w:val="24"/>
                <w:szCs w:val="24"/>
              </w:rPr>
              <w:t>of actions for</w:t>
            </w:r>
          </w:p>
          <w:p w14:paraId="588CE551" w14:textId="77777777" w:rsidR="00BF549E" w:rsidRPr="00BF549E" w:rsidRDefault="00BF549E" w:rsidP="00BF549E">
            <w:pPr>
              <w:rPr>
                <w:sz w:val="24"/>
                <w:szCs w:val="24"/>
              </w:rPr>
            </w:pPr>
            <w:r w:rsidRPr="00BF549E">
              <w:rPr>
                <w:sz w:val="24"/>
                <w:szCs w:val="24"/>
              </w:rPr>
              <w:t>reforming the</w:t>
            </w:r>
          </w:p>
          <w:p w14:paraId="30462B1E" w14:textId="77777777" w:rsidR="00BF549E" w:rsidRPr="00BF549E" w:rsidRDefault="00BF549E" w:rsidP="00BF549E">
            <w:pPr>
              <w:rPr>
                <w:sz w:val="24"/>
                <w:szCs w:val="24"/>
              </w:rPr>
            </w:pPr>
            <w:r w:rsidRPr="00BF549E">
              <w:rPr>
                <w:sz w:val="24"/>
                <w:szCs w:val="24"/>
              </w:rPr>
              <w:t>student’s behavior.</w:t>
            </w:r>
          </w:p>
          <w:p w14:paraId="41F911F2" w14:textId="77777777" w:rsidR="00713AAA" w:rsidRDefault="00713AAA" w:rsidP="00BF549E">
            <w:pPr>
              <w:rPr>
                <w:sz w:val="24"/>
                <w:szCs w:val="24"/>
              </w:rPr>
            </w:pPr>
          </w:p>
          <w:p w14:paraId="0EF0FDCF" w14:textId="2C6BE33B" w:rsidR="00BF549E" w:rsidRPr="00BF549E" w:rsidRDefault="00BF549E" w:rsidP="00BF549E">
            <w:pPr>
              <w:rPr>
                <w:sz w:val="24"/>
                <w:szCs w:val="24"/>
              </w:rPr>
            </w:pPr>
            <w:r w:rsidRPr="00BF549E">
              <w:rPr>
                <w:sz w:val="24"/>
                <w:szCs w:val="24"/>
              </w:rPr>
              <w:t>The parent is</w:t>
            </w:r>
          </w:p>
          <w:p w14:paraId="63381A69" w14:textId="4077A5E3" w:rsidR="00BF549E" w:rsidRPr="00BF549E" w:rsidRDefault="00BF549E" w:rsidP="00BF549E">
            <w:pPr>
              <w:rPr>
                <w:sz w:val="24"/>
                <w:szCs w:val="24"/>
              </w:rPr>
            </w:pPr>
            <w:r w:rsidRPr="00BF549E">
              <w:rPr>
                <w:sz w:val="24"/>
                <w:szCs w:val="24"/>
              </w:rPr>
              <w:t>required to sign an</w:t>
            </w:r>
            <w:r w:rsidR="00713AAA">
              <w:rPr>
                <w:sz w:val="24"/>
                <w:szCs w:val="24"/>
              </w:rPr>
              <w:t xml:space="preserve"> </w:t>
            </w:r>
            <w:r w:rsidRPr="00BF549E">
              <w:rPr>
                <w:sz w:val="24"/>
                <w:szCs w:val="24"/>
              </w:rPr>
              <w:t>undertaking to</w:t>
            </w:r>
          </w:p>
          <w:p w14:paraId="2557ECD4" w14:textId="43EAA8D8" w:rsidR="00BF549E" w:rsidRPr="00BF549E" w:rsidRDefault="00BF549E" w:rsidP="00713AAA">
            <w:pPr>
              <w:rPr>
                <w:sz w:val="24"/>
                <w:szCs w:val="24"/>
              </w:rPr>
            </w:pPr>
            <w:r w:rsidRPr="00BF549E">
              <w:rPr>
                <w:sz w:val="24"/>
                <w:szCs w:val="24"/>
              </w:rPr>
              <w:t>support the agreed</w:t>
            </w:r>
            <w:r w:rsidR="00713AAA">
              <w:rPr>
                <w:sz w:val="24"/>
                <w:szCs w:val="24"/>
              </w:rPr>
              <w:t xml:space="preserve"> </w:t>
            </w:r>
            <w:r w:rsidRPr="00BF549E">
              <w:rPr>
                <w:sz w:val="24"/>
                <w:szCs w:val="24"/>
              </w:rPr>
              <w:t>strategy.</w:t>
            </w:r>
          </w:p>
        </w:tc>
        <w:tc>
          <w:tcPr>
            <w:tcW w:w="2269" w:type="dxa"/>
          </w:tcPr>
          <w:p w14:paraId="5D8872D0" w14:textId="77777777" w:rsidR="00BE5B44" w:rsidRDefault="00C7430B" w:rsidP="00A64D1E">
            <w:pPr>
              <w:rPr>
                <w:b/>
                <w:bCs/>
              </w:rPr>
            </w:pPr>
            <w:r w:rsidRPr="00D90AEE">
              <w:rPr>
                <w:b/>
                <w:bCs/>
              </w:rPr>
              <w:t>Expulsion</w:t>
            </w:r>
          </w:p>
          <w:p w14:paraId="3E5FC5DD" w14:textId="77777777" w:rsidR="0038256E" w:rsidRDefault="0038256E" w:rsidP="00A64D1E">
            <w:pPr>
              <w:rPr>
                <w:b/>
                <w:bCs/>
              </w:rPr>
            </w:pPr>
          </w:p>
          <w:p w14:paraId="4F04FCD3" w14:textId="5905CE27" w:rsidR="0038256E" w:rsidRPr="0038256E" w:rsidRDefault="0038256E" w:rsidP="0038256E">
            <w:pPr>
              <w:rPr>
                <w:sz w:val="24"/>
                <w:szCs w:val="24"/>
              </w:rPr>
            </w:pPr>
            <w:r w:rsidRPr="0038256E">
              <w:rPr>
                <w:sz w:val="24"/>
                <w:szCs w:val="24"/>
              </w:rPr>
              <w:t>Immediately suspend</w:t>
            </w:r>
            <w:r>
              <w:rPr>
                <w:sz w:val="24"/>
                <w:szCs w:val="24"/>
              </w:rPr>
              <w:t xml:space="preserve"> </w:t>
            </w:r>
            <w:r w:rsidRPr="0038256E">
              <w:rPr>
                <w:sz w:val="24"/>
                <w:szCs w:val="24"/>
              </w:rPr>
              <w:t>the student offsite until</w:t>
            </w:r>
            <w:r>
              <w:rPr>
                <w:sz w:val="24"/>
                <w:szCs w:val="24"/>
              </w:rPr>
              <w:t xml:space="preserve"> </w:t>
            </w:r>
            <w:r w:rsidRPr="0038256E">
              <w:rPr>
                <w:sz w:val="24"/>
                <w:szCs w:val="24"/>
              </w:rPr>
              <w:t>the end of the</w:t>
            </w:r>
            <w:r>
              <w:rPr>
                <w:sz w:val="24"/>
                <w:szCs w:val="24"/>
              </w:rPr>
              <w:t xml:space="preserve"> </w:t>
            </w:r>
            <w:r w:rsidRPr="0038256E">
              <w:rPr>
                <w:sz w:val="24"/>
                <w:szCs w:val="24"/>
              </w:rPr>
              <w:t>investigation, with a</w:t>
            </w:r>
            <w:r>
              <w:rPr>
                <w:sz w:val="24"/>
                <w:szCs w:val="24"/>
              </w:rPr>
              <w:t xml:space="preserve"> </w:t>
            </w:r>
            <w:r w:rsidRPr="0038256E">
              <w:rPr>
                <w:sz w:val="24"/>
                <w:szCs w:val="24"/>
              </w:rPr>
              <w:t>notification to the</w:t>
            </w:r>
            <w:r>
              <w:rPr>
                <w:sz w:val="24"/>
                <w:szCs w:val="24"/>
              </w:rPr>
              <w:t xml:space="preserve"> </w:t>
            </w:r>
            <w:r w:rsidRPr="0038256E">
              <w:rPr>
                <w:sz w:val="24"/>
                <w:szCs w:val="24"/>
              </w:rPr>
              <w:t>parent.</w:t>
            </w:r>
          </w:p>
          <w:p w14:paraId="1B274107" w14:textId="77777777" w:rsidR="0038256E" w:rsidRDefault="0038256E" w:rsidP="0038256E">
            <w:pPr>
              <w:rPr>
                <w:sz w:val="24"/>
                <w:szCs w:val="24"/>
              </w:rPr>
            </w:pPr>
          </w:p>
          <w:p w14:paraId="0D63FA88" w14:textId="4EC29DA9" w:rsidR="0038256E" w:rsidRPr="0038256E" w:rsidRDefault="0038256E" w:rsidP="0038256E">
            <w:pPr>
              <w:rPr>
                <w:sz w:val="24"/>
                <w:szCs w:val="24"/>
              </w:rPr>
            </w:pPr>
            <w:r w:rsidRPr="0038256E">
              <w:rPr>
                <w:sz w:val="24"/>
                <w:szCs w:val="24"/>
              </w:rPr>
              <w:t>The Behavioral</w:t>
            </w:r>
          </w:p>
          <w:p w14:paraId="4F8ED8A5" w14:textId="77777777" w:rsidR="0038256E" w:rsidRPr="0038256E" w:rsidRDefault="0038256E" w:rsidP="0038256E">
            <w:pPr>
              <w:rPr>
                <w:sz w:val="24"/>
                <w:szCs w:val="24"/>
              </w:rPr>
            </w:pPr>
            <w:r w:rsidRPr="0038256E">
              <w:rPr>
                <w:sz w:val="24"/>
                <w:szCs w:val="24"/>
              </w:rPr>
              <w:t>Management</w:t>
            </w:r>
          </w:p>
          <w:p w14:paraId="361A1659" w14:textId="77777777" w:rsidR="0038256E" w:rsidRPr="0038256E" w:rsidRDefault="0038256E" w:rsidP="0038256E">
            <w:pPr>
              <w:rPr>
                <w:sz w:val="24"/>
                <w:szCs w:val="24"/>
              </w:rPr>
            </w:pPr>
            <w:r w:rsidRPr="0038256E">
              <w:rPr>
                <w:sz w:val="24"/>
                <w:szCs w:val="24"/>
              </w:rPr>
              <w:t>Committee shall</w:t>
            </w:r>
          </w:p>
          <w:p w14:paraId="3E6576D7" w14:textId="0C3C0776" w:rsidR="0038256E" w:rsidRDefault="0038256E" w:rsidP="0038256E">
            <w:pPr>
              <w:rPr>
                <w:sz w:val="24"/>
                <w:szCs w:val="24"/>
              </w:rPr>
            </w:pPr>
            <w:r w:rsidRPr="0038256E">
              <w:rPr>
                <w:sz w:val="24"/>
                <w:szCs w:val="24"/>
              </w:rPr>
              <w:t>evaluate the evidence</w:t>
            </w:r>
            <w:r>
              <w:rPr>
                <w:sz w:val="24"/>
                <w:szCs w:val="24"/>
              </w:rPr>
              <w:t xml:space="preserve"> </w:t>
            </w:r>
            <w:r w:rsidRPr="0038256E">
              <w:rPr>
                <w:sz w:val="24"/>
                <w:szCs w:val="24"/>
              </w:rPr>
              <w:t>and agree on a set of</w:t>
            </w:r>
            <w:r>
              <w:rPr>
                <w:sz w:val="24"/>
                <w:szCs w:val="24"/>
              </w:rPr>
              <w:t xml:space="preserve"> </w:t>
            </w:r>
            <w:r w:rsidRPr="0038256E">
              <w:rPr>
                <w:sz w:val="24"/>
                <w:szCs w:val="24"/>
              </w:rPr>
              <w:t>final disciplinary</w:t>
            </w:r>
            <w:r>
              <w:rPr>
                <w:sz w:val="24"/>
                <w:szCs w:val="24"/>
              </w:rPr>
              <w:t xml:space="preserve"> </w:t>
            </w:r>
            <w:r w:rsidRPr="0038256E">
              <w:rPr>
                <w:sz w:val="24"/>
                <w:szCs w:val="24"/>
              </w:rPr>
              <w:t>actions which may</w:t>
            </w:r>
            <w:r>
              <w:rPr>
                <w:sz w:val="24"/>
                <w:szCs w:val="24"/>
              </w:rPr>
              <w:t xml:space="preserve"> </w:t>
            </w:r>
            <w:r w:rsidRPr="0038256E">
              <w:rPr>
                <w:sz w:val="24"/>
                <w:szCs w:val="24"/>
              </w:rPr>
              <w:t>include expulsion.</w:t>
            </w:r>
          </w:p>
          <w:p w14:paraId="53594CE9" w14:textId="77777777" w:rsidR="00774321" w:rsidRPr="0038256E" w:rsidRDefault="00774321" w:rsidP="0038256E">
            <w:pPr>
              <w:rPr>
                <w:sz w:val="24"/>
                <w:szCs w:val="24"/>
              </w:rPr>
            </w:pPr>
          </w:p>
          <w:p w14:paraId="558CEE72" w14:textId="77777777" w:rsidR="0038256E" w:rsidRPr="0038256E" w:rsidRDefault="0038256E" w:rsidP="0038256E">
            <w:pPr>
              <w:rPr>
                <w:sz w:val="24"/>
                <w:szCs w:val="24"/>
              </w:rPr>
            </w:pPr>
            <w:r w:rsidRPr="0038256E">
              <w:rPr>
                <w:sz w:val="24"/>
                <w:szCs w:val="24"/>
              </w:rPr>
              <w:t>After following the</w:t>
            </w:r>
          </w:p>
          <w:p w14:paraId="1AA46B2D" w14:textId="77777777" w:rsidR="0038256E" w:rsidRPr="0038256E" w:rsidRDefault="0038256E" w:rsidP="0038256E">
            <w:pPr>
              <w:rPr>
                <w:sz w:val="24"/>
                <w:szCs w:val="24"/>
              </w:rPr>
            </w:pPr>
            <w:r w:rsidRPr="0038256E">
              <w:rPr>
                <w:sz w:val="24"/>
                <w:szCs w:val="24"/>
              </w:rPr>
              <w:t>prior steps, if the</w:t>
            </w:r>
          </w:p>
          <w:p w14:paraId="30B05612" w14:textId="77777777" w:rsidR="0038256E" w:rsidRPr="0038256E" w:rsidRDefault="0038256E" w:rsidP="0038256E">
            <w:pPr>
              <w:rPr>
                <w:sz w:val="24"/>
                <w:szCs w:val="24"/>
              </w:rPr>
            </w:pPr>
            <w:r w:rsidRPr="0038256E">
              <w:rPr>
                <w:sz w:val="24"/>
                <w:szCs w:val="24"/>
              </w:rPr>
              <w:t>student continues to</w:t>
            </w:r>
          </w:p>
          <w:p w14:paraId="6CA8F3A8" w14:textId="24A32D4C" w:rsidR="0038256E" w:rsidRPr="0038256E" w:rsidRDefault="0038256E" w:rsidP="0038256E">
            <w:pPr>
              <w:rPr>
                <w:sz w:val="24"/>
                <w:szCs w:val="24"/>
              </w:rPr>
            </w:pPr>
            <w:r w:rsidRPr="0038256E">
              <w:rPr>
                <w:sz w:val="24"/>
                <w:szCs w:val="24"/>
              </w:rPr>
              <w:t>repeat the offense, the</w:t>
            </w:r>
            <w:r w:rsidR="00774321">
              <w:rPr>
                <w:sz w:val="24"/>
                <w:szCs w:val="24"/>
              </w:rPr>
              <w:t xml:space="preserve"> </w:t>
            </w:r>
            <w:r w:rsidRPr="0038256E">
              <w:rPr>
                <w:sz w:val="24"/>
                <w:szCs w:val="24"/>
              </w:rPr>
              <w:t>school is permitted to</w:t>
            </w:r>
            <w:r w:rsidR="00774321">
              <w:rPr>
                <w:sz w:val="24"/>
                <w:szCs w:val="24"/>
              </w:rPr>
              <w:t xml:space="preserve"> </w:t>
            </w:r>
            <w:r w:rsidRPr="0038256E">
              <w:rPr>
                <w:sz w:val="24"/>
                <w:szCs w:val="24"/>
              </w:rPr>
              <w:t>apply to ADEK to expel</w:t>
            </w:r>
            <w:r w:rsidR="00774321">
              <w:rPr>
                <w:sz w:val="24"/>
                <w:szCs w:val="24"/>
              </w:rPr>
              <w:t xml:space="preserve"> </w:t>
            </w:r>
            <w:r w:rsidRPr="0038256E">
              <w:rPr>
                <w:sz w:val="24"/>
                <w:szCs w:val="24"/>
              </w:rPr>
              <w:t>the student. In making</w:t>
            </w:r>
          </w:p>
          <w:p w14:paraId="289871D6" w14:textId="77777777" w:rsidR="0038256E" w:rsidRPr="0038256E" w:rsidRDefault="0038256E" w:rsidP="0038256E">
            <w:pPr>
              <w:rPr>
                <w:sz w:val="24"/>
                <w:szCs w:val="24"/>
              </w:rPr>
            </w:pPr>
            <w:r w:rsidRPr="0038256E">
              <w:rPr>
                <w:sz w:val="24"/>
                <w:szCs w:val="24"/>
              </w:rPr>
              <w:t>an application to</w:t>
            </w:r>
          </w:p>
          <w:p w14:paraId="5F51BF5A" w14:textId="00E19CDD" w:rsidR="0038256E" w:rsidRPr="0038256E" w:rsidRDefault="0038256E" w:rsidP="0038256E">
            <w:pPr>
              <w:rPr>
                <w:sz w:val="24"/>
                <w:szCs w:val="24"/>
              </w:rPr>
            </w:pPr>
            <w:r w:rsidRPr="0038256E">
              <w:rPr>
                <w:sz w:val="24"/>
                <w:szCs w:val="24"/>
              </w:rPr>
              <w:t>ADEK, the school shall</w:t>
            </w:r>
            <w:r w:rsidR="00774321">
              <w:rPr>
                <w:sz w:val="24"/>
                <w:szCs w:val="24"/>
              </w:rPr>
              <w:t xml:space="preserve"> </w:t>
            </w:r>
            <w:r w:rsidRPr="0038256E">
              <w:rPr>
                <w:sz w:val="24"/>
                <w:szCs w:val="24"/>
              </w:rPr>
              <w:t>include evidence that</w:t>
            </w:r>
          </w:p>
          <w:p w14:paraId="5E26C453" w14:textId="77777777" w:rsidR="0038256E" w:rsidRPr="0038256E" w:rsidRDefault="0038256E" w:rsidP="0038256E">
            <w:pPr>
              <w:rPr>
                <w:sz w:val="24"/>
                <w:szCs w:val="24"/>
              </w:rPr>
            </w:pPr>
            <w:r w:rsidRPr="0038256E">
              <w:rPr>
                <w:sz w:val="24"/>
                <w:szCs w:val="24"/>
              </w:rPr>
              <w:t>all the prior stages</w:t>
            </w:r>
          </w:p>
          <w:p w14:paraId="10467BD2" w14:textId="77777777" w:rsidR="0038256E" w:rsidRPr="0038256E" w:rsidRDefault="0038256E" w:rsidP="0038256E">
            <w:pPr>
              <w:rPr>
                <w:sz w:val="24"/>
                <w:szCs w:val="24"/>
              </w:rPr>
            </w:pPr>
            <w:r w:rsidRPr="0038256E">
              <w:rPr>
                <w:sz w:val="24"/>
                <w:szCs w:val="24"/>
              </w:rPr>
              <w:t>have been followed,</w:t>
            </w:r>
          </w:p>
          <w:p w14:paraId="7B08EEB1" w14:textId="77777777" w:rsidR="0038256E" w:rsidRPr="0038256E" w:rsidRDefault="0038256E" w:rsidP="0038256E">
            <w:pPr>
              <w:rPr>
                <w:sz w:val="24"/>
                <w:szCs w:val="24"/>
              </w:rPr>
            </w:pPr>
            <w:r w:rsidRPr="0038256E">
              <w:rPr>
                <w:sz w:val="24"/>
                <w:szCs w:val="24"/>
              </w:rPr>
              <w:t>including proof of</w:t>
            </w:r>
          </w:p>
          <w:p w14:paraId="20BA007A" w14:textId="77777777" w:rsidR="0038256E" w:rsidRPr="0038256E" w:rsidRDefault="0038256E" w:rsidP="0038256E">
            <w:pPr>
              <w:rPr>
                <w:sz w:val="24"/>
                <w:szCs w:val="24"/>
              </w:rPr>
            </w:pPr>
            <w:r w:rsidRPr="0038256E">
              <w:rPr>
                <w:sz w:val="24"/>
                <w:szCs w:val="24"/>
              </w:rPr>
              <w:t>having provided</w:t>
            </w:r>
          </w:p>
          <w:p w14:paraId="543315D1" w14:textId="77777777" w:rsidR="0038256E" w:rsidRDefault="0038256E" w:rsidP="00774321">
            <w:pPr>
              <w:rPr>
                <w:sz w:val="24"/>
                <w:szCs w:val="24"/>
              </w:rPr>
            </w:pPr>
            <w:r w:rsidRPr="0038256E">
              <w:rPr>
                <w:sz w:val="24"/>
                <w:szCs w:val="24"/>
              </w:rPr>
              <w:t>sufficient support and</w:t>
            </w:r>
            <w:r w:rsidR="00774321">
              <w:rPr>
                <w:sz w:val="24"/>
                <w:szCs w:val="24"/>
              </w:rPr>
              <w:t xml:space="preserve"> </w:t>
            </w:r>
            <w:r w:rsidRPr="0038256E">
              <w:rPr>
                <w:sz w:val="24"/>
                <w:szCs w:val="24"/>
              </w:rPr>
              <w:t>counselling as per their</w:t>
            </w:r>
            <w:r w:rsidR="00774321">
              <w:rPr>
                <w:sz w:val="24"/>
                <w:szCs w:val="24"/>
              </w:rPr>
              <w:t xml:space="preserve"> </w:t>
            </w:r>
            <w:r w:rsidRPr="0038256E">
              <w:rPr>
                <w:sz w:val="24"/>
                <w:szCs w:val="24"/>
              </w:rPr>
              <w:t>behavior strategy.</w:t>
            </w:r>
          </w:p>
          <w:p w14:paraId="0975E760" w14:textId="77777777" w:rsidR="00C0341C" w:rsidRDefault="00C0341C" w:rsidP="00774321">
            <w:pPr>
              <w:rPr>
                <w:sz w:val="24"/>
                <w:szCs w:val="24"/>
              </w:rPr>
            </w:pPr>
          </w:p>
          <w:p w14:paraId="4A61363B" w14:textId="77777777" w:rsidR="00C0341C" w:rsidRDefault="00C0341C" w:rsidP="00774321">
            <w:pPr>
              <w:rPr>
                <w:sz w:val="24"/>
                <w:szCs w:val="24"/>
              </w:rPr>
            </w:pPr>
          </w:p>
          <w:p w14:paraId="39253DEF" w14:textId="539D39EB" w:rsidR="00C0341C" w:rsidRPr="0038256E" w:rsidRDefault="00C0341C" w:rsidP="00774321">
            <w:pPr>
              <w:rPr>
                <w:sz w:val="24"/>
                <w:szCs w:val="24"/>
              </w:rPr>
            </w:pPr>
          </w:p>
        </w:tc>
      </w:tr>
      <w:tr w:rsidR="00E5529C" w14:paraId="63E77A0D" w14:textId="77777777" w:rsidTr="00182572">
        <w:tc>
          <w:tcPr>
            <w:tcW w:w="1380" w:type="dxa"/>
          </w:tcPr>
          <w:p w14:paraId="1F814154" w14:textId="77777777" w:rsidR="00E5529C" w:rsidRDefault="00E5529C" w:rsidP="00A64D1E">
            <w:pPr>
              <w:rPr>
                <w:b/>
                <w:bCs/>
                <w:sz w:val="24"/>
                <w:szCs w:val="24"/>
              </w:rPr>
            </w:pPr>
            <w:r>
              <w:rPr>
                <w:b/>
                <w:bCs/>
                <w:sz w:val="24"/>
                <w:szCs w:val="24"/>
              </w:rPr>
              <w:lastRenderedPageBreak/>
              <w:t>Level 3</w:t>
            </w:r>
          </w:p>
          <w:p w14:paraId="5EAB592F" w14:textId="77777777" w:rsidR="00E5529C" w:rsidRDefault="00E5529C" w:rsidP="00A64D1E">
            <w:pPr>
              <w:rPr>
                <w:b/>
                <w:bCs/>
                <w:sz w:val="24"/>
                <w:szCs w:val="24"/>
              </w:rPr>
            </w:pPr>
          </w:p>
          <w:p w14:paraId="21F85240" w14:textId="77777777" w:rsidR="00E5529C" w:rsidRDefault="00E5529C" w:rsidP="00A64D1E">
            <w:pPr>
              <w:rPr>
                <w:b/>
                <w:bCs/>
                <w:sz w:val="24"/>
                <w:szCs w:val="24"/>
              </w:rPr>
            </w:pPr>
          </w:p>
          <w:p w14:paraId="727D55AF" w14:textId="77777777" w:rsidR="00E5529C" w:rsidRDefault="00E5529C" w:rsidP="00A64D1E">
            <w:pPr>
              <w:rPr>
                <w:b/>
                <w:bCs/>
                <w:sz w:val="24"/>
                <w:szCs w:val="24"/>
              </w:rPr>
            </w:pPr>
          </w:p>
          <w:p w14:paraId="20C164C9" w14:textId="77777777" w:rsidR="00E5529C" w:rsidRDefault="00E5529C" w:rsidP="00A64D1E">
            <w:pPr>
              <w:rPr>
                <w:b/>
                <w:bCs/>
                <w:sz w:val="24"/>
                <w:szCs w:val="24"/>
              </w:rPr>
            </w:pPr>
          </w:p>
          <w:p w14:paraId="71E9EC42" w14:textId="77777777" w:rsidR="00E5529C" w:rsidRDefault="00E5529C" w:rsidP="00A64D1E">
            <w:pPr>
              <w:rPr>
                <w:b/>
                <w:bCs/>
                <w:sz w:val="24"/>
                <w:szCs w:val="24"/>
              </w:rPr>
            </w:pPr>
          </w:p>
          <w:p w14:paraId="10C0EF6C" w14:textId="77777777" w:rsidR="00E5529C" w:rsidRDefault="00E5529C" w:rsidP="00A64D1E">
            <w:pPr>
              <w:rPr>
                <w:b/>
                <w:bCs/>
                <w:sz w:val="24"/>
                <w:szCs w:val="24"/>
              </w:rPr>
            </w:pPr>
          </w:p>
          <w:p w14:paraId="29AD5B6F" w14:textId="77777777" w:rsidR="00E5529C" w:rsidRDefault="00E5529C" w:rsidP="00A64D1E">
            <w:pPr>
              <w:rPr>
                <w:b/>
                <w:bCs/>
                <w:sz w:val="24"/>
                <w:szCs w:val="24"/>
              </w:rPr>
            </w:pPr>
          </w:p>
          <w:p w14:paraId="6D35162E" w14:textId="77777777" w:rsidR="00E5529C" w:rsidRDefault="00E5529C" w:rsidP="00A64D1E">
            <w:pPr>
              <w:rPr>
                <w:b/>
                <w:bCs/>
                <w:sz w:val="24"/>
                <w:szCs w:val="24"/>
              </w:rPr>
            </w:pPr>
          </w:p>
          <w:p w14:paraId="3E030A34" w14:textId="77777777" w:rsidR="00E5529C" w:rsidRDefault="00E5529C" w:rsidP="00A64D1E">
            <w:pPr>
              <w:rPr>
                <w:b/>
                <w:bCs/>
                <w:sz w:val="24"/>
                <w:szCs w:val="24"/>
              </w:rPr>
            </w:pPr>
          </w:p>
          <w:p w14:paraId="68BC4EF9" w14:textId="77777777" w:rsidR="00E5529C" w:rsidRDefault="00E5529C" w:rsidP="00A64D1E">
            <w:pPr>
              <w:rPr>
                <w:b/>
                <w:bCs/>
                <w:sz w:val="24"/>
                <w:szCs w:val="24"/>
              </w:rPr>
            </w:pPr>
          </w:p>
          <w:p w14:paraId="631388BC" w14:textId="77777777" w:rsidR="00E5529C" w:rsidRDefault="00E5529C" w:rsidP="00A64D1E">
            <w:pPr>
              <w:rPr>
                <w:b/>
                <w:bCs/>
                <w:sz w:val="24"/>
                <w:szCs w:val="24"/>
              </w:rPr>
            </w:pPr>
          </w:p>
          <w:p w14:paraId="40DF80C1" w14:textId="77777777" w:rsidR="00E5529C" w:rsidRDefault="00E5529C" w:rsidP="00A64D1E">
            <w:pPr>
              <w:rPr>
                <w:b/>
                <w:bCs/>
                <w:sz w:val="24"/>
                <w:szCs w:val="24"/>
              </w:rPr>
            </w:pPr>
          </w:p>
          <w:p w14:paraId="1C0AC529" w14:textId="77777777" w:rsidR="00E5529C" w:rsidRDefault="00E5529C" w:rsidP="00A64D1E">
            <w:pPr>
              <w:rPr>
                <w:b/>
                <w:bCs/>
                <w:sz w:val="24"/>
                <w:szCs w:val="24"/>
              </w:rPr>
            </w:pPr>
          </w:p>
          <w:p w14:paraId="1275E808" w14:textId="1B75BEAC" w:rsidR="00E5529C" w:rsidRDefault="00E5529C" w:rsidP="00A64D1E">
            <w:pPr>
              <w:rPr>
                <w:b/>
                <w:bCs/>
                <w:sz w:val="24"/>
                <w:szCs w:val="24"/>
              </w:rPr>
            </w:pPr>
          </w:p>
        </w:tc>
        <w:tc>
          <w:tcPr>
            <w:tcW w:w="1990" w:type="dxa"/>
          </w:tcPr>
          <w:p w14:paraId="3D9C4E05" w14:textId="77777777" w:rsidR="00E5529C" w:rsidRDefault="00E5529C" w:rsidP="00A64D1E">
            <w:pPr>
              <w:rPr>
                <w:b/>
                <w:bCs/>
              </w:rPr>
            </w:pPr>
            <w:r w:rsidRPr="00E5529C">
              <w:rPr>
                <w:b/>
                <w:bCs/>
              </w:rPr>
              <w:t>Onsite Suspension</w:t>
            </w:r>
          </w:p>
          <w:p w14:paraId="6B413005" w14:textId="77777777" w:rsidR="004A2703" w:rsidRDefault="004A2703" w:rsidP="00A64D1E">
            <w:pPr>
              <w:rPr>
                <w:b/>
                <w:bCs/>
              </w:rPr>
            </w:pPr>
          </w:p>
          <w:p w14:paraId="2F293B57" w14:textId="77777777" w:rsidR="004A2703" w:rsidRPr="004A2703" w:rsidRDefault="004A2703" w:rsidP="004A2703">
            <w:pPr>
              <w:rPr>
                <w:sz w:val="24"/>
                <w:szCs w:val="24"/>
              </w:rPr>
            </w:pPr>
            <w:r w:rsidRPr="004A2703">
              <w:rPr>
                <w:sz w:val="24"/>
                <w:szCs w:val="24"/>
              </w:rPr>
              <w:t>Immediately</w:t>
            </w:r>
          </w:p>
          <w:p w14:paraId="5BD65631" w14:textId="77777777" w:rsidR="004A2703" w:rsidRPr="004A2703" w:rsidRDefault="004A2703" w:rsidP="004A2703">
            <w:pPr>
              <w:rPr>
                <w:sz w:val="24"/>
                <w:szCs w:val="24"/>
              </w:rPr>
            </w:pPr>
            <w:r w:rsidRPr="004A2703">
              <w:rPr>
                <w:sz w:val="24"/>
                <w:szCs w:val="24"/>
              </w:rPr>
              <w:t>suspend the</w:t>
            </w:r>
          </w:p>
          <w:p w14:paraId="48B56A9F" w14:textId="77777777" w:rsidR="004A2703" w:rsidRPr="004A2703" w:rsidRDefault="004A2703" w:rsidP="004A2703">
            <w:pPr>
              <w:rPr>
                <w:sz w:val="24"/>
                <w:szCs w:val="24"/>
              </w:rPr>
            </w:pPr>
            <w:r w:rsidRPr="004A2703">
              <w:rPr>
                <w:sz w:val="24"/>
                <w:szCs w:val="24"/>
              </w:rPr>
              <w:t>student inside the</w:t>
            </w:r>
          </w:p>
          <w:p w14:paraId="72C820E9" w14:textId="77777777" w:rsidR="004A2703" w:rsidRDefault="004A2703" w:rsidP="004A2703">
            <w:pPr>
              <w:rPr>
                <w:sz w:val="24"/>
                <w:szCs w:val="24"/>
              </w:rPr>
            </w:pPr>
            <w:r w:rsidRPr="004A2703">
              <w:rPr>
                <w:sz w:val="24"/>
                <w:szCs w:val="24"/>
              </w:rPr>
              <w:t>school.</w:t>
            </w:r>
          </w:p>
          <w:p w14:paraId="40131250" w14:textId="77777777" w:rsidR="00F56235" w:rsidRPr="004A2703" w:rsidRDefault="00F56235" w:rsidP="004A2703">
            <w:pPr>
              <w:rPr>
                <w:sz w:val="24"/>
                <w:szCs w:val="24"/>
              </w:rPr>
            </w:pPr>
          </w:p>
          <w:p w14:paraId="02A391F8" w14:textId="77777777" w:rsidR="004A2703" w:rsidRPr="004A2703" w:rsidRDefault="004A2703" w:rsidP="004A2703">
            <w:pPr>
              <w:rPr>
                <w:sz w:val="24"/>
                <w:szCs w:val="24"/>
              </w:rPr>
            </w:pPr>
            <w:r w:rsidRPr="004A2703">
              <w:rPr>
                <w:sz w:val="24"/>
                <w:szCs w:val="24"/>
              </w:rPr>
              <w:t>The Behavioral</w:t>
            </w:r>
          </w:p>
          <w:p w14:paraId="58238C5E" w14:textId="77777777" w:rsidR="004A2703" w:rsidRPr="004A2703" w:rsidRDefault="004A2703" w:rsidP="004A2703">
            <w:pPr>
              <w:rPr>
                <w:sz w:val="24"/>
                <w:szCs w:val="24"/>
              </w:rPr>
            </w:pPr>
            <w:r w:rsidRPr="004A2703">
              <w:rPr>
                <w:sz w:val="24"/>
                <w:szCs w:val="24"/>
              </w:rPr>
              <w:t>Management</w:t>
            </w:r>
          </w:p>
          <w:p w14:paraId="66CCD19B" w14:textId="77777777" w:rsidR="004A2703" w:rsidRPr="004A2703" w:rsidRDefault="004A2703" w:rsidP="004A2703">
            <w:pPr>
              <w:rPr>
                <w:sz w:val="24"/>
                <w:szCs w:val="24"/>
              </w:rPr>
            </w:pPr>
            <w:r w:rsidRPr="004A2703">
              <w:rPr>
                <w:sz w:val="24"/>
                <w:szCs w:val="24"/>
              </w:rPr>
              <w:t>Committee shall</w:t>
            </w:r>
          </w:p>
          <w:p w14:paraId="5A9227E2" w14:textId="77777777" w:rsidR="004A2703" w:rsidRPr="004A2703" w:rsidRDefault="004A2703" w:rsidP="004A2703">
            <w:pPr>
              <w:rPr>
                <w:sz w:val="24"/>
                <w:szCs w:val="24"/>
              </w:rPr>
            </w:pPr>
            <w:r w:rsidRPr="004A2703">
              <w:rPr>
                <w:sz w:val="24"/>
                <w:szCs w:val="24"/>
              </w:rPr>
              <w:t>evaluate the</w:t>
            </w:r>
          </w:p>
          <w:p w14:paraId="3410FD9E" w14:textId="77777777" w:rsidR="004A2703" w:rsidRPr="004A2703" w:rsidRDefault="004A2703" w:rsidP="004A2703">
            <w:pPr>
              <w:rPr>
                <w:sz w:val="24"/>
                <w:szCs w:val="24"/>
              </w:rPr>
            </w:pPr>
            <w:r w:rsidRPr="004A2703">
              <w:rPr>
                <w:sz w:val="24"/>
                <w:szCs w:val="24"/>
              </w:rPr>
              <w:t>evidence and</w:t>
            </w:r>
          </w:p>
          <w:p w14:paraId="0ADE5B30" w14:textId="77777777" w:rsidR="004A2703" w:rsidRPr="004A2703" w:rsidRDefault="004A2703" w:rsidP="004A2703">
            <w:pPr>
              <w:rPr>
                <w:sz w:val="24"/>
                <w:szCs w:val="24"/>
              </w:rPr>
            </w:pPr>
            <w:r w:rsidRPr="004A2703">
              <w:rPr>
                <w:sz w:val="24"/>
                <w:szCs w:val="24"/>
              </w:rPr>
              <w:t>determine</w:t>
            </w:r>
          </w:p>
          <w:p w14:paraId="0F5CEA2D" w14:textId="77777777" w:rsidR="004A2703" w:rsidRPr="004A2703" w:rsidRDefault="004A2703" w:rsidP="004A2703">
            <w:pPr>
              <w:rPr>
                <w:sz w:val="24"/>
                <w:szCs w:val="24"/>
              </w:rPr>
            </w:pPr>
            <w:r w:rsidRPr="004A2703">
              <w:rPr>
                <w:sz w:val="24"/>
                <w:szCs w:val="24"/>
              </w:rPr>
              <w:t>disciplinary</w:t>
            </w:r>
          </w:p>
          <w:p w14:paraId="7A907A7D" w14:textId="77777777" w:rsidR="004A2703" w:rsidRDefault="004A2703" w:rsidP="004A2703">
            <w:pPr>
              <w:rPr>
                <w:sz w:val="24"/>
                <w:szCs w:val="24"/>
              </w:rPr>
            </w:pPr>
            <w:r w:rsidRPr="004A2703">
              <w:rPr>
                <w:sz w:val="24"/>
                <w:szCs w:val="24"/>
              </w:rPr>
              <w:t>actions.</w:t>
            </w:r>
          </w:p>
          <w:p w14:paraId="7641B84F" w14:textId="77777777" w:rsidR="00F56235" w:rsidRPr="004A2703" w:rsidRDefault="00F56235" w:rsidP="004A2703">
            <w:pPr>
              <w:rPr>
                <w:sz w:val="24"/>
                <w:szCs w:val="24"/>
              </w:rPr>
            </w:pPr>
          </w:p>
          <w:p w14:paraId="13B80BD1" w14:textId="77777777" w:rsidR="004A2703" w:rsidRPr="004A2703" w:rsidRDefault="004A2703" w:rsidP="004A2703">
            <w:pPr>
              <w:rPr>
                <w:sz w:val="24"/>
                <w:szCs w:val="24"/>
              </w:rPr>
            </w:pPr>
            <w:r w:rsidRPr="004A2703">
              <w:rPr>
                <w:sz w:val="24"/>
                <w:szCs w:val="24"/>
              </w:rPr>
              <w:t>The school shall</w:t>
            </w:r>
          </w:p>
          <w:p w14:paraId="16AA14E3" w14:textId="77777777" w:rsidR="004A2703" w:rsidRPr="004A2703" w:rsidRDefault="004A2703" w:rsidP="004A2703">
            <w:pPr>
              <w:rPr>
                <w:sz w:val="24"/>
                <w:szCs w:val="24"/>
              </w:rPr>
            </w:pPr>
            <w:r w:rsidRPr="004A2703">
              <w:rPr>
                <w:sz w:val="24"/>
                <w:szCs w:val="24"/>
              </w:rPr>
              <w:t>summon the</w:t>
            </w:r>
          </w:p>
          <w:p w14:paraId="15F018A4" w14:textId="77777777" w:rsidR="004A2703" w:rsidRPr="004A2703" w:rsidRDefault="004A2703" w:rsidP="004A2703">
            <w:pPr>
              <w:rPr>
                <w:sz w:val="24"/>
                <w:szCs w:val="24"/>
              </w:rPr>
            </w:pPr>
            <w:r w:rsidRPr="004A2703">
              <w:rPr>
                <w:sz w:val="24"/>
                <w:szCs w:val="24"/>
              </w:rPr>
              <w:t>parent</w:t>
            </w:r>
          </w:p>
          <w:p w14:paraId="36EE0CB1" w14:textId="77777777" w:rsidR="004A2703" w:rsidRPr="004A2703" w:rsidRDefault="004A2703" w:rsidP="004A2703">
            <w:pPr>
              <w:rPr>
                <w:sz w:val="24"/>
                <w:szCs w:val="24"/>
              </w:rPr>
            </w:pPr>
            <w:r w:rsidRPr="004A2703">
              <w:rPr>
                <w:sz w:val="24"/>
                <w:szCs w:val="24"/>
              </w:rPr>
              <w:t>immediately to</w:t>
            </w:r>
          </w:p>
          <w:p w14:paraId="6569B638" w14:textId="77777777" w:rsidR="004A2703" w:rsidRPr="004A2703" w:rsidRDefault="004A2703" w:rsidP="004A2703">
            <w:pPr>
              <w:rPr>
                <w:sz w:val="24"/>
                <w:szCs w:val="24"/>
              </w:rPr>
            </w:pPr>
            <w:r w:rsidRPr="004A2703">
              <w:rPr>
                <w:sz w:val="24"/>
                <w:szCs w:val="24"/>
              </w:rPr>
              <w:t>inform of the</w:t>
            </w:r>
          </w:p>
          <w:p w14:paraId="23806CF8" w14:textId="77777777" w:rsidR="004A2703" w:rsidRPr="004A2703" w:rsidRDefault="004A2703" w:rsidP="004A2703">
            <w:pPr>
              <w:rPr>
                <w:sz w:val="24"/>
                <w:szCs w:val="24"/>
              </w:rPr>
            </w:pPr>
            <w:r w:rsidRPr="004A2703">
              <w:rPr>
                <w:sz w:val="24"/>
                <w:szCs w:val="24"/>
              </w:rPr>
              <w:t>disciplinary action</w:t>
            </w:r>
          </w:p>
          <w:p w14:paraId="10E12BC8" w14:textId="77777777" w:rsidR="004A2703" w:rsidRPr="004A2703" w:rsidRDefault="004A2703" w:rsidP="004A2703">
            <w:pPr>
              <w:rPr>
                <w:sz w:val="24"/>
                <w:szCs w:val="24"/>
              </w:rPr>
            </w:pPr>
            <w:r w:rsidRPr="004A2703">
              <w:rPr>
                <w:sz w:val="24"/>
                <w:szCs w:val="24"/>
              </w:rPr>
              <w:t>and the</w:t>
            </w:r>
          </w:p>
          <w:p w14:paraId="29594849" w14:textId="77777777" w:rsidR="004A2703" w:rsidRPr="004A2703" w:rsidRDefault="004A2703" w:rsidP="004A2703">
            <w:pPr>
              <w:rPr>
                <w:sz w:val="24"/>
                <w:szCs w:val="24"/>
              </w:rPr>
            </w:pPr>
            <w:r w:rsidRPr="004A2703">
              <w:rPr>
                <w:sz w:val="24"/>
                <w:szCs w:val="24"/>
              </w:rPr>
              <w:t>requirement to</w:t>
            </w:r>
          </w:p>
          <w:p w14:paraId="1352ECBA" w14:textId="59D8C3E9" w:rsidR="004A2703" w:rsidRPr="004A2703" w:rsidRDefault="004A2703" w:rsidP="004A2703">
            <w:pPr>
              <w:rPr>
                <w:sz w:val="24"/>
                <w:szCs w:val="24"/>
              </w:rPr>
            </w:pPr>
            <w:r w:rsidRPr="004A2703">
              <w:rPr>
                <w:sz w:val="24"/>
                <w:szCs w:val="24"/>
              </w:rPr>
              <w:t>sign an</w:t>
            </w:r>
            <w:r w:rsidR="00F56235">
              <w:rPr>
                <w:sz w:val="24"/>
                <w:szCs w:val="24"/>
              </w:rPr>
              <w:t xml:space="preserve"> </w:t>
            </w:r>
            <w:r w:rsidRPr="004A2703">
              <w:rPr>
                <w:sz w:val="24"/>
                <w:szCs w:val="24"/>
              </w:rPr>
              <w:t>undertaking to</w:t>
            </w:r>
          </w:p>
          <w:p w14:paraId="6F505B8E" w14:textId="77777777" w:rsidR="004A2703" w:rsidRPr="004A2703" w:rsidRDefault="004A2703" w:rsidP="004A2703">
            <w:pPr>
              <w:rPr>
                <w:sz w:val="24"/>
                <w:szCs w:val="24"/>
              </w:rPr>
            </w:pPr>
            <w:r w:rsidRPr="004A2703">
              <w:rPr>
                <w:sz w:val="24"/>
                <w:szCs w:val="24"/>
              </w:rPr>
              <w:t>support the</w:t>
            </w:r>
          </w:p>
          <w:p w14:paraId="50532B9C" w14:textId="78D55B6E" w:rsidR="004A2703" w:rsidRPr="004A2703" w:rsidRDefault="004A2703" w:rsidP="004A2703">
            <w:pPr>
              <w:rPr>
                <w:sz w:val="24"/>
                <w:szCs w:val="24"/>
              </w:rPr>
            </w:pPr>
            <w:r w:rsidRPr="004A2703">
              <w:rPr>
                <w:sz w:val="24"/>
                <w:szCs w:val="24"/>
              </w:rPr>
              <w:t>agreed strategy.</w:t>
            </w:r>
          </w:p>
        </w:tc>
        <w:tc>
          <w:tcPr>
            <w:tcW w:w="1993" w:type="dxa"/>
          </w:tcPr>
          <w:p w14:paraId="0015EA81" w14:textId="77777777" w:rsidR="00E5529C" w:rsidRDefault="00E5529C" w:rsidP="00A64D1E">
            <w:pPr>
              <w:rPr>
                <w:b/>
                <w:bCs/>
              </w:rPr>
            </w:pPr>
            <w:r w:rsidRPr="00E5529C">
              <w:rPr>
                <w:b/>
                <w:bCs/>
              </w:rPr>
              <w:t>Offsite Suspension</w:t>
            </w:r>
          </w:p>
          <w:p w14:paraId="0B6DA296" w14:textId="77777777" w:rsidR="005E79C8" w:rsidRDefault="005E79C8" w:rsidP="00A64D1E">
            <w:pPr>
              <w:rPr>
                <w:b/>
                <w:bCs/>
              </w:rPr>
            </w:pPr>
          </w:p>
          <w:p w14:paraId="4FE0EA5D" w14:textId="77777777" w:rsidR="005E79C8" w:rsidRPr="005E79C8" w:rsidRDefault="005E79C8" w:rsidP="005E79C8">
            <w:pPr>
              <w:rPr>
                <w:sz w:val="24"/>
                <w:szCs w:val="24"/>
              </w:rPr>
            </w:pPr>
            <w:r w:rsidRPr="005E79C8">
              <w:rPr>
                <w:sz w:val="24"/>
                <w:szCs w:val="24"/>
              </w:rPr>
              <w:t>Immediately</w:t>
            </w:r>
          </w:p>
          <w:p w14:paraId="028BC14A" w14:textId="77777777" w:rsidR="005E79C8" w:rsidRPr="005E79C8" w:rsidRDefault="005E79C8" w:rsidP="005E79C8">
            <w:pPr>
              <w:rPr>
                <w:sz w:val="24"/>
                <w:szCs w:val="24"/>
              </w:rPr>
            </w:pPr>
            <w:r w:rsidRPr="005E79C8">
              <w:rPr>
                <w:sz w:val="24"/>
                <w:szCs w:val="24"/>
              </w:rPr>
              <w:t>suspend the</w:t>
            </w:r>
          </w:p>
          <w:p w14:paraId="4682DCA5" w14:textId="77777777" w:rsidR="005E79C8" w:rsidRPr="005E79C8" w:rsidRDefault="005E79C8" w:rsidP="005E79C8">
            <w:pPr>
              <w:rPr>
                <w:sz w:val="24"/>
                <w:szCs w:val="24"/>
              </w:rPr>
            </w:pPr>
            <w:r w:rsidRPr="005E79C8">
              <w:rPr>
                <w:sz w:val="24"/>
                <w:szCs w:val="24"/>
              </w:rPr>
              <w:t>student offsite</w:t>
            </w:r>
          </w:p>
          <w:p w14:paraId="25577897" w14:textId="77777777" w:rsidR="005E79C8" w:rsidRPr="005E79C8" w:rsidRDefault="005E79C8" w:rsidP="005E79C8">
            <w:pPr>
              <w:rPr>
                <w:sz w:val="24"/>
                <w:szCs w:val="24"/>
              </w:rPr>
            </w:pPr>
            <w:r w:rsidRPr="005E79C8">
              <w:rPr>
                <w:sz w:val="24"/>
                <w:szCs w:val="24"/>
              </w:rPr>
              <w:t>until the end of</w:t>
            </w:r>
          </w:p>
          <w:p w14:paraId="27BA10C0" w14:textId="77777777" w:rsidR="005E79C8" w:rsidRPr="005E79C8" w:rsidRDefault="005E79C8" w:rsidP="005E79C8">
            <w:pPr>
              <w:rPr>
                <w:sz w:val="24"/>
                <w:szCs w:val="24"/>
              </w:rPr>
            </w:pPr>
            <w:r w:rsidRPr="005E79C8">
              <w:rPr>
                <w:sz w:val="24"/>
                <w:szCs w:val="24"/>
              </w:rPr>
              <w:t>the investigation</w:t>
            </w:r>
          </w:p>
          <w:p w14:paraId="28214BB3" w14:textId="77777777" w:rsidR="005E79C8" w:rsidRPr="005E79C8" w:rsidRDefault="005E79C8" w:rsidP="005E79C8">
            <w:pPr>
              <w:rPr>
                <w:sz w:val="24"/>
                <w:szCs w:val="24"/>
              </w:rPr>
            </w:pPr>
            <w:r w:rsidRPr="005E79C8">
              <w:rPr>
                <w:sz w:val="24"/>
                <w:szCs w:val="24"/>
              </w:rPr>
              <w:t>with a notification</w:t>
            </w:r>
          </w:p>
          <w:p w14:paraId="2061E37A" w14:textId="77777777" w:rsidR="005E79C8" w:rsidRDefault="005E79C8" w:rsidP="005E79C8">
            <w:pPr>
              <w:rPr>
                <w:sz w:val="24"/>
                <w:szCs w:val="24"/>
              </w:rPr>
            </w:pPr>
            <w:r w:rsidRPr="005E79C8">
              <w:rPr>
                <w:sz w:val="24"/>
                <w:szCs w:val="24"/>
              </w:rPr>
              <w:t>to the parent.</w:t>
            </w:r>
          </w:p>
          <w:p w14:paraId="1B3164CB" w14:textId="77777777" w:rsidR="005E79C8" w:rsidRPr="005E79C8" w:rsidRDefault="005E79C8" w:rsidP="005E79C8">
            <w:pPr>
              <w:rPr>
                <w:sz w:val="24"/>
                <w:szCs w:val="24"/>
              </w:rPr>
            </w:pPr>
          </w:p>
          <w:p w14:paraId="666083CE" w14:textId="77777777" w:rsidR="005E79C8" w:rsidRPr="005E79C8" w:rsidRDefault="005E79C8" w:rsidP="005E79C8">
            <w:pPr>
              <w:rPr>
                <w:sz w:val="24"/>
                <w:szCs w:val="24"/>
              </w:rPr>
            </w:pPr>
            <w:r w:rsidRPr="005E79C8">
              <w:rPr>
                <w:sz w:val="24"/>
                <w:szCs w:val="24"/>
              </w:rPr>
              <w:t>The Behavioral</w:t>
            </w:r>
          </w:p>
          <w:p w14:paraId="1FAD506D" w14:textId="77777777" w:rsidR="005E79C8" w:rsidRPr="005E79C8" w:rsidRDefault="005E79C8" w:rsidP="005E79C8">
            <w:pPr>
              <w:rPr>
                <w:sz w:val="24"/>
                <w:szCs w:val="24"/>
              </w:rPr>
            </w:pPr>
            <w:r w:rsidRPr="005E79C8">
              <w:rPr>
                <w:sz w:val="24"/>
                <w:szCs w:val="24"/>
              </w:rPr>
              <w:t>Management</w:t>
            </w:r>
          </w:p>
          <w:p w14:paraId="56F3303A" w14:textId="77777777" w:rsidR="005E79C8" w:rsidRPr="005E79C8" w:rsidRDefault="005E79C8" w:rsidP="005E79C8">
            <w:pPr>
              <w:rPr>
                <w:sz w:val="24"/>
                <w:szCs w:val="24"/>
              </w:rPr>
            </w:pPr>
            <w:r w:rsidRPr="005E79C8">
              <w:rPr>
                <w:sz w:val="24"/>
                <w:szCs w:val="24"/>
              </w:rPr>
              <w:t>Committee shall</w:t>
            </w:r>
          </w:p>
          <w:p w14:paraId="4A8DF79D" w14:textId="77777777" w:rsidR="005E79C8" w:rsidRPr="005E79C8" w:rsidRDefault="005E79C8" w:rsidP="005E79C8">
            <w:pPr>
              <w:rPr>
                <w:sz w:val="24"/>
                <w:szCs w:val="24"/>
              </w:rPr>
            </w:pPr>
            <w:r w:rsidRPr="005E79C8">
              <w:rPr>
                <w:sz w:val="24"/>
                <w:szCs w:val="24"/>
              </w:rPr>
              <w:t>evaluate the</w:t>
            </w:r>
          </w:p>
          <w:p w14:paraId="43611402" w14:textId="77777777" w:rsidR="005E79C8" w:rsidRPr="005E79C8" w:rsidRDefault="005E79C8" w:rsidP="005E79C8">
            <w:pPr>
              <w:rPr>
                <w:sz w:val="24"/>
                <w:szCs w:val="24"/>
              </w:rPr>
            </w:pPr>
            <w:r w:rsidRPr="005E79C8">
              <w:rPr>
                <w:sz w:val="24"/>
                <w:szCs w:val="24"/>
              </w:rPr>
              <w:t>evidence and</w:t>
            </w:r>
          </w:p>
          <w:p w14:paraId="7E495F9F" w14:textId="77777777" w:rsidR="005E79C8" w:rsidRPr="005E79C8" w:rsidRDefault="005E79C8" w:rsidP="005E79C8">
            <w:pPr>
              <w:rPr>
                <w:sz w:val="24"/>
                <w:szCs w:val="24"/>
              </w:rPr>
            </w:pPr>
            <w:r w:rsidRPr="005E79C8">
              <w:rPr>
                <w:sz w:val="24"/>
                <w:szCs w:val="24"/>
              </w:rPr>
              <w:t>agree on a set of</w:t>
            </w:r>
          </w:p>
          <w:p w14:paraId="5FE6613A" w14:textId="77777777" w:rsidR="005E79C8" w:rsidRPr="005E79C8" w:rsidRDefault="005E79C8" w:rsidP="005E79C8">
            <w:pPr>
              <w:rPr>
                <w:sz w:val="24"/>
                <w:szCs w:val="24"/>
              </w:rPr>
            </w:pPr>
            <w:r w:rsidRPr="005E79C8">
              <w:rPr>
                <w:sz w:val="24"/>
                <w:szCs w:val="24"/>
              </w:rPr>
              <w:t>final disciplinary</w:t>
            </w:r>
          </w:p>
          <w:p w14:paraId="242CE1B0" w14:textId="77777777" w:rsidR="005E79C8" w:rsidRDefault="005E79C8" w:rsidP="005E79C8">
            <w:pPr>
              <w:rPr>
                <w:sz w:val="24"/>
                <w:szCs w:val="24"/>
              </w:rPr>
            </w:pPr>
            <w:r w:rsidRPr="005E79C8">
              <w:rPr>
                <w:sz w:val="24"/>
                <w:szCs w:val="24"/>
              </w:rPr>
              <w:t>actions.</w:t>
            </w:r>
          </w:p>
          <w:p w14:paraId="2351D4CC" w14:textId="77777777" w:rsidR="000959ED" w:rsidRPr="005E79C8" w:rsidRDefault="000959ED" w:rsidP="005E79C8">
            <w:pPr>
              <w:rPr>
                <w:sz w:val="24"/>
                <w:szCs w:val="24"/>
              </w:rPr>
            </w:pPr>
          </w:p>
          <w:p w14:paraId="68DADAD3" w14:textId="77777777" w:rsidR="005E79C8" w:rsidRPr="005E79C8" w:rsidRDefault="005E79C8" w:rsidP="005E79C8">
            <w:pPr>
              <w:rPr>
                <w:sz w:val="24"/>
                <w:szCs w:val="24"/>
              </w:rPr>
            </w:pPr>
            <w:r w:rsidRPr="005E79C8">
              <w:rPr>
                <w:sz w:val="24"/>
                <w:szCs w:val="24"/>
              </w:rPr>
              <w:t>Provide the</w:t>
            </w:r>
          </w:p>
          <w:p w14:paraId="2F09D234" w14:textId="77777777" w:rsidR="005E79C8" w:rsidRPr="005E79C8" w:rsidRDefault="005E79C8" w:rsidP="005E79C8">
            <w:pPr>
              <w:rPr>
                <w:sz w:val="24"/>
                <w:szCs w:val="24"/>
              </w:rPr>
            </w:pPr>
            <w:r w:rsidRPr="005E79C8">
              <w:rPr>
                <w:sz w:val="24"/>
                <w:szCs w:val="24"/>
              </w:rPr>
              <w:t>student and the</w:t>
            </w:r>
          </w:p>
          <w:p w14:paraId="5F13A9DA" w14:textId="2B408829" w:rsidR="005E79C8" w:rsidRDefault="005E79C8" w:rsidP="005E79C8">
            <w:pPr>
              <w:rPr>
                <w:sz w:val="24"/>
                <w:szCs w:val="24"/>
              </w:rPr>
            </w:pPr>
            <w:r w:rsidRPr="005E79C8">
              <w:rPr>
                <w:sz w:val="24"/>
                <w:szCs w:val="24"/>
              </w:rPr>
              <w:t>parent with a final</w:t>
            </w:r>
            <w:r w:rsidR="000959ED">
              <w:rPr>
                <w:sz w:val="24"/>
                <w:szCs w:val="24"/>
              </w:rPr>
              <w:t xml:space="preserve"> </w:t>
            </w:r>
            <w:r w:rsidRPr="005E79C8">
              <w:rPr>
                <w:sz w:val="24"/>
                <w:szCs w:val="24"/>
              </w:rPr>
              <w:t>written warning.</w:t>
            </w:r>
          </w:p>
          <w:p w14:paraId="502761E6" w14:textId="77777777" w:rsidR="000959ED" w:rsidRPr="005E79C8" w:rsidRDefault="000959ED" w:rsidP="005E79C8">
            <w:pPr>
              <w:rPr>
                <w:sz w:val="24"/>
                <w:szCs w:val="24"/>
              </w:rPr>
            </w:pPr>
          </w:p>
          <w:p w14:paraId="10680B88" w14:textId="77777777" w:rsidR="005E79C8" w:rsidRPr="005E79C8" w:rsidRDefault="005E79C8" w:rsidP="005E79C8">
            <w:pPr>
              <w:rPr>
                <w:sz w:val="24"/>
                <w:szCs w:val="24"/>
              </w:rPr>
            </w:pPr>
            <w:r w:rsidRPr="005E79C8">
              <w:rPr>
                <w:sz w:val="24"/>
                <w:szCs w:val="24"/>
              </w:rPr>
              <w:t>Summon the</w:t>
            </w:r>
          </w:p>
          <w:p w14:paraId="028F1323" w14:textId="77777777" w:rsidR="005E79C8" w:rsidRPr="005E79C8" w:rsidRDefault="005E79C8" w:rsidP="005E79C8">
            <w:pPr>
              <w:rPr>
                <w:sz w:val="24"/>
                <w:szCs w:val="24"/>
              </w:rPr>
            </w:pPr>
            <w:r w:rsidRPr="005E79C8">
              <w:rPr>
                <w:sz w:val="24"/>
                <w:szCs w:val="24"/>
              </w:rPr>
              <w:t>student and the</w:t>
            </w:r>
          </w:p>
          <w:p w14:paraId="45DDD811" w14:textId="77777777" w:rsidR="005E79C8" w:rsidRPr="005E79C8" w:rsidRDefault="005E79C8" w:rsidP="005E79C8">
            <w:pPr>
              <w:rPr>
                <w:sz w:val="24"/>
                <w:szCs w:val="24"/>
              </w:rPr>
            </w:pPr>
            <w:r w:rsidRPr="005E79C8">
              <w:rPr>
                <w:sz w:val="24"/>
                <w:szCs w:val="24"/>
              </w:rPr>
              <w:t>parent to the</w:t>
            </w:r>
          </w:p>
          <w:p w14:paraId="6AB6E06A" w14:textId="77777777" w:rsidR="005E79C8" w:rsidRPr="005E79C8" w:rsidRDefault="005E79C8" w:rsidP="005E79C8">
            <w:pPr>
              <w:rPr>
                <w:sz w:val="24"/>
                <w:szCs w:val="24"/>
              </w:rPr>
            </w:pPr>
            <w:r w:rsidRPr="005E79C8">
              <w:rPr>
                <w:sz w:val="24"/>
                <w:szCs w:val="24"/>
              </w:rPr>
              <w:t>school to present</w:t>
            </w:r>
          </w:p>
          <w:p w14:paraId="04CC23FE" w14:textId="77777777" w:rsidR="005E79C8" w:rsidRPr="005E79C8" w:rsidRDefault="005E79C8" w:rsidP="005E79C8">
            <w:pPr>
              <w:rPr>
                <w:sz w:val="24"/>
                <w:szCs w:val="24"/>
              </w:rPr>
            </w:pPr>
            <w:r w:rsidRPr="005E79C8">
              <w:rPr>
                <w:sz w:val="24"/>
                <w:szCs w:val="24"/>
              </w:rPr>
              <w:t>the Committee’s</w:t>
            </w:r>
          </w:p>
          <w:p w14:paraId="21BCDC10" w14:textId="268D86D1" w:rsidR="005E79C8" w:rsidRPr="005E79C8" w:rsidRDefault="005E79C8" w:rsidP="005E79C8">
            <w:pPr>
              <w:rPr>
                <w:sz w:val="24"/>
                <w:szCs w:val="24"/>
              </w:rPr>
            </w:pPr>
            <w:r w:rsidRPr="005E79C8">
              <w:rPr>
                <w:sz w:val="24"/>
                <w:szCs w:val="24"/>
              </w:rPr>
              <w:t>decision.</w:t>
            </w:r>
          </w:p>
        </w:tc>
        <w:tc>
          <w:tcPr>
            <w:tcW w:w="4262" w:type="dxa"/>
            <w:gridSpan w:val="2"/>
          </w:tcPr>
          <w:p w14:paraId="165416AE" w14:textId="77777777" w:rsidR="00E5529C" w:rsidRDefault="00E5529C" w:rsidP="00A64D1E">
            <w:pPr>
              <w:rPr>
                <w:b/>
                <w:bCs/>
              </w:rPr>
            </w:pPr>
            <w:r w:rsidRPr="004A2703">
              <w:rPr>
                <w:b/>
                <w:bCs/>
              </w:rPr>
              <w:t>Expulsion</w:t>
            </w:r>
          </w:p>
          <w:p w14:paraId="3F68CB2C" w14:textId="77777777" w:rsidR="00FE0131" w:rsidRDefault="00FE0131" w:rsidP="00A64D1E">
            <w:pPr>
              <w:rPr>
                <w:b/>
                <w:bCs/>
              </w:rPr>
            </w:pPr>
          </w:p>
          <w:p w14:paraId="63D21F14" w14:textId="5DA520A9" w:rsidR="00FE0131" w:rsidRDefault="00FE0131" w:rsidP="00FE0131">
            <w:pPr>
              <w:rPr>
                <w:sz w:val="24"/>
                <w:szCs w:val="24"/>
              </w:rPr>
            </w:pPr>
            <w:r w:rsidRPr="00FE0131">
              <w:rPr>
                <w:sz w:val="24"/>
                <w:szCs w:val="24"/>
              </w:rPr>
              <w:t>Immediately suspend the student offsite until</w:t>
            </w:r>
            <w:r>
              <w:rPr>
                <w:sz w:val="24"/>
                <w:szCs w:val="24"/>
              </w:rPr>
              <w:t xml:space="preserve"> </w:t>
            </w:r>
            <w:r w:rsidRPr="00FE0131">
              <w:rPr>
                <w:sz w:val="24"/>
                <w:szCs w:val="24"/>
              </w:rPr>
              <w:t>the end of the investigation with a notification</w:t>
            </w:r>
            <w:r w:rsidR="0007745C">
              <w:rPr>
                <w:sz w:val="24"/>
                <w:szCs w:val="24"/>
              </w:rPr>
              <w:t xml:space="preserve"> </w:t>
            </w:r>
            <w:r w:rsidRPr="00FE0131">
              <w:rPr>
                <w:sz w:val="24"/>
                <w:szCs w:val="24"/>
              </w:rPr>
              <w:t>to the parent.</w:t>
            </w:r>
          </w:p>
          <w:p w14:paraId="740D4FC4" w14:textId="77777777" w:rsidR="0007745C" w:rsidRPr="00FE0131" w:rsidRDefault="0007745C" w:rsidP="00FE0131">
            <w:pPr>
              <w:rPr>
                <w:sz w:val="24"/>
                <w:szCs w:val="24"/>
              </w:rPr>
            </w:pPr>
          </w:p>
          <w:p w14:paraId="36E054EC" w14:textId="149E6E17" w:rsidR="00FE0131" w:rsidRPr="00FE0131" w:rsidRDefault="00FE0131" w:rsidP="00FE0131">
            <w:pPr>
              <w:rPr>
                <w:sz w:val="24"/>
                <w:szCs w:val="24"/>
              </w:rPr>
            </w:pPr>
            <w:r w:rsidRPr="00FE0131">
              <w:rPr>
                <w:sz w:val="24"/>
                <w:szCs w:val="24"/>
              </w:rPr>
              <w:t>The Behavioral Management Committee shall</w:t>
            </w:r>
            <w:r w:rsidR="0007745C">
              <w:rPr>
                <w:sz w:val="24"/>
                <w:szCs w:val="24"/>
              </w:rPr>
              <w:t xml:space="preserve"> </w:t>
            </w:r>
            <w:r w:rsidRPr="00FE0131">
              <w:rPr>
                <w:sz w:val="24"/>
                <w:szCs w:val="24"/>
              </w:rPr>
              <w:t>evaluate the evidence and agree on a set of</w:t>
            </w:r>
            <w:r w:rsidR="0007745C">
              <w:rPr>
                <w:sz w:val="24"/>
                <w:szCs w:val="24"/>
              </w:rPr>
              <w:t xml:space="preserve"> </w:t>
            </w:r>
            <w:r w:rsidRPr="00FE0131">
              <w:rPr>
                <w:sz w:val="24"/>
                <w:szCs w:val="24"/>
              </w:rPr>
              <w:t>final disciplinary actions which may include</w:t>
            </w:r>
            <w:r w:rsidR="0007745C">
              <w:rPr>
                <w:sz w:val="24"/>
                <w:szCs w:val="24"/>
              </w:rPr>
              <w:t xml:space="preserve"> </w:t>
            </w:r>
            <w:r w:rsidRPr="00FE0131">
              <w:rPr>
                <w:sz w:val="24"/>
                <w:szCs w:val="24"/>
              </w:rPr>
              <w:t>expulsion.</w:t>
            </w:r>
          </w:p>
          <w:p w14:paraId="0EEBEE83" w14:textId="77777777" w:rsidR="0007745C" w:rsidRDefault="0007745C" w:rsidP="00FE0131">
            <w:pPr>
              <w:rPr>
                <w:sz w:val="24"/>
                <w:szCs w:val="24"/>
              </w:rPr>
            </w:pPr>
          </w:p>
          <w:p w14:paraId="33F5B744" w14:textId="79FE2264" w:rsidR="00FE0131" w:rsidRPr="00FE0131" w:rsidRDefault="00FE0131" w:rsidP="00FE0131">
            <w:pPr>
              <w:rPr>
                <w:sz w:val="24"/>
                <w:szCs w:val="24"/>
              </w:rPr>
            </w:pPr>
            <w:r w:rsidRPr="00FE0131">
              <w:rPr>
                <w:sz w:val="24"/>
                <w:szCs w:val="24"/>
              </w:rPr>
              <w:t>After following the prior steps, if the student</w:t>
            </w:r>
            <w:r w:rsidR="0007745C">
              <w:rPr>
                <w:sz w:val="24"/>
                <w:szCs w:val="24"/>
              </w:rPr>
              <w:t xml:space="preserve"> </w:t>
            </w:r>
            <w:r w:rsidRPr="00FE0131">
              <w:rPr>
                <w:sz w:val="24"/>
                <w:szCs w:val="24"/>
              </w:rPr>
              <w:t>continues to repeat the offense, the school is</w:t>
            </w:r>
            <w:r w:rsidR="009A42EF">
              <w:rPr>
                <w:sz w:val="24"/>
                <w:szCs w:val="24"/>
              </w:rPr>
              <w:t xml:space="preserve"> </w:t>
            </w:r>
            <w:r w:rsidRPr="00FE0131">
              <w:rPr>
                <w:sz w:val="24"/>
                <w:szCs w:val="24"/>
              </w:rPr>
              <w:t>permitted to apply to ADEK to expel the</w:t>
            </w:r>
            <w:r w:rsidR="009A42EF">
              <w:rPr>
                <w:sz w:val="24"/>
                <w:szCs w:val="24"/>
              </w:rPr>
              <w:t xml:space="preserve"> </w:t>
            </w:r>
            <w:r w:rsidRPr="00FE0131">
              <w:rPr>
                <w:sz w:val="24"/>
                <w:szCs w:val="24"/>
              </w:rPr>
              <w:t>student. In making an application to ADEK,</w:t>
            </w:r>
            <w:r w:rsidR="009A42EF">
              <w:rPr>
                <w:sz w:val="24"/>
                <w:szCs w:val="24"/>
              </w:rPr>
              <w:t xml:space="preserve"> </w:t>
            </w:r>
            <w:r w:rsidRPr="00FE0131">
              <w:rPr>
                <w:sz w:val="24"/>
                <w:szCs w:val="24"/>
              </w:rPr>
              <w:t>the school shall include evidence that all the</w:t>
            </w:r>
          </w:p>
          <w:p w14:paraId="1DC767EA" w14:textId="122785F8" w:rsidR="00FE0131" w:rsidRPr="00FE0131" w:rsidRDefault="00FE0131" w:rsidP="00FE0131">
            <w:pPr>
              <w:rPr>
                <w:sz w:val="24"/>
                <w:szCs w:val="24"/>
              </w:rPr>
            </w:pPr>
            <w:r w:rsidRPr="00FE0131">
              <w:rPr>
                <w:sz w:val="24"/>
                <w:szCs w:val="24"/>
              </w:rPr>
              <w:t>prior stages have been followed, including</w:t>
            </w:r>
            <w:r w:rsidR="009A42EF">
              <w:rPr>
                <w:sz w:val="24"/>
                <w:szCs w:val="24"/>
              </w:rPr>
              <w:t xml:space="preserve"> </w:t>
            </w:r>
            <w:r w:rsidRPr="00FE0131">
              <w:rPr>
                <w:sz w:val="24"/>
                <w:szCs w:val="24"/>
              </w:rPr>
              <w:t>proof of having provided sufficient counselling</w:t>
            </w:r>
            <w:r w:rsidR="009A42EF">
              <w:rPr>
                <w:sz w:val="24"/>
                <w:szCs w:val="24"/>
              </w:rPr>
              <w:t xml:space="preserve"> </w:t>
            </w:r>
            <w:r w:rsidRPr="00FE0131">
              <w:rPr>
                <w:sz w:val="24"/>
                <w:szCs w:val="24"/>
              </w:rPr>
              <w:t>as per their behavior strategy.</w:t>
            </w:r>
          </w:p>
          <w:p w14:paraId="0AB9BA90" w14:textId="77777777" w:rsidR="009A42EF" w:rsidRDefault="009A42EF" w:rsidP="00FE0131">
            <w:pPr>
              <w:rPr>
                <w:sz w:val="24"/>
                <w:szCs w:val="24"/>
              </w:rPr>
            </w:pPr>
          </w:p>
          <w:p w14:paraId="7793AC48" w14:textId="77777777" w:rsidR="008B1F3F" w:rsidRDefault="008B1F3F" w:rsidP="00FE0131">
            <w:pPr>
              <w:rPr>
                <w:sz w:val="24"/>
                <w:szCs w:val="24"/>
              </w:rPr>
            </w:pPr>
          </w:p>
          <w:p w14:paraId="338CF881" w14:textId="77777777" w:rsidR="008B1F3F" w:rsidRDefault="008B1F3F" w:rsidP="00FE0131">
            <w:pPr>
              <w:rPr>
                <w:sz w:val="24"/>
                <w:szCs w:val="24"/>
              </w:rPr>
            </w:pPr>
          </w:p>
          <w:p w14:paraId="4E821AF2" w14:textId="77777777" w:rsidR="008B1F3F" w:rsidRDefault="008B1F3F" w:rsidP="00FE0131">
            <w:pPr>
              <w:rPr>
                <w:sz w:val="24"/>
                <w:szCs w:val="24"/>
              </w:rPr>
            </w:pPr>
          </w:p>
          <w:p w14:paraId="5E6B27FD" w14:textId="77777777" w:rsidR="008B1F3F" w:rsidRDefault="008B1F3F" w:rsidP="00FE0131">
            <w:pPr>
              <w:rPr>
                <w:sz w:val="24"/>
                <w:szCs w:val="24"/>
              </w:rPr>
            </w:pPr>
          </w:p>
          <w:p w14:paraId="3CC81C03" w14:textId="3A86B635" w:rsidR="008B1F3F" w:rsidRPr="00FE0131" w:rsidRDefault="008B1F3F" w:rsidP="00FE0131">
            <w:pPr>
              <w:rPr>
                <w:sz w:val="24"/>
                <w:szCs w:val="24"/>
              </w:rPr>
            </w:pPr>
          </w:p>
        </w:tc>
      </w:tr>
      <w:tr w:rsidR="008A5A8D" w14:paraId="3345B5F4" w14:textId="77777777" w:rsidTr="00C8401E">
        <w:tc>
          <w:tcPr>
            <w:tcW w:w="1380" w:type="dxa"/>
          </w:tcPr>
          <w:p w14:paraId="606CDFE6" w14:textId="77777777" w:rsidR="008A5A8D" w:rsidRDefault="008A5A8D" w:rsidP="00A64D1E">
            <w:pPr>
              <w:rPr>
                <w:b/>
                <w:bCs/>
                <w:sz w:val="24"/>
                <w:szCs w:val="24"/>
              </w:rPr>
            </w:pPr>
            <w:r>
              <w:rPr>
                <w:b/>
                <w:bCs/>
                <w:sz w:val="24"/>
                <w:szCs w:val="24"/>
              </w:rPr>
              <w:t>Level 4</w:t>
            </w:r>
          </w:p>
          <w:p w14:paraId="79732CB9" w14:textId="77777777" w:rsidR="008A5A8D" w:rsidRDefault="008A5A8D" w:rsidP="00A64D1E">
            <w:pPr>
              <w:rPr>
                <w:b/>
                <w:bCs/>
                <w:sz w:val="24"/>
                <w:szCs w:val="24"/>
              </w:rPr>
            </w:pPr>
          </w:p>
          <w:p w14:paraId="375EFBE6" w14:textId="77777777" w:rsidR="008A5A8D" w:rsidRDefault="008A5A8D" w:rsidP="00A64D1E">
            <w:pPr>
              <w:rPr>
                <w:b/>
                <w:bCs/>
                <w:sz w:val="24"/>
                <w:szCs w:val="24"/>
              </w:rPr>
            </w:pPr>
          </w:p>
          <w:p w14:paraId="5CA231FA" w14:textId="77777777" w:rsidR="008A5A8D" w:rsidRDefault="008A5A8D" w:rsidP="00A64D1E">
            <w:pPr>
              <w:rPr>
                <w:b/>
                <w:bCs/>
                <w:sz w:val="24"/>
                <w:szCs w:val="24"/>
              </w:rPr>
            </w:pPr>
          </w:p>
          <w:p w14:paraId="0033E725" w14:textId="77777777" w:rsidR="008A5A8D" w:rsidRDefault="008A5A8D" w:rsidP="00A64D1E">
            <w:pPr>
              <w:rPr>
                <w:b/>
                <w:bCs/>
                <w:sz w:val="24"/>
                <w:szCs w:val="24"/>
              </w:rPr>
            </w:pPr>
          </w:p>
          <w:p w14:paraId="775324EF" w14:textId="77777777" w:rsidR="008A5A8D" w:rsidRDefault="008A5A8D" w:rsidP="00A64D1E">
            <w:pPr>
              <w:rPr>
                <w:b/>
                <w:bCs/>
                <w:sz w:val="24"/>
                <w:szCs w:val="24"/>
              </w:rPr>
            </w:pPr>
          </w:p>
          <w:p w14:paraId="42423231" w14:textId="0573CC71" w:rsidR="008A5A8D" w:rsidRDefault="008A5A8D" w:rsidP="00A64D1E">
            <w:pPr>
              <w:rPr>
                <w:b/>
                <w:bCs/>
                <w:sz w:val="24"/>
                <w:szCs w:val="24"/>
              </w:rPr>
            </w:pPr>
          </w:p>
        </w:tc>
        <w:tc>
          <w:tcPr>
            <w:tcW w:w="1990" w:type="dxa"/>
          </w:tcPr>
          <w:p w14:paraId="0C099E4E" w14:textId="77777777" w:rsidR="008A5A8D" w:rsidRDefault="008A5A8D" w:rsidP="00A64D1E">
            <w:pPr>
              <w:rPr>
                <w:b/>
                <w:bCs/>
              </w:rPr>
            </w:pPr>
            <w:r w:rsidRPr="008A5A8D">
              <w:rPr>
                <w:b/>
                <w:bCs/>
              </w:rPr>
              <w:t>Offsite Suspension</w:t>
            </w:r>
          </w:p>
          <w:p w14:paraId="004EE95A" w14:textId="77777777" w:rsidR="0035121A" w:rsidRDefault="0035121A" w:rsidP="00A64D1E">
            <w:pPr>
              <w:rPr>
                <w:b/>
                <w:bCs/>
              </w:rPr>
            </w:pPr>
          </w:p>
          <w:p w14:paraId="7FF499AA" w14:textId="03CDD76D" w:rsidR="0035121A" w:rsidRPr="0035121A" w:rsidRDefault="00DE1AE0" w:rsidP="0035121A">
            <w:pPr>
              <w:rPr>
                <w:sz w:val="24"/>
                <w:szCs w:val="24"/>
              </w:rPr>
            </w:pPr>
            <w:r w:rsidRPr="0035121A">
              <w:rPr>
                <w:sz w:val="24"/>
                <w:szCs w:val="24"/>
              </w:rPr>
              <w:t>Immediately</w:t>
            </w:r>
          </w:p>
          <w:p w14:paraId="65B8048B" w14:textId="77777777" w:rsidR="0035121A" w:rsidRPr="0035121A" w:rsidRDefault="0035121A" w:rsidP="0035121A">
            <w:pPr>
              <w:rPr>
                <w:sz w:val="24"/>
                <w:szCs w:val="24"/>
              </w:rPr>
            </w:pPr>
            <w:r w:rsidRPr="0035121A">
              <w:rPr>
                <w:sz w:val="24"/>
                <w:szCs w:val="24"/>
              </w:rPr>
              <w:t>suspend the</w:t>
            </w:r>
          </w:p>
          <w:p w14:paraId="0A088F3F" w14:textId="6513E575" w:rsidR="0035121A" w:rsidRPr="0035121A" w:rsidRDefault="0035121A" w:rsidP="0035121A">
            <w:pPr>
              <w:rPr>
                <w:sz w:val="24"/>
                <w:szCs w:val="24"/>
              </w:rPr>
            </w:pPr>
            <w:r w:rsidRPr="0035121A">
              <w:rPr>
                <w:sz w:val="24"/>
                <w:szCs w:val="24"/>
              </w:rPr>
              <w:t>student offsite until</w:t>
            </w:r>
            <w:r>
              <w:rPr>
                <w:sz w:val="24"/>
                <w:szCs w:val="24"/>
              </w:rPr>
              <w:t xml:space="preserve"> </w:t>
            </w:r>
            <w:r w:rsidRPr="0035121A">
              <w:rPr>
                <w:sz w:val="24"/>
                <w:szCs w:val="24"/>
              </w:rPr>
              <w:t>the end of the</w:t>
            </w:r>
            <w:r>
              <w:rPr>
                <w:sz w:val="24"/>
                <w:szCs w:val="24"/>
              </w:rPr>
              <w:t xml:space="preserve"> </w:t>
            </w:r>
            <w:r w:rsidRPr="0035121A">
              <w:rPr>
                <w:sz w:val="24"/>
                <w:szCs w:val="24"/>
              </w:rPr>
              <w:t>investigation with</w:t>
            </w:r>
            <w:r>
              <w:rPr>
                <w:sz w:val="24"/>
                <w:szCs w:val="24"/>
              </w:rPr>
              <w:t xml:space="preserve"> </w:t>
            </w:r>
            <w:r w:rsidRPr="0035121A">
              <w:rPr>
                <w:sz w:val="24"/>
                <w:szCs w:val="24"/>
              </w:rPr>
              <w:t>a notification to</w:t>
            </w:r>
          </w:p>
          <w:p w14:paraId="056C22C1" w14:textId="77777777" w:rsidR="0035121A" w:rsidRDefault="0035121A" w:rsidP="0035121A">
            <w:pPr>
              <w:rPr>
                <w:sz w:val="24"/>
                <w:szCs w:val="24"/>
              </w:rPr>
            </w:pPr>
            <w:r w:rsidRPr="0035121A">
              <w:rPr>
                <w:sz w:val="24"/>
                <w:szCs w:val="24"/>
              </w:rPr>
              <w:t>the parent.</w:t>
            </w:r>
          </w:p>
          <w:p w14:paraId="6264A5DA" w14:textId="77777777" w:rsidR="0035121A" w:rsidRPr="0035121A" w:rsidRDefault="0035121A" w:rsidP="0035121A">
            <w:pPr>
              <w:rPr>
                <w:sz w:val="24"/>
                <w:szCs w:val="24"/>
              </w:rPr>
            </w:pPr>
          </w:p>
          <w:p w14:paraId="207E08CD" w14:textId="77777777" w:rsidR="0035121A" w:rsidRPr="0035121A" w:rsidRDefault="0035121A" w:rsidP="0035121A">
            <w:pPr>
              <w:rPr>
                <w:sz w:val="24"/>
                <w:szCs w:val="24"/>
              </w:rPr>
            </w:pPr>
            <w:r w:rsidRPr="0035121A">
              <w:rPr>
                <w:sz w:val="24"/>
                <w:szCs w:val="24"/>
              </w:rPr>
              <w:t>The Behavioral</w:t>
            </w:r>
          </w:p>
          <w:p w14:paraId="1E246D47" w14:textId="77777777" w:rsidR="0035121A" w:rsidRPr="0035121A" w:rsidRDefault="0035121A" w:rsidP="0035121A">
            <w:pPr>
              <w:rPr>
                <w:sz w:val="24"/>
                <w:szCs w:val="24"/>
              </w:rPr>
            </w:pPr>
            <w:r w:rsidRPr="0035121A">
              <w:rPr>
                <w:sz w:val="24"/>
                <w:szCs w:val="24"/>
              </w:rPr>
              <w:t>Management</w:t>
            </w:r>
          </w:p>
          <w:p w14:paraId="7680F73C" w14:textId="77777777" w:rsidR="0035121A" w:rsidRPr="0035121A" w:rsidRDefault="0035121A" w:rsidP="0035121A">
            <w:pPr>
              <w:rPr>
                <w:sz w:val="24"/>
                <w:szCs w:val="24"/>
              </w:rPr>
            </w:pPr>
            <w:r w:rsidRPr="0035121A">
              <w:rPr>
                <w:sz w:val="24"/>
                <w:szCs w:val="24"/>
              </w:rPr>
              <w:t>Committee shall</w:t>
            </w:r>
          </w:p>
          <w:p w14:paraId="4C99ACB6" w14:textId="77777777" w:rsidR="0035121A" w:rsidRPr="0035121A" w:rsidRDefault="0035121A" w:rsidP="0035121A">
            <w:pPr>
              <w:rPr>
                <w:sz w:val="24"/>
                <w:szCs w:val="24"/>
              </w:rPr>
            </w:pPr>
            <w:r w:rsidRPr="0035121A">
              <w:rPr>
                <w:sz w:val="24"/>
                <w:szCs w:val="24"/>
              </w:rPr>
              <w:t>evaluate the</w:t>
            </w:r>
          </w:p>
          <w:p w14:paraId="3E839BF5" w14:textId="77777777" w:rsidR="0035121A" w:rsidRPr="0035121A" w:rsidRDefault="0035121A" w:rsidP="0035121A">
            <w:pPr>
              <w:rPr>
                <w:sz w:val="24"/>
                <w:szCs w:val="24"/>
              </w:rPr>
            </w:pPr>
            <w:r w:rsidRPr="0035121A">
              <w:rPr>
                <w:sz w:val="24"/>
                <w:szCs w:val="24"/>
              </w:rPr>
              <w:t>evidence and</w:t>
            </w:r>
          </w:p>
          <w:p w14:paraId="5A02D7AD" w14:textId="77777777" w:rsidR="0035121A" w:rsidRPr="0035121A" w:rsidRDefault="0035121A" w:rsidP="0035121A">
            <w:pPr>
              <w:rPr>
                <w:sz w:val="24"/>
                <w:szCs w:val="24"/>
              </w:rPr>
            </w:pPr>
            <w:r w:rsidRPr="0035121A">
              <w:rPr>
                <w:sz w:val="24"/>
                <w:szCs w:val="24"/>
              </w:rPr>
              <w:t>agree on a set of</w:t>
            </w:r>
          </w:p>
          <w:p w14:paraId="008C6A1B" w14:textId="26DB308E" w:rsidR="0035121A" w:rsidRPr="0035121A" w:rsidRDefault="0035121A" w:rsidP="0035121A">
            <w:pPr>
              <w:rPr>
                <w:sz w:val="24"/>
                <w:szCs w:val="24"/>
              </w:rPr>
            </w:pPr>
            <w:r w:rsidRPr="0035121A">
              <w:rPr>
                <w:sz w:val="24"/>
                <w:szCs w:val="24"/>
              </w:rPr>
              <w:t>disciplinary actions</w:t>
            </w:r>
            <w:r>
              <w:rPr>
                <w:sz w:val="24"/>
                <w:szCs w:val="24"/>
              </w:rPr>
              <w:t xml:space="preserve"> </w:t>
            </w:r>
            <w:r w:rsidRPr="0035121A">
              <w:rPr>
                <w:sz w:val="24"/>
                <w:szCs w:val="24"/>
              </w:rPr>
              <w:t>and a corrective</w:t>
            </w:r>
            <w:r>
              <w:rPr>
                <w:sz w:val="24"/>
                <w:szCs w:val="24"/>
              </w:rPr>
              <w:t xml:space="preserve"> </w:t>
            </w:r>
            <w:r w:rsidRPr="0035121A">
              <w:rPr>
                <w:sz w:val="24"/>
                <w:szCs w:val="24"/>
              </w:rPr>
              <w:t>plan.</w:t>
            </w:r>
          </w:p>
        </w:tc>
        <w:tc>
          <w:tcPr>
            <w:tcW w:w="6255" w:type="dxa"/>
            <w:gridSpan w:val="3"/>
          </w:tcPr>
          <w:p w14:paraId="212B2B7F" w14:textId="77777777" w:rsidR="008A5A8D" w:rsidRDefault="008A5A8D" w:rsidP="00A64D1E">
            <w:pPr>
              <w:rPr>
                <w:b/>
                <w:bCs/>
              </w:rPr>
            </w:pPr>
            <w:r w:rsidRPr="008A5A8D">
              <w:rPr>
                <w:b/>
                <w:bCs/>
              </w:rPr>
              <w:lastRenderedPageBreak/>
              <w:t>Expulsion</w:t>
            </w:r>
          </w:p>
          <w:p w14:paraId="2C189B5A" w14:textId="77777777" w:rsidR="00DE1AE0" w:rsidRDefault="00DE1AE0" w:rsidP="00A64D1E">
            <w:pPr>
              <w:rPr>
                <w:b/>
                <w:bCs/>
              </w:rPr>
            </w:pPr>
          </w:p>
          <w:p w14:paraId="36891B14" w14:textId="77777777" w:rsidR="00DE1AE0" w:rsidRPr="00DE1AE0" w:rsidRDefault="00DE1AE0" w:rsidP="00DE1AE0">
            <w:pPr>
              <w:rPr>
                <w:sz w:val="24"/>
                <w:szCs w:val="24"/>
              </w:rPr>
            </w:pPr>
            <w:r w:rsidRPr="00DE1AE0">
              <w:rPr>
                <w:sz w:val="24"/>
                <w:szCs w:val="24"/>
              </w:rPr>
              <w:t>Immediately suspend the student offsite until the end of the</w:t>
            </w:r>
          </w:p>
          <w:p w14:paraId="44E09453" w14:textId="77777777" w:rsidR="00DE1AE0" w:rsidRDefault="00DE1AE0" w:rsidP="00DE1AE0">
            <w:pPr>
              <w:rPr>
                <w:sz w:val="24"/>
                <w:szCs w:val="24"/>
              </w:rPr>
            </w:pPr>
            <w:r w:rsidRPr="00DE1AE0">
              <w:rPr>
                <w:sz w:val="24"/>
                <w:szCs w:val="24"/>
              </w:rPr>
              <w:t>investigation with a notification to the parent.</w:t>
            </w:r>
          </w:p>
          <w:p w14:paraId="169DA7F5" w14:textId="77777777" w:rsidR="00DE1AE0" w:rsidRPr="00DE1AE0" w:rsidRDefault="00DE1AE0" w:rsidP="00DE1AE0">
            <w:pPr>
              <w:rPr>
                <w:sz w:val="24"/>
                <w:szCs w:val="24"/>
              </w:rPr>
            </w:pPr>
          </w:p>
          <w:p w14:paraId="76A7079F" w14:textId="77777777" w:rsidR="00DE1AE0" w:rsidRPr="00DE1AE0" w:rsidRDefault="00DE1AE0" w:rsidP="00DE1AE0">
            <w:pPr>
              <w:rPr>
                <w:sz w:val="24"/>
                <w:szCs w:val="24"/>
              </w:rPr>
            </w:pPr>
            <w:r w:rsidRPr="00DE1AE0">
              <w:rPr>
                <w:sz w:val="24"/>
                <w:szCs w:val="24"/>
              </w:rPr>
              <w:t>The Behavioral Management Committee shall evaluate the</w:t>
            </w:r>
          </w:p>
          <w:p w14:paraId="1D73E6AD" w14:textId="33B28583" w:rsidR="00DE1AE0" w:rsidRDefault="00DE1AE0" w:rsidP="00DE1AE0">
            <w:pPr>
              <w:rPr>
                <w:sz w:val="24"/>
                <w:szCs w:val="24"/>
              </w:rPr>
            </w:pPr>
            <w:r w:rsidRPr="00DE1AE0">
              <w:rPr>
                <w:sz w:val="24"/>
                <w:szCs w:val="24"/>
              </w:rPr>
              <w:t>evidence and agree on a set of final disciplinary actions which may</w:t>
            </w:r>
            <w:r>
              <w:rPr>
                <w:sz w:val="24"/>
                <w:szCs w:val="24"/>
              </w:rPr>
              <w:t xml:space="preserve"> </w:t>
            </w:r>
            <w:r w:rsidRPr="00DE1AE0">
              <w:rPr>
                <w:sz w:val="24"/>
                <w:szCs w:val="24"/>
              </w:rPr>
              <w:t>include expulsion.</w:t>
            </w:r>
          </w:p>
          <w:p w14:paraId="63542E7D" w14:textId="77777777" w:rsidR="00DE1AE0" w:rsidRPr="00DE1AE0" w:rsidRDefault="00DE1AE0" w:rsidP="00DE1AE0">
            <w:pPr>
              <w:rPr>
                <w:sz w:val="24"/>
                <w:szCs w:val="24"/>
              </w:rPr>
            </w:pPr>
          </w:p>
          <w:p w14:paraId="3537A871" w14:textId="69E90FA2" w:rsidR="00DE1AE0" w:rsidRPr="00DE1AE0" w:rsidRDefault="00DE1AE0" w:rsidP="00DE1AE0">
            <w:pPr>
              <w:rPr>
                <w:sz w:val="24"/>
                <w:szCs w:val="24"/>
              </w:rPr>
            </w:pPr>
            <w:r w:rsidRPr="00DE1AE0">
              <w:rPr>
                <w:sz w:val="24"/>
                <w:szCs w:val="24"/>
              </w:rPr>
              <w:lastRenderedPageBreak/>
              <w:t>After following the prior steps, if the student continues to repeat</w:t>
            </w:r>
            <w:r>
              <w:rPr>
                <w:sz w:val="24"/>
                <w:szCs w:val="24"/>
              </w:rPr>
              <w:t xml:space="preserve"> </w:t>
            </w:r>
            <w:r w:rsidRPr="00DE1AE0">
              <w:rPr>
                <w:sz w:val="24"/>
                <w:szCs w:val="24"/>
              </w:rPr>
              <w:t>the offense, the school is permitted to apply to ADEK to expel the</w:t>
            </w:r>
            <w:r>
              <w:rPr>
                <w:sz w:val="24"/>
                <w:szCs w:val="24"/>
              </w:rPr>
              <w:t xml:space="preserve"> </w:t>
            </w:r>
            <w:r w:rsidRPr="00DE1AE0">
              <w:rPr>
                <w:sz w:val="24"/>
                <w:szCs w:val="24"/>
              </w:rPr>
              <w:t>student. In making an application to ADEK, the school shall include</w:t>
            </w:r>
            <w:r>
              <w:rPr>
                <w:sz w:val="24"/>
                <w:szCs w:val="24"/>
              </w:rPr>
              <w:t xml:space="preserve"> </w:t>
            </w:r>
            <w:r w:rsidRPr="00DE1AE0">
              <w:rPr>
                <w:sz w:val="24"/>
                <w:szCs w:val="24"/>
              </w:rPr>
              <w:t>evidence that all the prior stages have been followed, including</w:t>
            </w:r>
            <w:r>
              <w:rPr>
                <w:sz w:val="24"/>
                <w:szCs w:val="24"/>
              </w:rPr>
              <w:t xml:space="preserve"> </w:t>
            </w:r>
            <w:r w:rsidRPr="00DE1AE0">
              <w:rPr>
                <w:sz w:val="24"/>
                <w:szCs w:val="24"/>
              </w:rPr>
              <w:t>proof of having provided sufficient counselling as per their</w:t>
            </w:r>
            <w:r>
              <w:rPr>
                <w:sz w:val="24"/>
                <w:szCs w:val="24"/>
              </w:rPr>
              <w:t xml:space="preserve"> </w:t>
            </w:r>
            <w:r w:rsidRPr="00DE1AE0">
              <w:rPr>
                <w:sz w:val="24"/>
                <w:szCs w:val="24"/>
              </w:rPr>
              <w:t>behavior strategy.</w:t>
            </w:r>
          </w:p>
        </w:tc>
      </w:tr>
    </w:tbl>
    <w:p w14:paraId="7CC11DA2" w14:textId="4129F7CF" w:rsidR="004B381F" w:rsidRDefault="004B381F" w:rsidP="00A64D1E">
      <w:pPr>
        <w:rPr>
          <w:b/>
          <w:bCs/>
          <w:sz w:val="24"/>
          <w:szCs w:val="24"/>
        </w:rPr>
      </w:pPr>
    </w:p>
    <w:p w14:paraId="71451038" w14:textId="0B123587" w:rsidR="00A64D1E" w:rsidRPr="00A64D1E" w:rsidRDefault="00A64D1E" w:rsidP="00E11DF7">
      <w:pPr>
        <w:ind w:left="720"/>
        <w:rPr>
          <w:sz w:val="24"/>
          <w:szCs w:val="24"/>
        </w:rPr>
      </w:pPr>
      <w:r w:rsidRPr="00A64D1E">
        <w:rPr>
          <w:b/>
          <w:bCs/>
          <w:sz w:val="24"/>
          <w:szCs w:val="24"/>
        </w:rPr>
        <w:t xml:space="preserve">1. </w:t>
      </w:r>
      <w:r w:rsidRPr="00A64D1E">
        <w:rPr>
          <w:sz w:val="24"/>
          <w:szCs w:val="24"/>
        </w:rPr>
        <w:t xml:space="preserve">Throughout the disciplinary process, </w:t>
      </w:r>
      <w:bookmarkStart w:id="3" w:name="_Hlk163467962"/>
      <w:r w:rsidR="00C7287E">
        <w:rPr>
          <w:sz w:val="24"/>
          <w:szCs w:val="24"/>
        </w:rPr>
        <w:t>Al Sanawbar Private S</w:t>
      </w:r>
      <w:r w:rsidRPr="00A64D1E">
        <w:rPr>
          <w:sz w:val="24"/>
          <w:szCs w:val="24"/>
        </w:rPr>
        <w:t xml:space="preserve">chool </w:t>
      </w:r>
      <w:bookmarkEnd w:id="3"/>
      <w:r w:rsidRPr="00A64D1E">
        <w:rPr>
          <w:sz w:val="24"/>
          <w:szCs w:val="24"/>
        </w:rPr>
        <w:t>shall monitor,</w:t>
      </w:r>
      <w:r w:rsidR="00C7287E">
        <w:rPr>
          <w:sz w:val="24"/>
          <w:szCs w:val="24"/>
        </w:rPr>
        <w:t xml:space="preserve"> </w:t>
      </w:r>
      <w:r w:rsidRPr="00A64D1E">
        <w:rPr>
          <w:sz w:val="24"/>
          <w:szCs w:val="24"/>
        </w:rPr>
        <w:t>document, and</w:t>
      </w:r>
      <w:r w:rsidR="00C7287E">
        <w:rPr>
          <w:sz w:val="24"/>
          <w:szCs w:val="24"/>
        </w:rPr>
        <w:t xml:space="preserve"> </w:t>
      </w:r>
      <w:r w:rsidRPr="00A64D1E">
        <w:rPr>
          <w:sz w:val="24"/>
          <w:szCs w:val="24"/>
        </w:rPr>
        <w:t>provide students with ongoing support to focus (whether through the s</w:t>
      </w:r>
      <w:r w:rsidR="00E11DF7">
        <w:rPr>
          <w:sz w:val="24"/>
          <w:szCs w:val="24"/>
        </w:rPr>
        <w:t>ocial worker</w:t>
      </w:r>
      <w:r w:rsidRPr="00A64D1E">
        <w:rPr>
          <w:sz w:val="24"/>
          <w:szCs w:val="24"/>
        </w:rPr>
        <w:t xml:space="preserve"> or the in-school specialist) and other forms of support as required, throughout the disciplinary process.</w:t>
      </w:r>
    </w:p>
    <w:p w14:paraId="3FFA291D" w14:textId="345F2C74" w:rsidR="00A64D1E" w:rsidRPr="00A64D1E" w:rsidRDefault="00A64D1E" w:rsidP="000503BE">
      <w:pPr>
        <w:ind w:left="720"/>
        <w:rPr>
          <w:sz w:val="24"/>
          <w:szCs w:val="24"/>
        </w:rPr>
      </w:pPr>
      <w:r w:rsidRPr="00A64D1E">
        <w:rPr>
          <w:b/>
          <w:bCs/>
          <w:sz w:val="24"/>
          <w:szCs w:val="24"/>
        </w:rPr>
        <w:t xml:space="preserve">2. </w:t>
      </w:r>
      <w:r w:rsidR="00E11DF7">
        <w:rPr>
          <w:sz w:val="24"/>
          <w:szCs w:val="24"/>
        </w:rPr>
        <w:t>Al Sanawbar Private S</w:t>
      </w:r>
      <w:r w:rsidR="00E11DF7" w:rsidRPr="00A64D1E">
        <w:rPr>
          <w:sz w:val="24"/>
          <w:szCs w:val="24"/>
        </w:rPr>
        <w:t xml:space="preserve">chool </w:t>
      </w:r>
      <w:r w:rsidRPr="00A64D1E">
        <w:rPr>
          <w:sz w:val="24"/>
          <w:szCs w:val="24"/>
        </w:rPr>
        <w:t xml:space="preserve">shall deal with misconduct that can be categorized as </w:t>
      </w:r>
      <w:r w:rsidR="00E11DF7">
        <w:rPr>
          <w:sz w:val="24"/>
          <w:szCs w:val="24"/>
        </w:rPr>
        <w:t>m</w:t>
      </w:r>
      <w:r w:rsidRPr="00A64D1E">
        <w:rPr>
          <w:sz w:val="24"/>
          <w:szCs w:val="24"/>
        </w:rPr>
        <w:t>altreatment</w:t>
      </w:r>
      <w:r w:rsidR="00E11DF7">
        <w:rPr>
          <w:sz w:val="24"/>
          <w:szCs w:val="24"/>
        </w:rPr>
        <w:t xml:space="preserve"> </w:t>
      </w:r>
      <w:r w:rsidRPr="00A64D1E">
        <w:rPr>
          <w:sz w:val="24"/>
          <w:szCs w:val="24"/>
        </w:rPr>
        <w:t>(e.g., physical abuse, bullying, sexual abuse) in line with the maltreatment</w:t>
      </w:r>
      <w:r w:rsidR="000503BE">
        <w:rPr>
          <w:sz w:val="24"/>
          <w:szCs w:val="24"/>
        </w:rPr>
        <w:t xml:space="preserve"> </w:t>
      </w:r>
      <w:r w:rsidRPr="00A64D1E">
        <w:rPr>
          <w:sz w:val="24"/>
          <w:szCs w:val="24"/>
        </w:rPr>
        <w:t>reporting procedure in the Handling Student Maltreatment Concerns within</w:t>
      </w:r>
      <w:r w:rsidR="000503BE">
        <w:rPr>
          <w:sz w:val="24"/>
          <w:szCs w:val="24"/>
        </w:rPr>
        <w:t xml:space="preserve"> </w:t>
      </w:r>
      <w:r w:rsidRPr="00A64D1E">
        <w:rPr>
          <w:sz w:val="24"/>
          <w:szCs w:val="24"/>
        </w:rPr>
        <w:t>Educational Institutions (ECA, 2024).</w:t>
      </w:r>
    </w:p>
    <w:p w14:paraId="7D7908F2" w14:textId="58C35F92" w:rsidR="00A64D1E" w:rsidRPr="00A64D1E" w:rsidRDefault="00A64D1E" w:rsidP="000503BE">
      <w:pPr>
        <w:ind w:left="720"/>
        <w:rPr>
          <w:sz w:val="24"/>
          <w:szCs w:val="24"/>
        </w:rPr>
      </w:pPr>
      <w:r w:rsidRPr="00A64D1E">
        <w:rPr>
          <w:b/>
          <w:bCs/>
          <w:sz w:val="24"/>
          <w:szCs w:val="24"/>
        </w:rPr>
        <w:t xml:space="preserve">3. </w:t>
      </w:r>
      <w:r w:rsidR="000503BE">
        <w:rPr>
          <w:sz w:val="24"/>
          <w:szCs w:val="24"/>
        </w:rPr>
        <w:t>Al Sanawbar Private S</w:t>
      </w:r>
      <w:r w:rsidR="000503BE" w:rsidRPr="00A64D1E">
        <w:rPr>
          <w:sz w:val="24"/>
          <w:szCs w:val="24"/>
        </w:rPr>
        <w:t xml:space="preserve">chool </w:t>
      </w:r>
      <w:r w:rsidRPr="00A64D1E">
        <w:rPr>
          <w:sz w:val="24"/>
          <w:szCs w:val="24"/>
        </w:rPr>
        <w:t xml:space="preserve">shall involve law enforcement authorities as appropriate </w:t>
      </w:r>
      <w:r w:rsidR="000503BE">
        <w:rPr>
          <w:sz w:val="24"/>
          <w:szCs w:val="24"/>
        </w:rPr>
        <w:t>w</w:t>
      </w:r>
      <w:r w:rsidRPr="00A64D1E">
        <w:rPr>
          <w:sz w:val="24"/>
          <w:szCs w:val="24"/>
        </w:rPr>
        <w:t>here</w:t>
      </w:r>
      <w:r w:rsidR="000503BE">
        <w:rPr>
          <w:sz w:val="24"/>
          <w:szCs w:val="24"/>
        </w:rPr>
        <w:t xml:space="preserve"> </w:t>
      </w:r>
      <w:r w:rsidRPr="00A64D1E">
        <w:rPr>
          <w:sz w:val="24"/>
          <w:szCs w:val="24"/>
        </w:rPr>
        <w:t>misconduct is illegal as per the latest applicable laws in the UAE.</w:t>
      </w:r>
    </w:p>
    <w:p w14:paraId="6F04B3EE" w14:textId="72532A14" w:rsidR="00A64D1E" w:rsidRPr="00A64D1E" w:rsidRDefault="00A64D1E" w:rsidP="001F717A">
      <w:pPr>
        <w:ind w:left="720"/>
        <w:rPr>
          <w:sz w:val="24"/>
          <w:szCs w:val="24"/>
        </w:rPr>
      </w:pPr>
      <w:r w:rsidRPr="00A64D1E">
        <w:rPr>
          <w:b/>
          <w:bCs/>
          <w:sz w:val="24"/>
          <w:szCs w:val="24"/>
        </w:rPr>
        <w:t xml:space="preserve">4. </w:t>
      </w:r>
      <w:r w:rsidR="001F717A">
        <w:rPr>
          <w:sz w:val="24"/>
          <w:szCs w:val="24"/>
        </w:rPr>
        <w:t>Al Sanawbar Private S</w:t>
      </w:r>
      <w:r w:rsidR="001F717A" w:rsidRPr="00A64D1E">
        <w:rPr>
          <w:sz w:val="24"/>
          <w:szCs w:val="24"/>
        </w:rPr>
        <w:t xml:space="preserve">chool </w:t>
      </w:r>
      <w:r w:rsidRPr="00A64D1E">
        <w:rPr>
          <w:sz w:val="24"/>
          <w:szCs w:val="24"/>
        </w:rPr>
        <w:t>shall ensure that, where disciplinary procedures are being exercised</w:t>
      </w:r>
      <w:r w:rsidR="001F717A">
        <w:rPr>
          <w:sz w:val="24"/>
          <w:szCs w:val="24"/>
        </w:rPr>
        <w:t xml:space="preserve"> </w:t>
      </w:r>
      <w:r w:rsidRPr="00A64D1E">
        <w:rPr>
          <w:sz w:val="24"/>
          <w:szCs w:val="24"/>
        </w:rPr>
        <w:t>in relation to students with additional learning needs, the Head of Inclusion</w:t>
      </w:r>
      <w:r w:rsidR="001F717A">
        <w:rPr>
          <w:sz w:val="24"/>
          <w:szCs w:val="24"/>
        </w:rPr>
        <w:t xml:space="preserve"> </w:t>
      </w:r>
      <w:r w:rsidRPr="00A64D1E">
        <w:rPr>
          <w:sz w:val="24"/>
          <w:szCs w:val="24"/>
        </w:rPr>
        <w:t>shall be consulted to determine appropriate disciplinary action.</w:t>
      </w:r>
    </w:p>
    <w:p w14:paraId="6B73744C" w14:textId="4E97FE30" w:rsidR="00A64D1E" w:rsidRPr="00C22D7E" w:rsidRDefault="001F717A" w:rsidP="00640470">
      <w:pPr>
        <w:pStyle w:val="ListParagraph"/>
        <w:numPr>
          <w:ilvl w:val="0"/>
          <w:numId w:val="13"/>
        </w:numPr>
        <w:rPr>
          <w:sz w:val="24"/>
          <w:szCs w:val="24"/>
        </w:rPr>
      </w:pPr>
      <w:r w:rsidRPr="00C22D7E">
        <w:rPr>
          <w:sz w:val="24"/>
          <w:szCs w:val="24"/>
        </w:rPr>
        <w:t xml:space="preserve">Al Sanawbar Private School </w:t>
      </w:r>
      <w:r w:rsidR="00A64D1E" w:rsidRPr="00C22D7E">
        <w:rPr>
          <w:sz w:val="24"/>
          <w:szCs w:val="24"/>
        </w:rPr>
        <w:t xml:space="preserve">Schools shall ensure that any underlying </w:t>
      </w:r>
      <w:r w:rsidR="00C22D7E" w:rsidRPr="00C22D7E">
        <w:rPr>
          <w:sz w:val="24"/>
          <w:szCs w:val="24"/>
        </w:rPr>
        <w:t>special educational</w:t>
      </w:r>
      <w:r w:rsidR="00A64D1E" w:rsidRPr="00C22D7E">
        <w:rPr>
          <w:sz w:val="24"/>
          <w:szCs w:val="24"/>
        </w:rPr>
        <w:t xml:space="preserve"> needs</w:t>
      </w:r>
      <w:r w:rsidRPr="00C22D7E">
        <w:rPr>
          <w:sz w:val="24"/>
          <w:szCs w:val="24"/>
        </w:rPr>
        <w:t xml:space="preserve"> </w:t>
      </w:r>
      <w:r w:rsidR="00A64D1E" w:rsidRPr="00C22D7E">
        <w:rPr>
          <w:sz w:val="24"/>
          <w:szCs w:val="24"/>
        </w:rPr>
        <w:t>affecting behavioral regulation are considered in determining appropriate</w:t>
      </w:r>
      <w:r w:rsidR="00C22D7E" w:rsidRPr="00C22D7E">
        <w:rPr>
          <w:sz w:val="24"/>
          <w:szCs w:val="24"/>
        </w:rPr>
        <w:t xml:space="preserve"> </w:t>
      </w:r>
      <w:r w:rsidR="00A64D1E" w:rsidRPr="00C22D7E">
        <w:rPr>
          <w:sz w:val="24"/>
          <w:szCs w:val="24"/>
        </w:rPr>
        <w:t>disciplinary action.</w:t>
      </w:r>
      <w:r w:rsidR="00C22D7E">
        <w:rPr>
          <w:sz w:val="24"/>
          <w:szCs w:val="24"/>
        </w:rPr>
        <w:t xml:space="preserve"> </w:t>
      </w:r>
    </w:p>
    <w:p w14:paraId="57EC71C9" w14:textId="066E3379" w:rsidR="00A64D1E" w:rsidRPr="00A64D1E" w:rsidRDefault="00C7359D" w:rsidP="00640470">
      <w:pPr>
        <w:pStyle w:val="ListParagraph"/>
        <w:numPr>
          <w:ilvl w:val="0"/>
          <w:numId w:val="13"/>
        </w:numPr>
        <w:rPr>
          <w:sz w:val="24"/>
          <w:szCs w:val="24"/>
        </w:rPr>
      </w:pPr>
      <w:r w:rsidRPr="00835194">
        <w:rPr>
          <w:sz w:val="24"/>
          <w:szCs w:val="24"/>
        </w:rPr>
        <w:t>Al Sanawbar Private S</w:t>
      </w:r>
      <w:r w:rsidRPr="00A64D1E">
        <w:rPr>
          <w:sz w:val="24"/>
          <w:szCs w:val="24"/>
        </w:rPr>
        <w:t xml:space="preserve">chool </w:t>
      </w:r>
      <w:r w:rsidR="00A64D1E" w:rsidRPr="00835194">
        <w:rPr>
          <w:sz w:val="24"/>
          <w:szCs w:val="24"/>
        </w:rPr>
        <w:t>shall develop a Documented Learning Plan (DLP) and/or Risk</w:t>
      </w:r>
      <w:r w:rsidR="003E7E0F" w:rsidRPr="00835194">
        <w:rPr>
          <w:sz w:val="24"/>
          <w:szCs w:val="24"/>
        </w:rPr>
        <w:t xml:space="preserve"> </w:t>
      </w:r>
      <w:r w:rsidR="00A64D1E" w:rsidRPr="00A64D1E">
        <w:rPr>
          <w:sz w:val="24"/>
          <w:szCs w:val="24"/>
        </w:rPr>
        <w:t>Assessment to manage instances where students with additional</w:t>
      </w:r>
      <w:r w:rsidR="003E7E0F" w:rsidRPr="00835194">
        <w:rPr>
          <w:sz w:val="24"/>
          <w:szCs w:val="24"/>
        </w:rPr>
        <w:t xml:space="preserve"> </w:t>
      </w:r>
      <w:r w:rsidR="00A64D1E" w:rsidRPr="00A64D1E">
        <w:rPr>
          <w:sz w:val="24"/>
          <w:szCs w:val="24"/>
        </w:rPr>
        <w:t>learning needs cannot regulate their behavior in a similar manner to their</w:t>
      </w:r>
      <w:r w:rsidR="00835194" w:rsidRPr="00835194">
        <w:rPr>
          <w:sz w:val="24"/>
          <w:szCs w:val="24"/>
        </w:rPr>
        <w:t xml:space="preserve"> </w:t>
      </w:r>
      <w:r w:rsidR="00A64D1E" w:rsidRPr="00A64D1E">
        <w:rPr>
          <w:sz w:val="24"/>
          <w:szCs w:val="24"/>
        </w:rPr>
        <w:t>peers due to an underlying need.</w:t>
      </w:r>
    </w:p>
    <w:p w14:paraId="4609C849" w14:textId="38551F4F" w:rsidR="00A64D1E" w:rsidRPr="00A64D1E" w:rsidRDefault="00835194" w:rsidP="00640470">
      <w:pPr>
        <w:pStyle w:val="ListParagraph"/>
        <w:numPr>
          <w:ilvl w:val="0"/>
          <w:numId w:val="13"/>
        </w:numPr>
        <w:rPr>
          <w:sz w:val="24"/>
          <w:szCs w:val="24"/>
        </w:rPr>
      </w:pPr>
      <w:r w:rsidRPr="00835194">
        <w:rPr>
          <w:sz w:val="24"/>
          <w:szCs w:val="24"/>
        </w:rPr>
        <w:t>Al Sanawbar Private S</w:t>
      </w:r>
      <w:r w:rsidRPr="00A64D1E">
        <w:rPr>
          <w:sz w:val="24"/>
          <w:szCs w:val="24"/>
        </w:rPr>
        <w:t xml:space="preserve">chool </w:t>
      </w:r>
      <w:r w:rsidR="00A64D1E" w:rsidRPr="00835194">
        <w:rPr>
          <w:sz w:val="24"/>
          <w:szCs w:val="24"/>
        </w:rPr>
        <w:t>shall provide sufficient guidance to students to ensure continued</w:t>
      </w:r>
      <w:r w:rsidRPr="00835194">
        <w:rPr>
          <w:sz w:val="24"/>
          <w:szCs w:val="24"/>
        </w:rPr>
        <w:t xml:space="preserve"> </w:t>
      </w:r>
      <w:r w:rsidR="00A64D1E" w:rsidRPr="00A64D1E">
        <w:rPr>
          <w:sz w:val="24"/>
          <w:szCs w:val="24"/>
        </w:rPr>
        <w:t>learning during supervised detention and/or suspension periods.</w:t>
      </w:r>
    </w:p>
    <w:p w14:paraId="2B51DDD9" w14:textId="4C00B1DC" w:rsidR="00A64D1E" w:rsidRPr="00A64D1E" w:rsidRDefault="00A64D1E" w:rsidP="00BA7F6F">
      <w:pPr>
        <w:ind w:left="720"/>
        <w:rPr>
          <w:sz w:val="24"/>
          <w:szCs w:val="24"/>
        </w:rPr>
      </w:pPr>
      <w:r w:rsidRPr="00A64D1E">
        <w:rPr>
          <w:b/>
          <w:bCs/>
          <w:sz w:val="24"/>
          <w:szCs w:val="24"/>
        </w:rPr>
        <w:lastRenderedPageBreak/>
        <w:t xml:space="preserve">5. </w:t>
      </w:r>
      <w:r w:rsidRPr="00A64D1E">
        <w:rPr>
          <w:sz w:val="24"/>
          <w:szCs w:val="24"/>
        </w:rPr>
        <w:t xml:space="preserve">Where </w:t>
      </w:r>
      <w:r w:rsidR="00C22B43">
        <w:rPr>
          <w:sz w:val="24"/>
          <w:szCs w:val="24"/>
        </w:rPr>
        <w:t>Al Sanawbar Private S</w:t>
      </w:r>
      <w:r w:rsidR="00C22B43" w:rsidRPr="00A64D1E">
        <w:rPr>
          <w:sz w:val="24"/>
          <w:szCs w:val="24"/>
        </w:rPr>
        <w:t xml:space="preserve">chool </w:t>
      </w:r>
      <w:r w:rsidRPr="00A64D1E">
        <w:rPr>
          <w:sz w:val="24"/>
          <w:szCs w:val="24"/>
        </w:rPr>
        <w:t>fails to re-enroll a student who has faced disciplinary action</w:t>
      </w:r>
      <w:r w:rsidR="00C22B43">
        <w:rPr>
          <w:sz w:val="24"/>
          <w:szCs w:val="24"/>
        </w:rPr>
        <w:t xml:space="preserve"> </w:t>
      </w:r>
      <w:r w:rsidRPr="00A64D1E">
        <w:rPr>
          <w:sz w:val="24"/>
          <w:szCs w:val="24"/>
        </w:rPr>
        <w:t xml:space="preserve">in the previous year, </w:t>
      </w:r>
      <w:r w:rsidR="00BA7F6F">
        <w:rPr>
          <w:sz w:val="24"/>
          <w:szCs w:val="24"/>
        </w:rPr>
        <w:t>Al Sanawbar Private S</w:t>
      </w:r>
      <w:r w:rsidR="00BA7F6F" w:rsidRPr="00A64D1E">
        <w:rPr>
          <w:sz w:val="24"/>
          <w:szCs w:val="24"/>
        </w:rPr>
        <w:t xml:space="preserve">chool </w:t>
      </w:r>
      <w:r w:rsidRPr="00A64D1E">
        <w:rPr>
          <w:sz w:val="24"/>
          <w:szCs w:val="24"/>
        </w:rPr>
        <w:t>shall seek approval from ADEK</w:t>
      </w:r>
      <w:r w:rsidR="00BA7F6F">
        <w:rPr>
          <w:sz w:val="24"/>
          <w:szCs w:val="24"/>
        </w:rPr>
        <w:t>.</w:t>
      </w:r>
    </w:p>
    <w:p w14:paraId="0D783DFD" w14:textId="12C91D1E" w:rsidR="00A64D1E" w:rsidRPr="00A64D1E" w:rsidRDefault="00996E76" w:rsidP="00640470">
      <w:pPr>
        <w:pStyle w:val="ListParagraph"/>
        <w:numPr>
          <w:ilvl w:val="0"/>
          <w:numId w:val="14"/>
        </w:numPr>
        <w:rPr>
          <w:sz w:val="24"/>
          <w:szCs w:val="24"/>
        </w:rPr>
      </w:pPr>
      <w:r w:rsidRPr="0015205D">
        <w:rPr>
          <w:sz w:val="24"/>
          <w:szCs w:val="24"/>
        </w:rPr>
        <w:t>Al Sanawbar Private S</w:t>
      </w:r>
      <w:r w:rsidRPr="00A64D1E">
        <w:rPr>
          <w:sz w:val="24"/>
          <w:szCs w:val="24"/>
        </w:rPr>
        <w:t xml:space="preserve">chool </w:t>
      </w:r>
      <w:r w:rsidR="00A64D1E" w:rsidRPr="0015205D">
        <w:rPr>
          <w:sz w:val="24"/>
          <w:szCs w:val="24"/>
        </w:rPr>
        <w:t>shall not deny admission on the grounds of a student's</w:t>
      </w:r>
      <w:r w:rsidR="0015205D" w:rsidRPr="0015205D">
        <w:rPr>
          <w:sz w:val="24"/>
          <w:szCs w:val="24"/>
        </w:rPr>
        <w:t xml:space="preserve"> </w:t>
      </w:r>
      <w:r w:rsidR="00A64D1E" w:rsidRPr="00A64D1E">
        <w:rPr>
          <w:sz w:val="24"/>
          <w:szCs w:val="24"/>
        </w:rPr>
        <w:t>behavioral history.</w:t>
      </w:r>
    </w:p>
    <w:p w14:paraId="597D29CF" w14:textId="0B695B46" w:rsidR="00A64D1E" w:rsidRPr="00A64D1E" w:rsidRDefault="0015205D" w:rsidP="00640470">
      <w:pPr>
        <w:pStyle w:val="ListParagraph"/>
        <w:numPr>
          <w:ilvl w:val="0"/>
          <w:numId w:val="14"/>
        </w:numPr>
        <w:rPr>
          <w:sz w:val="24"/>
          <w:szCs w:val="24"/>
        </w:rPr>
      </w:pPr>
      <w:r w:rsidRPr="00D834F6">
        <w:rPr>
          <w:sz w:val="24"/>
          <w:szCs w:val="24"/>
        </w:rPr>
        <w:t>Al Sanawbar Private S</w:t>
      </w:r>
      <w:r w:rsidRPr="00A64D1E">
        <w:rPr>
          <w:sz w:val="24"/>
          <w:szCs w:val="24"/>
        </w:rPr>
        <w:t xml:space="preserve">chool </w:t>
      </w:r>
      <w:r w:rsidR="00A64D1E" w:rsidRPr="00D834F6">
        <w:rPr>
          <w:sz w:val="24"/>
          <w:szCs w:val="24"/>
        </w:rPr>
        <w:t>shall support students in exercising their right to seek advice and</w:t>
      </w:r>
      <w:r w:rsidR="00D834F6" w:rsidRPr="00D834F6">
        <w:rPr>
          <w:sz w:val="24"/>
          <w:szCs w:val="24"/>
        </w:rPr>
        <w:t xml:space="preserve"> </w:t>
      </w:r>
      <w:r w:rsidR="00A64D1E" w:rsidRPr="00A64D1E">
        <w:rPr>
          <w:sz w:val="24"/>
          <w:szCs w:val="24"/>
        </w:rPr>
        <w:t>support during suspension or supervised detention.</w:t>
      </w:r>
    </w:p>
    <w:p w14:paraId="42EC93E7" w14:textId="699B1C6B" w:rsidR="00A64D1E" w:rsidRPr="00A64D1E" w:rsidRDefault="00D834F6" w:rsidP="00640470">
      <w:pPr>
        <w:pStyle w:val="ListParagraph"/>
        <w:numPr>
          <w:ilvl w:val="0"/>
          <w:numId w:val="14"/>
        </w:numPr>
        <w:rPr>
          <w:sz w:val="24"/>
          <w:szCs w:val="24"/>
        </w:rPr>
      </w:pPr>
      <w:r w:rsidRPr="00EA324F">
        <w:rPr>
          <w:sz w:val="24"/>
          <w:szCs w:val="24"/>
        </w:rPr>
        <w:t>Al Sanawbar Private S</w:t>
      </w:r>
      <w:r w:rsidRPr="00A64D1E">
        <w:rPr>
          <w:sz w:val="24"/>
          <w:szCs w:val="24"/>
        </w:rPr>
        <w:t xml:space="preserve">chool </w:t>
      </w:r>
      <w:r w:rsidR="00EA324F" w:rsidRPr="00EA324F">
        <w:rPr>
          <w:sz w:val="24"/>
          <w:szCs w:val="24"/>
        </w:rPr>
        <w:t xml:space="preserve">shall </w:t>
      </w:r>
      <w:r w:rsidR="00A64D1E" w:rsidRPr="00EA324F">
        <w:rPr>
          <w:sz w:val="24"/>
          <w:szCs w:val="24"/>
        </w:rPr>
        <w:t>not use misconduct by parents as grounds for</w:t>
      </w:r>
      <w:r w:rsidR="00EA324F" w:rsidRPr="00EA324F">
        <w:rPr>
          <w:sz w:val="24"/>
          <w:szCs w:val="24"/>
        </w:rPr>
        <w:t xml:space="preserve"> </w:t>
      </w:r>
      <w:r w:rsidR="00A64D1E" w:rsidRPr="00A64D1E">
        <w:rPr>
          <w:sz w:val="24"/>
          <w:szCs w:val="24"/>
        </w:rPr>
        <w:t>disciplinary action against a student.</w:t>
      </w:r>
    </w:p>
    <w:p w14:paraId="68138D40" w14:textId="4AC0E9DE" w:rsidR="00A64D1E" w:rsidRPr="00A64D1E" w:rsidRDefault="00A64D1E" w:rsidP="00FE1080">
      <w:pPr>
        <w:ind w:left="720"/>
        <w:rPr>
          <w:sz w:val="24"/>
          <w:szCs w:val="24"/>
        </w:rPr>
      </w:pPr>
      <w:r w:rsidRPr="00A64D1E">
        <w:rPr>
          <w:sz w:val="24"/>
          <w:szCs w:val="24"/>
        </w:rPr>
        <w:t xml:space="preserve">4.7 Appeals Procedure: </w:t>
      </w:r>
      <w:r w:rsidR="00FE1080">
        <w:rPr>
          <w:sz w:val="24"/>
          <w:szCs w:val="24"/>
        </w:rPr>
        <w:t>Al Sanawbar Private S</w:t>
      </w:r>
      <w:r w:rsidR="00FE1080" w:rsidRPr="00A64D1E">
        <w:rPr>
          <w:sz w:val="24"/>
          <w:szCs w:val="24"/>
        </w:rPr>
        <w:t xml:space="preserve">chool </w:t>
      </w:r>
      <w:r w:rsidRPr="00A64D1E">
        <w:rPr>
          <w:sz w:val="24"/>
          <w:szCs w:val="24"/>
        </w:rPr>
        <w:t>shall establish an appeals procedure, based on the</w:t>
      </w:r>
      <w:r w:rsidR="00FE1080">
        <w:rPr>
          <w:sz w:val="24"/>
          <w:szCs w:val="24"/>
        </w:rPr>
        <w:t xml:space="preserve"> </w:t>
      </w:r>
      <w:r w:rsidRPr="00A64D1E">
        <w:rPr>
          <w:sz w:val="24"/>
          <w:szCs w:val="24"/>
        </w:rPr>
        <w:t xml:space="preserve">Behavioral Management Committee’s decisions, which </w:t>
      </w:r>
      <w:r w:rsidR="00BC1176">
        <w:rPr>
          <w:sz w:val="24"/>
          <w:szCs w:val="24"/>
        </w:rPr>
        <w:t>shall</w:t>
      </w:r>
      <w:r w:rsidRPr="00A64D1E">
        <w:rPr>
          <w:sz w:val="24"/>
          <w:szCs w:val="24"/>
        </w:rPr>
        <w:t xml:space="preserve"> include the following:</w:t>
      </w:r>
    </w:p>
    <w:p w14:paraId="511EBFD1" w14:textId="30B0FF18" w:rsidR="00A64D1E" w:rsidRPr="00A64D1E" w:rsidRDefault="00542027" w:rsidP="00542027">
      <w:pPr>
        <w:rPr>
          <w:sz w:val="24"/>
          <w:szCs w:val="24"/>
        </w:rPr>
      </w:pPr>
      <w:r>
        <w:rPr>
          <w:b/>
          <w:bCs/>
          <w:sz w:val="24"/>
          <w:szCs w:val="24"/>
        </w:rPr>
        <w:t xml:space="preserve">             </w:t>
      </w:r>
      <w:r w:rsidR="00A64D1E" w:rsidRPr="00A64D1E">
        <w:rPr>
          <w:b/>
          <w:bCs/>
          <w:sz w:val="24"/>
          <w:szCs w:val="24"/>
        </w:rPr>
        <w:t xml:space="preserve">1. </w:t>
      </w:r>
      <w:r w:rsidR="00A64D1E" w:rsidRPr="00A64D1E">
        <w:rPr>
          <w:sz w:val="24"/>
          <w:szCs w:val="24"/>
        </w:rPr>
        <w:t>Timelines for the appeal:</w:t>
      </w:r>
    </w:p>
    <w:p w14:paraId="70680839" w14:textId="75DD623D" w:rsidR="00A64D1E" w:rsidRPr="00A64D1E" w:rsidRDefault="00A64D1E" w:rsidP="00640470">
      <w:pPr>
        <w:pStyle w:val="ListParagraph"/>
        <w:numPr>
          <w:ilvl w:val="0"/>
          <w:numId w:val="15"/>
        </w:numPr>
        <w:rPr>
          <w:sz w:val="24"/>
          <w:szCs w:val="24"/>
        </w:rPr>
      </w:pPr>
      <w:r w:rsidRPr="00CF53AC">
        <w:rPr>
          <w:sz w:val="24"/>
          <w:szCs w:val="24"/>
        </w:rPr>
        <w:t>To appeal a school’s decision to suspend their child, parents have 1</w:t>
      </w:r>
      <w:r w:rsidR="00CF53AC" w:rsidRPr="00CF53AC">
        <w:rPr>
          <w:sz w:val="24"/>
          <w:szCs w:val="24"/>
        </w:rPr>
        <w:t xml:space="preserve"> </w:t>
      </w:r>
      <w:r w:rsidRPr="00A64D1E">
        <w:rPr>
          <w:sz w:val="24"/>
          <w:szCs w:val="24"/>
        </w:rPr>
        <w:t>working day.</w:t>
      </w:r>
    </w:p>
    <w:p w14:paraId="296065A3" w14:textId="56A3004B" w:rsidR="00A64D1E" w:rsidRPr="00A64D1E" w:rsidRDefault="00A64D1E" w:rsidP="00640470">
      <w:pPr>
        <w:pStyle w:val="ListParagraph"/>
        <w:numPr>
          <w:ilvl w:val="0"/>
          <w:numId w:val="15"/>
        </w:numPr>
        <w:rPr>
          <w:sz w:val="24"/>
          <w:szCs w:val="24"/>
        </w:rPr>
      </w:pPr>
      <w:r w:rsidRPr="00CF53AC">
        <w:rPr>
          <w:sz w:val="24"/>
          <w:szCs w:val="24"/>
        </w:rPr>
        <w:t>To appeal a school’s decision to expel their child, parents have 10 working</w:t>
      </w:r>
      <w:r w:rsidR="00CF53AC" w:rsidRPr="00CF53AC">
        <w:rPr>
          <w:sz w:val="24"/>
          <w:szCs w:val="24"/>
        </w:rPr>
        <w:t xml:space="preserve"> </w:t>
      </w:r>
      <w:r w:rsidRPr="00A64D1E">
        <w:rPr>
          <w:sz w:val="24"/>
          <w:szCs w:val="24"/>
        </w:rPr>
        <w:t>days.</w:t>
      </w:r>
    </w:p>
    <w:p w14:paraId="7227DAE7" w14:textId="77777777" w:rsidR="00A64D1E" w:rsidRPr="00A64D1E" w:rsidRDefault="00A64D1E" w:rsidP="00CF53AC">
      <w:pPr>
        <w:ind w:firstLine="720"/>
        <w:rPr>
          <w:sz w:val="24"/>
          <w:szCs w:val="24"/>
        </w:rPr>
      </w:pPr>
      <w:r w:rsidRPr="00A64D1E">
        <w:rPr>
          <w:b/>
          <w:bCs/>
          <w:sz w:val="24"/>
          <w:szCs w:val="24"/>
        </w:rPr>
        <w:t xml:space="preserve">2. </w:t>
      </w:r>
      <w:r w:rsidRPr="00A64D1E">
        <w:rPr>
          <w:sz w:val="24"/>
          <w:szCs w:val="24"/>
        </w:rPr>
        <w:t>Modes of appeal (e.g., via email, telephone, or face-to-face meeting).</w:t>
      </w:r>
    </w:p>
    <w:p w14:paraId="7C39F173" w14:textId="1F82C86F" w:rsidR="00A64D1E" w:rsidRPr="00A64D1E" w:rsidRDefault="00A64D1E" w:rsidP="00FE293B">
      <w:pPr>
        <w:ind w:left="720"/>
        <w:rPr>
          <w:sz w:val="24"/>
          <w:szCs w:val="24"/>
        </w:rPr>
      </w:pPr>
      <w:r w:rsidRPr="00A64D1E">
        <w:rPr>
          <w:b/>
          <w:bCs/>
          <w:sz w:val="24"/>
          <w:szCs w:val="24"/>
        </w:rPr>
        <w:t xml:space="preserve">3. </w:t>
      </w:r>
      <w:r w:rsidRPr="00A64D1E">
        <w:rPr>
          <w:sz w:val="24"/>
          <w:szCs w:val="24"/>
        </w:rPr>
        <w:t>Decision of the appeal: Where an appeal has been made and following a</w:t>
      </w:r>
      <w:r w:rsidR="00456D5F">
        <w:rPr>
          <w:sz w:val="24"/>
          <w:szCs w:val="24"/>
        </w:rPr>
        <w:t xml:space="preserve"> </w:t>
      </w:r>
      <w:r w:rsidRPr="00A64D1E">
        <w:rPr>
          <w:sz w:val="24"/>
          <w:szCs w:val="24"/>
        </w:rPr>
        <w:t xml:space="preserve">review </w:t>
      </w:r>
      <w:r w:rsidR="00456D5F" w:rsidRPr="00A64D1E">
        <w:rPr>
          <w:sz w:val="24"/>
          <w:szCs w:val="24"/>
        </w:rPr>
        <w:t xml:space="preserve">by </w:t>
      </w:r>
      <w:r w:rsidR="00456D5F">
        <w:rPr>
          <w:sz w:val="24"/>
          <w:szCs w:val="24"/>
        </w:rPr>
        <w:t>the</w:t>
      </w:r>
      <w:r w:rsidRPr="00A64D1E">
        <w:rPr>
          <w:sz w:val="24"/>
          <w:szCs w:val="24"/>
        </w:rPr>
        <w:t xml:space="preserve"> persons concerned (e.g., teacher, social worker, and/or</w:t>
      </w:r>
      <w:r w:rsidR="00456D5F">
        <w:rPr>
          <w:sz w:val="24"/>
          <w:szCs w:val="24"/>
        </w:rPr>
        <w:t xml:space="preserve"> </w:t>
      </w:r>
      <w:r w:rsidRPr="00A64D1E">
        <w:rPr>
          <w:sz w:val="24"/>
          <w:szCs w:val="24"/>
        </w:rPr>
        <w:t xml:space="preserve">counselor), </w:t>
      </w:r>
      <w:r w:rsidR="004476C2">
        <w:rPr>
          <w:sz w:val="24"/>
          <w:szCs w:val="24"/>
        </w:rPr>
        <w:t>Al Sanawbar Private S</w:t>
      </w:r>
      <w:r w:rsidR="004476C2" w:rsidRPr="00A64D1E">
        <w:rPr>
          <w:sz w:val="24"/>
          <w:szCs w:val="24"/>
        </w:rPr>
        <w:t>chool</w:t>
      </w:r>
      <w:r w:rsidRPr="00A64D1E">
        <w:rPr>
          <w:sz w:val="24"/>
          <w:szCs w:val="24"/>
        </w:rPr>
        <w:t xml:space="preserve"> shall issue a final decision (accept or reject) within 2</w:t>
      </w:r>
      <w:r w:rsidR="00DA2899">
        <w:rPr>
          <w:sz w:val="24"/>
          <w:szCs w:val="24"/>
        </w:rPr>
        <w:t xml:space="preserve"> </w:t>
      </w:r>
      <w:r w:rsidRPr="00A64D1E">
        <w:rPr>
          <w:sz w:val="24"/>
          <w:szCs w:val="24"/>
        </w:rPr>
        <w:t>working days for suspension cases and within 7 working days for expulsion</w:t>
      </w:r>
      <w:r w:rsidR="00FE293B">
        <w:rPr>
          <w:sz w:val="24"/>
          <w:szCs w:val="24"/>
        </w:rPr>
        <w:t xml:space="preserve"> </w:t>
      </w:r>
      <w:r w:rsidRPr="00A64D1E">
        <w:rPr>
          <w:sz w:val="24"/>
          <w:szCs w:val="24"/>
        </w:rPr>
        <w:t>cases and share the decision with the parent.</w:t>
      </w:r>
    </w:p>
    <w:p w14:paraId="1FAF28AE" w14:textId="04AF5245" w:rsidR="00A64D1E" w:rsidRPr="00A64D1E" w:rsidRDefault="00A64D1E" w:rsidP="00011663">
      <w:pPr>
        <w:ind w:left="720"/>
        <w:rPr>
          <w:sz w:val="24"/>
          <w:szCs w:val="24"/>
        </w:rPr>
      </w:pPr>
      <w:r w:rsidRPr="00A64D1E">
        <w:rPr>
          <w:b/>
          <w:bCs/>
          <w:sz w:val="24"/>
          <w:szCs w:val="24"/>
        </w:rPr>
        <w:t xml:space="preserve">4. </w:t>
      </w:r>
      <w:r w:rsidRPr="00A64D1E">
        <w:rPr>
          <w:sz w:val="24"/>
          <w:szCs w:val="24"/>
        </w:rPr>
        <w:t xml:space="preserve">If </w:t>
      </w:r>
      <w:r w:rsidR="00FE293B">
        <w:rPr>
          <w:sz w:val="24"/>
          <w:szCs w:val="24"/>
        </w:rPr>
        <w:t>Al Sanawbar Private S</w:t>
      </w:r>
      <w:r w:rsidR="00FE293B" w:rsidRPr="00A64D1E">
        <w:rPr>
          <w:sz w:val="24"/>
          <w:szCs w:val="24"/>
        </w:rPr>
        <w:t xml:space="preserve">chool </w:t>
      </w:r>
      <w:r w:rsidRPr="00A64D1E">
        <w:rPr>
          <w:sz w:val="24"/>
          <w:szCs w:val="24"/>
        </w:rPr>
        <w:t>does not respond to the appeal within 3 working days or the</w:t>
      </w:r>
      <w:r w:rsidR="00FE293B">
        <w:rPr>
          <w:sz w:val="24"/>
          <w:szCs w:val="24"/>
        </w:rPr>
        <w:t xml:space="preserve"> </w:t>
      </w:r>
      <w:r w:rsidRPr="00A64D1E">
        <w:rPr>
          <w:sz w:val="24"/>
          <w:szCs w:val="24"/>
        </w:rPr>
        <w:t>parent rejects the school’s final decision, the parent shall be entitled to log a</w:t>
      </w:r>
      <w:r w:rsidR="00011663">
        <w:rPr>
          <w:sz w:val="24"/>
          <w:szCs w:val="24"/>
        </w:rPr>
        <w:t xml:space="preserve"> </w:t>
      </w:r>
      <w:r w:rsidRPr="00A64D1E">
        <w:rPr>
          <w:sz w:val="24"/>
          <w:szCs w:val="24"/>
        </w:rPr>
        <w:t>complaint to ADEK within 5 working days.</w:t>
      </w:r>
    </w:p>
    <w:p w14:paraId="7BBDC612" w14:textId="5B7F612C" w:rsidR="00A64D1E" w:rsidRPr="00A64D1E" w:rsidRDefault="00A64D1E" w:rsidP="00ED3C9C">
      <w:pPr>
        <w:ind w:left="720"/>
        <w:rPr>
          <w:sz w:val="24"/>
          <w:szCs w:val="24"/>
        </w:rPr>
      </w:pPr>
      <w:r w:rsidRPr="00A64D1E">
        <w:rPr>
          <w:b/>
          <w:bCs/>
          <w:sz w:val="24"/>
          <w:szCs w:val="24"/>
        </w:rPr>
        <w:t xml:space="preserve">5. </w:t>
      </w:r>
      <w:r w:rsidRPr="00A64D1E">
        <w:rPr>
          <w:sz w:val="24"/>
          <w:szCs w:val="24"/>
        </w:rPr>
        <w:t>ADEK reserves the right to investigate any complaint in conjunction with</w:t>
      </w:r>
      <w:r w:rsidR="00011663">
        <w:rPr>
          <w:sz w:val="24"/>
          <w:szCs w:val="24"/>
        </w:rPr>
        <w:t xml:space="preserve"> </w:t>
      </w:r>
      <w:r w:rsidRPr="00A64D1E">
        <w:rPr>
          <w:sz w:val="24"/>
          <w:szCs w:val="24"/>
        </w:rPr>
        <w:t>suspension and expulsion following the final decision, but not prior to it,</w:t>
      </w:r>
      <w:r w:rsidR="00011663">
        <w:rPr>
          <w:sz w:val="24"/>
          <w:szCs w:val="24"/>
        </w:rPr>
        <w:t xml:space="preserve"> </w:t>
      </w:r>
      <w:r w:rsidRPr="00A64D1E">
        <w:rPr>
          <w:sz w:val="24"/>
          <w:szCs w:val="24"/>
        </w:rPr>
        <w:t>unless the school has not issued its final decision within the timeframe</w:t>
      </w:r>
      <w:r w:rsidR="00ED3C9C">
        <w:rPr>
          <w:sz w:val="24"/>
          <w:szCs w:val="24"/>
        </w:rPr>
        <w:t xml:space="preserve"> </w:t>
      </w:r>
      <w:r w:rsidRPr="00A64D1E">
        <w:rPr>
          <w:sz w:val="24"/>
          <w:szCs w:val="24"/>
        </w:rPr>
        <w:t>stipulated.</w:t>
      </w:r>
    </w:p>
    <w:p w14:paraId="20F3B314" w14:textId="048E5963" w:rsidR="00A64D1E" w:rsidRPr="00A64D1E" w:rsidRDefault="00A64D1E" w:rsidP="00A64D1E">
      <w:pPr>
        <w:rPr>
          <w:sz w:val="24"/>
          <w:szCs w:val="24"/>
        </w:rPr>
      </w:pPr>
      <w:r w:rsidRPr="00A64D1E">
        <w:rPr>
          <w:sz w:val="24"/>
          <w:szCs w:val="24"/>
        </w:rPr>
        <w:t xml:space="preserve">4.8 Positive Handling: </w:t>
      </w:r>
      <w:r w:rsidR="00ED3C9C">
        <w:rPr>
          <w:sz w:val="24"/>
          <w:szCs w:val="24"/>
        </w:rPr>
        <w:t>Al Sanawbar Private S</w:t>
      </w:r>
      <w:r w:rsidR="00ED3C9C" w:rsidRPr="00A64D1E">
        <w:rPr>
          <w:sz w:val="24"/>
          <w:szCs w:val="24"/>
        </w:rPr>
        <w:t xml:space="preserve">chool </w:t>
      </w:r>
      <w:r w:rsidRPr="00A64D1E">
        <w:rPr>
          <w:sz w:val="24"/>
          <w:szCs w:val="24"/>
        </w:rPr>
        <w:t>are authorized in certain circumstances, in order to</w:t>
      </w:r>
      <w:r w:rsidR="00ED3C9C">
        <w:rPr>
          <w:sz w:val="24"/>
          <w:szCs w:val="24"/>
        </w:rPr>
        <w:t xml:space="preserve"> </w:t>
      </w:r>
      <w:r w:rsidRPr="00A64D1E">
        <w:rPr>
          <w:sz w:val="24"/>
          <w:szCs w:val="24"/>
        </w:rPr>
        <w:t>maintain good order, to physically intervene to prevent students from harming</w:t>
      </w:r>
      <w:r w:rsidR="00F52F52">
        <w:rPr>
          <w:sz w:val="24"/>
          <w:szCs w:val="24"/>
        </w:rPr>
        <w:t xml:space="preserve"> </w:t>
      </w:r>
      <w:r w:rsidRPr="00A64D1E">
        <w:rPr>
          <w:sz w:val="24"/>
          <w:szCs w:val="24"/>
        </w:rPr>
        <w:t xml:space="preserve">themselves or </w:t>
      </w:r>
      <w:r w:rsidR="00CE20E1" w:rsidRPr="00A64D1E">
        <w:rPr>
          <w:sz w:val="24"/>
          <w:szCs w:val="24"/>
        </w:rPr>
        <w:t>others and</w:t>
      </w:r>
      <w:r w:rsidRPr="00A64D1E">
        <w:rPr>
          <w:sz w:val="24"/>
          <w:szCs w:val="24"/>
        </w:rPr>
        <w:t xml:space="preserve"> allow staff to use reasonable force.</w:t>
      </w:r>
    </w:p>
    <w:p w14:paraId="6B11EFF5" w14:textId="7604E53C" w:rsidR="00A64D1E" w:rsidRPr="00A64D1E" w:rsidRDefault="00A64D1E" w:rsidP="002D6C9B">
      <w:pPr>
        <w:ind w:left="720"/>
        <w:rPr>
          <w:sz w:val="24"/>
          <w:szCs w:val="24"/>
        </w:rPr>
      </w:pPr>
      <w:r w:rsidRPr="00A64D1E">
        <w:rPr>
          <w:b/>
          <w:bCs/>
          <w:sz w:val="24"/>
          <w:szCs w:val="24"/>
        </w:rPr>
        <w:lastRenderedPageBreak/>
        <w:t xml:space="preserve">1. </w:t>
      </w:r>
      <w:r w:rsidRPr="00A64D1E">
        <w:rPr>
          <w:sz w:val="24"/>
          <w:szCs w:val="24"/>
        </w:rPr>
        <w:t>When choosing to restrain a student, all other options shall initially be</w:t>
      </w:r>
      <w:r w:rsidR="00F52F52">
        <w:rPr>
          <w:sz w:val="24"/>
          <w:szCs w:val="24"/>
        </w:rPr>
        <w:t xml:space="preserve"> </w:t>
      </w:r>
      <w:r w:rsidR="00CE20E1" w:rsidRPr="00A64D1E">
        <w:rPr>
          <w:sz w:val="24"/>
          <w:szCs w:val="24"/>
        </w:rPr>
        <w:t>considered,</w:t>
      </w:r>
      <w:r w:rsidRPr="00A64D1E">
        <w:rPr>
          <w:sz w:val="24"/>
          <w:szCs w:val="24"/>
        </w:rPr>
        <w:t xml:space="preserve"> and positive handling shall be the last resort in managing</w:t>
      </w:r>
      <w:r w:rsidR="002D6C9B">
        <w:rPr>
          <w:sz w:val="24"/>
          <w:szCs w:val="24"/>
        </w:rPr>
        <w:t xml:space="preserve"> </w:t>
      </w:r>
      <w:r w:rsidRPr="00A64D1E">
        <w:rPr>
          <w:sz w:val="24"/>
          <w:szCs w:val="24"/>
        </w:rPr>
        <w:t xml:space="preserve">situations. </w:t>
      </w:r>
      <w:r w:rsidR="002D6C9B">
        <w:rPr>
          <w:sz w:val="24"/>
          <w:szCs w:val="24"/>
        </w:rPr>
        <w:t>Al Sanawbar Private S</w:t>
      </w:r>
      <w:r w:rsidR="002D6C9B" w:rsidRPr="00A64D1E">
        <w:rPr>
          <w:sz w:val="24"/>
          <w:szCs w:val="24"/>
        </w:rPr>
        <w:t xml:space="preserve">chool </w:t>
      </w:r>
      <w:r w:rsidRPr="00A64D1E">
        <w:rPr>
          <w:sz w:val="24"/>
          <w:szCs w:val="24"/>
        </w:rPr>
        <w:t>are authorized to use positive handling to protect</w:t>
      </w:r>
      <w:r w:rsidR="002D6C9B">
        <w:rPr>
          <w:sz w:val="24"/>
          <w:szCs w:val="24"/>
        </w:rPr>
        <w:t xml:space="preserve"> </w:t>
      </w:r>
      <w:r w:rsidRPr="00A64D1E">
        <w:rPr>
          <w:sz w:val="24"/>
          <w:szCs w:val="24"/>
        </w:rPr>
        <w:t>students, in circumstances such as to prevent students from:</w:t>
      </w:r>
    </w:p>
    <w:p w14:paraId="321B72B6" w14:textId="77777777" w:rsidR="00F85745" w:rsidRDefault="00A64D1E" w:rsidP="00640470">
      <w:pPr>
        <w:pStyle w:val="ListParagraph"/>
        <w:numPr>
          <w:ilvl w:val="0"/>
          <w:numId w:val="16"/>
        </w:numPr>
        <w:rPr>
          <w:sz w:val="24"/>
          <w:szCs w:val="24"/>
        </w:rPr>
      </w:pPr>
      <w:r w:rsidRPr="00F85745">
        <w:rPr>
          <w:sz w:val="24"/>
          <w:szCs w:val="24"/>
        </w:rPr>
        <w:t>Leaving the classroom or school premises where allowing the student to</w:t>
      </w:r>
      <w:r w:rsidR="00BB7BFC" w:rsidRPr="00F85745">
        <w:rPr>
          <w:sz w:val="24"/>
          <w:szCs w:val="24"/>
        </w:rPr>
        <w:t xml:space="preserve"> </w:t>
      </w:r>
      <w:r w:rsidRPr="00A64D1E">
        <w:rPr>
          <w:sz w:val="24"/>
          <w:szCs w:val="24"/>
        </w:rPr>
        <w:t>leave would risk their safety and/or that of others.</w:t>
      </w:r>
      <w:r w:rsidR="00F85745" w:rsidRPr="00F85745">
        <w:rPr>
          <w:sz w:val="24"/>
          <w:szCs w:val="24"/>
        </w:rPr>
        <w:t xml:space="preserve"> </w:t>
      </w:r>
    </w:p>
    <w:p w14:paraId="59C32C4F" w14:textId="77777777" w:rsidR="00F85745" w:rsidRDefault="00A64D1E" w:rsidP="00640470">
      <w:pPr>
        <w:pStyle w:val="ListParagraph"/>
        <w:numPr>
          <w:ilvl w:val="0"/>
          <w:numId w:val="16"/>
        </w:numPr>
        <w:rPr>
          <w:sz w:val="24"/>
          <w:szCs w:val="24"/>
        </w:rPr>
      </w:pPr>
      <w:r w:rsidRPr="00A64D1E">
        <w:rPr>
          <w:sz w:val="24"/>
          <w:szCs w:val="24"/>
        </w:rPr>
        <w:t>Injuring themselves and/or others.</w:t>
      </w:r>
      <w:r w:rsidR="00F85745" w:rsidRPr="00F85745">
        <w:rPr>
          <w:sz w:val="24"/>
          <w:szCs w:val="24"/>
        </w:rPr>
        <w:t xml:space="preserve"> </w:t>
      </w:r>
    </w:p>
    <w:p w14:paraId="000E9E81" w14:textId="021E26CD" w:rsidR="00A64D1E" w:rsidRPr="00A64D1E" w:rsidRDefault="00A64D1E" w:rsidP="00640470">
      <w:pPr>
        <w:pStyle w:val="ListParagraph"/>
        <w:numPr>
          <w:ilvl w:val="0"/>
          <w:numId w:val="16"/>
        </w:numPr>
        <w:rPr>
          <w:sz w:val="24"/>
          <w:szCs w:val="24"/>
        </w:rPr>
      </w:pPr>
      <w:r w:rsidRPr="00A64D1E">
        <w:rPr>
          <w:sz w:val="24"/>
          <w:szCs w:val="24"/>
        </w:rPr>
        <w:t>Damaging property.</w:t>
      </w:r>
    </w:p>
    <w:p w14:paraId="477E229E" w14:textId="3816B536" w:rsidR="00A64D1E" w:rsidRPr="00A64D1E" w:rsidRDefault="00A64D1E" w:rsidP="00322205">
      <w:pPr>
        <w:ind w:left="720"/>
        <w:rPr>
          <w:sz w:val="24"/>
          <w:szCs w:val="24"/>
        </w:rPr>
      </w:pPr>
      <w:r w:rsidRPr="00A64D1E">
        <w:rPr>
          <w:b/>
          <w:bCs/>
          <w:sz w:val="24"/>
          <w:szCs w:val="24"/>
        </w:rPr>
        <w:t xml:space="preserve">2. </w:t>
      </w:r>
      <w:r w:rsidRPr="00A64D1E">
        <w:rPr>
          <w:sz w:val="24"/>
          <w:szCs w:val="24"/>
        </w:rPr>
        <w:t>Any response to extreme behavior sh</w:t>
      </w:r>
      <w:r w:rsidR="00F85745">
        <w:rPr>
          <w:sz w:val="24"/>
          <w:szCs w:val="24"/>
        </w:rPr>
        <w:t>all</w:t>
      </w:r>
      <w:r w:rsidRPr="00A64D1E">
        <w:rPr>
          <w:sz w:val="24"/>
          <w:szCs w:val="24"/>
        </w:rPr>
        <w:t xml:space="preserve"> be reasonable and proportionate,</w:t>
      </w:r>
      <w:r w:rsidR="00F85745">
        <w:rPr>
          <w:sz w:val="24"/>
          <w:szCs w:val="24"/>
        </w:rPr>
        <w:t xml:space="preserve"> </w:t>
      </w:r>
      <w:r w:rsidRPr="00A64D1E">
        <w:rPr>
          <w:sz w:val="24"/>
          <w:szCs w:val="24"/>
        </w:rPr>
        <w:t>and conducted with minimal usage of physical force and staff shall consider</w:t>
      </w:r>
      <w:r w:rsidR="00F85745">
        <w:rPr>
          <w:sz w:val="24"/>
          <w:szCs w:val="24"/>
        </w:rPr>
        <w:t xml:space="preserve"> </w:t>
      </w:r>
      <w:r w:rsidRPr="00A64D1E">
        <w:rPr>
          <w:sz w:val="24"/>
          <w:szCs w:val="24"/>
        </w:rPr>
        <w:t>the risks and carefully consider any vulnerabilities of the student (e.g., vision</w:t>
      </w:r>
      <w:r w:rsidR="00322205">
        <w:rPr>
          <w:sz w:val="24"/>
          <w:szCs w:val="24"/>
        </w:rPr>
        <w:t xml:space="preserve"> </w:t>
      </w:r>
      <w:r w:rsidRPr="00A64D1E">
        <w:rPr>
          <w:sz w:val="24"/>
          <w:szCs w:val="24"/>
        </w:rPr>
        <w:t>and hearing impairment, mobility restrictions, mental health needs, medical</w:t>
      </w:r>
      <w:r w:rsidR="00322205">
        <w:rPr>
          <w:sz w:val="24"/>
          <w:szCs w:val="24"/>
        </w:rPr>
        <w:t xml:space="preserve"> </w:t>
      </w:r>
      <w:r w:rsidRPr="00A64D1E">
        <w:rPr>
          <w:sz w:val="24"/>
          <w:szCs w:val="24"/>
        </w:rPr>
        <w:t>conditions). Such conduct shall only be in accordance with the following:</w:t>
      </w:r>
    </w:p>
    <w:p w14:paraId="2E33591D" w14:textId="77777777" w:rsidR="00C2024E" w:rsidRDefault="00A64D1E" w:rsidP="00640470">
      <w:pPr>
        <w:pStyle w:val="ListParagraph"/>
        <w:numPr>
          <w:ilvl w:val="0"/>
          <w:numId w:val="17"/>
        </w:numPr>
        <w:rPr>
          <w:sz w:val="24"/>
          <w:szCs w:val="24"/>
        </w:rPr>
      </w:pPr>
      <w:r w:rsidRPr="00C2024E">
        <w:rPr>
          <w:sz w:val="24"/>
          <w:szCs w:val="24"/>
        </w:rPr>
        <w:t>The student should be in immediate danger of harming themselves</w:t>
      </w:r>
      <w:r w:rsidR="00C2024E" w:rsidRPr="00C2024E">
        <w:rPr>
          <w:sz w:val="24"/>
          <w:szCs w:val="24"/>
        </w:rPr>
        <w:t xml:space="preserve"> </w:t>
      </w:r>
      <w:r w:rsidRPr="00A64D1E">
        <w:rPr>
          <w:sz w:val="24"/>
          <w:szCs w:val="24"/>
        </w:rPr>
        <w:t>and/or others.</w:t>
      </w:r>
      <w:r w:rsidR="00C2024E" w:rsidRPr="00C2024E">
        <w:rPr>
          <w:sz w:val="24"/>
          <w:szCs w:val="24"/>
        </w:rPr>
        <w:t xml:space="preserve"> </w:t>
      </w:r>
    </w:p>
    <w:p w14:paraId="561E3DFA" w14:textId="77777777" w:rsidR="00C2024E" w:rsidRDefault="00A64D1E" w:rsidP="00640470">
      <w:pPr>
        <w:pStyle w:val="ListParagraph"/>
        <w:numPr>
          <w:ilvl w:val="0"/>
          <w:numId w:val="17"/>
        </w:numPr>
        <w:rPr>
          <w:sz w:val="24"/>
          <w:szCs w:val="24"/>
        </w:rPr>
      </w:pPr>
      <w:r w:rsidRPr="00A64D1E">
        <w:rPr>
          <w:sz w:val="24"/>
          <w:szCs w:val="24"/>
        </w:rPr>
        <w:t>The member of staff should have good grounds for believing this.</w:t>
      </w:r>
      <w:r w:rsidR="00C2024E" w:rsidRPr="00C2024E">
        <w:rPr>
          <w:sz w:val="24"/>
          <w:szCs w:val="24"/>
        </w:rPr>
        <w:t xml:space="preserve"> </w:t>
      </w:r>
    </w:p>
    <w:p w14:paraId="268334E7" w14:textId="77777777" w:rsidR="00C2024E" w:rsidRDefault="00A64D1E" w:rsidP="00640470">
      <w:pPr>
        <w:pStyle w:val="ListParagraph"/>
        <w:numPr>
          <w:ilvl w:val="0"/>
          <w:numId w:val="17"/>
        </w:numPr>
        <w:rPr>
          <w:sz w:val="24"/>
          <w:szCs w:val="24"/>
        </w:rPr>
      </w:pPr>
      <w:r w:rsidRPr="00A64D1E">
        <w:rPr>
          <w:sz w:val="24"/>
          <w:szCs w:val="24"/>
        </w:rPr>
        <w:t>Only the minimum force necessary to prevent injury or damage should be</w:t>
      </w:r>
      <w:r w:rsidR="00C2024E" w:rsidRPr="00C2024E">
        <w:rPr>
          <w:sz w:val="24"/>
          <w:szCs w:val="24"/>
        </w:rPr>
        <w:t xml:space="preserve"> </w:t>
      </w:r>
      <w:r w:rsidRPr="00A64D1E">
        <w:rPr>
          <w:sz w:val="24"/>
          <w:szCs w:val="24"/>
        </w:rPr>
        <w:t>applied.</w:t>
      </w:r>
      <w:r w:rsidR="00C2024E" w:rsidRPr="00C2024E">
        <w:rPr>
          <w:sz w:val="24"/>
          <w:szCs w:val="24"/>
        </w:rPr>
        <w:t xml:space="preserve"> </w:t>
      </w:r>
    </w:p>
    <w:p w14:paraId="6CF48C91" w14:textId="77777777" w:rsidR="00066BF4" w:rsidRDefault="00A64D1E" w:rsidP="00640470">
      <w:pPr>
        <w:pStyle w:val="ListParagraph"/>
        <w:numPr>
          <w:ilvl w:val="0"/>
          <w:numId w:val="17"/>
        </w:numPr>
        <w:rPr>
          <w:sz w:val="24"/>
          <w:szCs w:val="24"/>
        </w:rPr>
      </w:pPr>
      <w:r w:rsidRPr="00A64D1E">
        <w:rPr>
          <w:sz w:val="24"/>
          <w:szCs w:val="24"/>
        </w:rPr>
        <w:t>Every effort sh</w:t>
      </w:r>
      <w:r w:rsidR="00C2024E" w:rsidRPr="00066BF4">
        <w:rPr>
          <w:sz w:val="24"/>
          <w:szCs w:val="24"/>
        </w:rPr>
        <w:t>all</w:t>
      </w:r>
      <w:r w:rsidRPr="00A64D1E">
        <w:rPr>
          <w:sz w:val="24"/>
          <w:szCs w:val="24"/>
        </w:rPr>
        <w:t xml:space="preserve"> be made to secure the presence of other staff </w:t>
      </w:r>
      <w:r w:rsidR="00066BF4" w:rsidRPr="00066BF4">
        <w:rPr>
          <w:sz w:val="24"/>
          <w:szCs w:val="24"/>
        </w:rPr>
        <w:t xml:space="preserve">member </w:t>
      </w:r>
      <w:r w:rsidRPr="00A64D1E">
        <w:rPr>
          <w:sz w:val="24"/>
          <w:szCs w:val="24"/>
        </w:rPr>
        <w:t>before</w:t>
      </w:r>
      <w:r w:rsidR="00066BF4" w:rsidRPr="00066BF4">
        <w:rPr>
          <w:sz w:val="24"/>
          <w:szCs w:val="24"/>
        </w:rPr>
        <w:t xml:space="preserve"> </w:t>
      </w:r>
      <w:r w:rsidRPr="00A64D1E">
        <w:rPr>
          <w:sz w:val="24"/>
          <w:szCs w:val="24"/>
        </w:rPr>
        <w:t>positively handling a student, for the purpose of securing assistance or</w:t>
      </w:r>
      <w:r w:rsidR="00066BF4" w:rsidRPr="00066BF4">
        <w:rPr>
          <w:sz w:val="24"/>
          <w:szCs w:val="24"/>
        </w:rPr>
        <w:t xml:space="preserve"> </w:t>
      </w:r>
      <w:r w:rsidRPr="00A64D1E">
        <w:rPr>
          <w:sz w:val="24"/>
          <w:szCs w:val="24"/>
        </w:rPr>
        <w:t>witnesses.</w:t>
      </w:r>
      <w:r w:rsidR="00066BF4" w:rsidRPr="00066BF4">
        <w:rPr>
          <w:sz w:val="24"/>
          <w:szCs w:val="24"/>
        </w:rPr>
        <w:t xml:space="preserve"> </w:t>
      </w:r>
    </w:p>
    <w:p w14:paraId="25A64F3D" w14:textId="7E88D2DF" w:rsidR="00A64D1E" w:rsidRPr="00A64D1E" w:rsidRDefault="00A64D1E" w:rsidP="00640470">
      <w:pPr>
        <w:pStyle w:val="ListParagraph"/>
        <w:numPr>
          <w:ilvl w:val="0"/>
          <w:numId w:val="17"/>
        </w:numPr>
        <w:rPr>
          <w:sz w:val="24"/>
          <w:szCs w:val="24"/>
        </w:rPr>
      </w:pPr>
      <w:r w:rsidRPr="00A64D1E">
        <w:rPr>
          <w:sz w:val="24"/>
          <w:szCs w:val="24"/>
        </w:rPr>
        <w:t>Once the situation is deemed to be no longer dangerous, the student</w:t>
      </w:r>
      <w:r w:rsidR="00771FDF" w:rsidRPr="00771FDF">
        <w:rPr>
          <w:sz w:val="24"/>
          <w:szCs w:val="24"/>
        </w:rPr>
        <w:t xml:space="preserve"> </w:t>
      </w:r>
      <w:r w:rsidRPr="00A64D1E">
        <w:rPr>
          <w:sz w:val="24"/>
          <w:szCs w:val="24"/>
        </w:rPr>
        <w:t>sh</w:t>
      </w:r>
      <w:r w:rsidR="00771FDF">
        <w:rPr>
          <w:sz w:val="24"/>
          <w:szCs w:val="24"/>
        </w:rPr>
        <w:t>all</w:t>
      </w:r>
      <w:r w:rsidRPr="00A64D1E">
        <w:rPr>
          <w:sz w:val="24"/>
          <w:szCs w:val="24"/>
        </w:rPr>
        <w:t xml:space="preserve"> be allowed to regain self-control.</w:t>
      </w:r>
    </w:p>
    <w:p w14:paraId="7E858017" w14:textId="7975DB5C" w:rsidR="00A64D1E" w:rsidRPr="00A64D1E" w:rsidRDefault="00A64D1E" w:rsidP="0005339C">
      <w:pPr>
        <w:ind w:left="720"/>
        <w:rPr>
          <w:sz w:val="24"/>
          <w:szCs w:val="24"/>
        </w:rPr>
      </w:pPr>
      <w:r w:rsidRPr="00A64D1E">
        <w:rPr>
          <w:b/>
          <w:bCs/>
          <w:sz w:val="24"/>
          <w:szCs w:val="24"/>
        </w:rPr>
        <w:t xml:space="preserve">3. </w:t>
      </w:r>
      <w:r w:rsidR="00771FDF">
        <w:rPr>
          <w:sz w:val="24"/>
          <w:szCs w:val="24"/>
        </w:rPr>
        <w:t>Al Sanawbar Private S</w:t>
      </w:r>
      <w:r w:rsidR="00771FDF" w:rsidRPr="00A64D1E">
        <w:rPr>
          <w:sz w:val="24"/>
          <w:szCs w:val="24"/>
        </w:rPr>
        <w:t xml:space="preserve">chool </w:t>
      </w:r>
      <w:r w:rsidR="0005339C">
        <w:rPr>
          <w:sz w:val="24"/>
          <w:szCs w:val="24"/>
        </w:rPr>
        <w:t xml:space="preserve">shall not </w:t>
      </w:r>
      <w:r w:rsidRPr="00A64D1E">
        <w:rPr>
          <w:sz w:val="24"/>
          <w:szCs w:val="24"/>
        </w:rPr>
        <w:t>us</w:t>
      </w:r>
      <w:r w:rsidR="0005339C">
        <w:rPr>
          <w:sz w:val="24"/>
          <w:szCs w:val="24"/>
        </w:rPr>
        <w:t>e</w:t>
      </w:r>
      <w:r w:rsidRPr="00A64D1E">
        <w:rPr>
          <w:sz w:val="24"/>
          <w:szCs w:val="24"/>
        </w:rPr>
        <w:t xml:space="preserve"> force as a form of punishment, which</w:t>
      </w:r>
      <w:r w:rsidR="0005339C">
        <w:rPr>
          <w:sz w:val="24"/>
          <w:szCs w:val="24"/>
        </w:rPr>
        <w:t xml:space="preserve"> </w:t>
      </w:r>
      <w:r w:rsidRPr="00A64D1E">
        <w:rPr>
          <w:sz w:val="24"/>
          <w:szCs w:val="24"/>
        </w:rPr>
        <w:t xml:space="preserve">constitutes maltreatment, in line with the </w:t>
      </w:r>
      <w:r w:rsidRPr="00A64D1E">
        <w:rPr>
          <w:i/>
          <w:iCs/>
          <w:sz w:val="24"/>
          <w:szCs w:val="24"/>
        </w:rPr>
        <w:t>ADEK Student Protection Policy</w:t>
      </w:r>
      <w:r w:rsidRPr="00A64D1E">
        <w:rPr>
          <w:sz w:val="24"/>
          <w:szCs w:val="24"/>
        </w:rPr>
        <w:t>.</w:t>
      </w:r>
    </w:p>
    <w:p w14:paraId="4E67371E" w14:textId="454AFAF8" w:rsidR="00A64D1E" w:rsidRPr="00A64D1E" w:rsidRDefault="00A64D1E" w:rsidP="00A64D1E">
      <w:pPr>
        <w:rPr>
          <w:sz w:val="24"/>
          <w:szCs w:val="24"/>
        </w:rPr>
      </w:pPr>
      <w:r w:rsidRPr="00A64D1E">
        <w:rPr>
          <w:sz w:val="24"/>
          <w:szCs w:val="24"/>
        </w:rPr>
        <w:t xml:space="preserve">4.9 Records: </w:t>
      </w:r>
      <w:r w:rsidR="00C706FC">
        <w:rPr>
          <w:sz w:val="24"/>
          <w:szCs w:val="24"/>
        </w:rPr>
        <w:t>Al Sanawbar Private S</w:t>
      </w:r>
      <w:r w:rsidR="00C706FC" w:rsidRPr="00A64D1E">
        <w:rPr>
          <w:sz w:val="24"/>
          <w:szCs w:val="24"/>
        </w:rPr>
        <w:t xml:space="preserve">chool </w:t>
      </w:r>
      <w:r w:rsidRPr="00A64D1E">
        <w:rPr>
          <w:sz w:val="24"/>
          <w:szCs w:val="24"/>
        </w:rPr>
        <w:t xml:space="preserve">shall keep a record of any student misconduct and actions taken </w:t>
      </w:r>
      <w:r w:rsidR="000700A8">
        <w:rPr>
          <w:sz w:val="24"/>
          <w:szCs w:val="24"/>
        </w:rPr>
        <w:t>i</w:t>
      </w:r>
      <w:r w:rsidRPr="00A64D1E">
        <w:rPr>
          <w:sz w:val="24"/>
          <w:szCs w:val="24"/>
        </w:rPr>
        <w:t>ncluding root cause analyses, meetings with concerned stakeholders,</w:t>
      </w:r>
      <w:r w:rsidR="000700A8">
        <w:rPr>
          <w:sz w:val="24"/>
          <w:szCs w:val="24"/>
        </w:rPr>
        <w:t xml:space="preserve"> </w:t>
      </w:r>
      <w:r w:rsidRPr="00A64D1E">
        <w:rPr>
          <w:sz w:val="24"/>
          <w:szCs w:val="24"/>
        </w:rPr>
        <w:t>intervention measures, observations of student behavioral progress, disciplinary</w:t>
      </w:r>
      <w:r w:rsidR="000700A8">
        <w:rPr>
          <w:sz w:val="24"/>
          <w:szCs w:val="24"/>
        </w:rPr>
        <w:t xml:space="preserve"> </w:t>
      </w:r>
      <w:r w:rsidRPr="00A64D1E">
        <w:rPr>
          <w:sz w:val="24"/>
          <w:szCs w:val="24"/>
        </w:rPr>
        <w:t>procedures, communications (e.g., written warnings, appeals), etc.</w:t>
      </w:r>
    </w:p>
    <w:p w14:paraId="52916586" w14:textId="2B6EFE0D" w:rsidR="00A64D1E" w:rsidRPr="00A64D1E" w:rsidRDefault="00A64D1E" w:rsidP="00767423">
      <w:pPr>
        <w:ind w:left="720"/>
        <w:rPr>
          <w:sz w:val="24"/>
          <w:szCs w:val="24"/>
        </w:rPr>
      </w:pPr>
      <w:r w:rsidRPr="00A64D1E">
        <w:rPr>
          <w:b/>
          <w:bCs/>
          <w:sz w:val="24"/>
          <w:szCs w:val="24"/>
        </w:rPr>
        <w:t xml:space="preserve">1. </w:t>
      </w:r>
      <w:r w:rsidRPr="00A64D1E">
        <w:rPr>
          <w:sz w:val="24"/>
          <w:szCs w:val="24"/>
        </w:rPr>
        <w:t xml:space="preserve">Level 1 misconduct shall be recorded by the </w:t>
      </w:r>
      <w:r w:rsidR="00767423">
        <w:rPr>
          <w:sz w:val="24"/>
          <w:szCs w:val="24"/>
        </w:rPr>
        <w:t>section supervisor</w:t>
      </w:r>
      <w:r w:rsidRPr="00A64D1E">
        <w:rPr>
          <w:sz w:val="24"/>
          <w:szCs w:val="24"/>
        </w:rPr>
        <w:t>.</w:t>
      </w:r>
      <w:r w:rsidR="00767423">
        <w:rPr>
          <w:sz w:val="24"/>
          <w:szCs w:val="24"/>
        </w:rPr>
        <w:t xml:space="preserve"> </w:t>
      </w:r>
      <w:r w:rsidRPr="00A64D1E">
        <w:rPr>
          <w:sz w:val="24"/>
          <w:szCs w:val="24"/>
        </w:rPr>
        <w:t xml:space="preserve">The misconduct </w:t>
      </w:r>
      <w:r w:rsidR="00767423">
        <w:rPr>
          <w:sz w:val="24"/>
          <w:szCs w:val="24"/>
        </w:rPr>
        <w:t>shall</w:t>
      </w:r>
      <w:r w:rsidRPr="00A64D1E">
        <w:rPr>
          <w:sz w:val="24"/>
          <w:szCs w:val="24"/>
        </w:rPr>
        <w:t xml:space="preserve"> be added to the student's file or report card where it is</w:t>
      </w:r>
      <w:r w:rsidR="00767423">
        <w:rPr>
          <w:sz w:val="24"/>
          <w:szCs w:val="24"/>
        </w:rPr>
        <w:t xml:space="preserve"> </w:t>
      </w:r>
      <w:r w:rsidRPr="00A64D1E">
        <w:rPr>
          <w:sz w:val="24"/>
          <w:szCs w:val="24"/>
        </w:rPr>
        <w:t>repeated, or where escalation is required.</w:t>
      </w:r>
    </w:p>
    <w:p w14:paraId="4855E981" w14:textId="275B78C8" w:rsidR="00A64D1E" w:rsidRPr="00A64D1E" w:rsidRDefault="00A64D1E" w:rsidP="003D4DFB">
      <w:pPr>
        <w:ind w:left="720"/>
        <w:rPr>
          <w:sz w:val="24"/>
          <w:szCs w:val="24"/>
        </w:rPr>
      </w:pPr>
      <w:r w:rsidRPr="00A64D1E">
        <w:rPr>
          <w:b/>
          <w:bCs/>
          <w:sz w:val="24"/>
          <w:szCs w:val="24"/>
        </w:rPr>
        <w:lastRenderedPageBreak/>
        <w:t xml:space="preserve">2. </w:t>
      </w:r>
      <w:r w:rsidRPr="00A64D1E">
        <w:rPr>
          <w:sz w:val="24"/>
          <w:szCs w:val="24"/>
        </w:rPr>
        <w:t>Level 2, 3, and 4 misconduct shall be recorded at the school level by the</w:t>
      </w:r>
      <w:r w:rsidR="005D17CC">
        <w:rPr>
          <w:sz w:val="24"/>
          <w:szCs w:val="24"/>
        </w:rPr>
        <w:t xml:space="preserve"> </w:t>
      </w:r>
      <w:r w:rsidRPr="00A64D1E">
        <w:rPr>
          <w:sz w:val="24"/>
          <w:szCs w:val="24"/>
        </w:rPr>
        <w:t>administration. All level 2 (on/offsite suspensions and expulsions), 3, and 4</w:t>
      </w:r>
      <w:r w:rsidR="003D4DFB">
        <w:rPr>
          <w:sz w:val="24"/>
          <w:szCs w:val="24"/>
        </w:rPr>
        <w:t xml:space="preserve"> </w:t>
      </w:r>
      <w:r w:rsidRPr="00A64D1E">
        <w:rPr>
          <w:sz w:val="24"/>
          <w:szCs w:val="24"/>
        </w:rPr>
        <w:t>misconduct shall be reported to ADEK.</w:t>
      </w:r>
    </w:p>
    <w:p w14:paraId="35D7292D" w14:textId="3658B249" w:rsidR="00A64D1E" w:rsidRPr="00A64D1E" w:rsidRDefault="00A64D1E" w:rsidP="004844B7">
      <w:pPr>
        <w:ind w:left="720"/>
        <w:rPr>
          <w:sz w:val="24"/>
          <w:szCs w:val="24"/>
        </w:rPr>
      </w:pPr>
      <w:r w:rsidRPr="00A64D1E">
        <w:rPr>
          <w:b/>
          <w:bCs/>
          <w:sz w:val="24"/>
          <w:szCs w:val="24"/>
        </w:rPr>
        <w:t xml:space="preserve">3. </w:t>
      </w:r>
      <w:r w:rsidR="003D4DFB">
        <w:rPr>
          <w:sz w:val="24"/>
          <w:szCs w:val="24"/>
        </w:rPr>
        <w:t>Al Sanawbar Private S</w:t>
      </w:r>
      <w:r w:rsidR="003D4DFB" w:rsidRPr="00A64D1E">
        <w:rPr>
          <w:sz w:val="24"/>
          <w:szCs w:val="24"/>
        </w:rPr>
        <w:t>chool</w:t>
      </w:r>
      <w:r w:rsidRPr="00A64D1E">
        <w:rPr>
          <w:sz w:val="24"/>
          <w:szCs w:val="24"/>
        </w:rPr>
        <w:t>, ADEK, and any social care support providers (e.g., social workers,</w:t>
      </w:r>
      <w:r w:rsidR="004844B7">
        <w:rPr>
          <w:sz w:val="24"/>
          <w:szCs w:val="24"/>
        </w:rPr>
        <w:t xml:space="preserve"> </w:t>
      </w:r>
      <w:r w:rsidRPr="00A64D1E">
        <w:rPr>
          <w:sz w:val="24"/>
          <w:szCs w:val="24"/>
        </w:rPr>
        <w:t>and counselors) shall treat all information about students’ behavior as strictly</w:t>
      </w:r>
      <w:r w:rsidR="004844B7">
        <w:rPr>
          <w:sz w:val="24"/>
          <w:szCs w:val="24"/>
        </w:rPr>
        <w:t xml:space="preserve"> </w:t>
      </w:r>
      <w:r w:rsidRPr="00A64D1E">
        <w:rPr>
          <w:sz w:val="24"/>
          <w:szCs w:val="24"/>
        </w:rPr>
        <w:t>confidential.</w:t>
      </w:r>
    </w:p>
    <w:p w14:paraId="6C5964B6" w14:textId="7A0833C1" w:rsidR="00A64D1E" w:rsidRPr="00A64D1E" w:rsidRDefault="00A64D1E" w:rsidP="00A64D1E">
      <w:pPr>
        <w:rPr>
          <w:sz w:val="24"/>
          <w:szCs w:val="24"/>
        </w:rPr>
      </w:pPr>
      <w:r w:rsidRPr="00A64D1E">
        <w:rPr>
          <w:sz w:val="24"/>
          <w:szCs w:val="24"/>
        </w:rPr>
        <w:t xml:space="preserve">4.10 Approval for Expulsion: </w:t>
      </w:r>
      <w:r w:rsidR="004844B7">
        <w:rPr>
          <w:sz w:val="24"/>
          <w:szCs w:val="24"/>
        </w:rPr>
        <w:t>Al Sanawbar Private S</w:t>
      </w:r>
      <w:r w:rsidR="004844B7" w:rsidRPr="00A64D1E">
        <w:rPr>
          <w:sz w:val="24"/>
          <w:szCs w:val="24"/>
        </w:rPr>
        <w:t xml:space="preserve">chool </w:t>
      </w:r>
      <w:r w:rsidRPr="00A64D1E">
        <w:rPr>
          <w:sz w:val="24"/>
          <w:szCs w:val="24"/>
        </w:rPr>
        <w:t>shall seek ADEK’s approval to expel a student. In</w:t>
      </w:r>
      <w:r w:rsidR="00C803E9">
        <w:rPr>
          <w:sz w:val="24"/>
          <w:szCs w:val="24"/>
        </w:rPr>
        <w:t xml:space="preserve"> </w:t>
      </w:r>
      <w:r w:rsidRPr="00A64D1E">
        <w:rPr>
          <w:sz w:val="24"/>
          <w:szCs w:val="24"/>
        </w:rPr>
        <w:t>making an application to ADEK,</w:t>
      </w:r>
      <w:r w:rsidR="00C803E9" w:rsidRPr="00C803E9">
        <w:rPr>
          <w:sz w:val="24"/>
          <w:szCs w:val="24"/>
        </w:rPr>
        <w:t xml:space="preserve"> </w:t>
      </w:r>
      <w:r w:rsidR="00C803E9">
        <w:rPr>
          <w:sz w:val="24"/>
          <w:szCs w:val="24"/>
        </w:rPr>
        <w:t>Al Sanawbar Private S</w:t>
      </w:r>
      <w:r w:rsidR="00C803E9" w:rsidRPr="00A64D1E">
        <w:rPr>
          <w:sz w:val="24"/>
          <w:szCs w:val="24"/>
        </w:rPr>
        <w:t>chool</w:t>
      </w:r>
      <w:r w:rsidR="00C803E9">
        <w:rPr>
          <w:sz w:val="24"/>
          <w:szCs w:val="24"/>
        </w:rPr>
        <w:t xml:space="preserve"> shall</w:t>
      </w:r>
      <w:r w:rsidRPr="00A64D1E">
        <w:rPr>
          <w:sz w:val="24"/>
          <w:szCs w:val="24"/>
        </w:rPr>
        <w:t xml:space="preserve"> provide evidence that </w:t>
      </w:r>
      <w:r w:rsidR="00C803E9">
        <w:rPr>
          <w:sz w:val="24"/>
          <w:szCs w:val="24"/>
        </w:rPr>
        <w:t>our</w:t>
      </w:r>
      <w:r w:rsidRPr="00A64D1E">
        <w:rPr>
          <w:sz w:val="24"/>
          <w:szCs w:val="24"/>
        </w:rPr>
        <w:t xml:space="preserve"> internal</w:t>
      </w:r>
      <w:r w:rsidR="00C803E9">
        <w:rPr>
          <w:sz w:val="24"/>
          <w:szCs w:val="24"/>
        </w:rPr>
        <w:t xml:space="preserve"> </w:t>
      </w:r>
      <w:r w:rsidRPr="00A64D1E">
        <w:rPr>
          <w:sz w:val="24"/>
          <w:szCs w:val="24"/>
        </w:rPr>
        <w:t>procedures have been adhered to</w:t>
      </w:r>
      <w:r w:rsidR="00845D82">
        <w:rPr>
          <w:sz w:val="24"/>
          <w:szCs w:val="24"/>
        </w:rPr>
        <w:t xml:space="preserve">. </w:t>
      </w:r>
    </w:p>
    <w:p w14:paraId="426C0161" w14:textId="76CEBC0B" w:rsidR="00A64D1E" w:rsidRPr="00A64D1E" w:rsidRDefault="00A64D1E" w:rsidP="00972325">
      <w:pPr>
        <w:ind w:left="720"/>
        <w:rPr>
          <w:sz w:val="24"/>
          <w:szCs w:val="24"/>
        </w:rPr>
      </w:pPr>
      <w:r w:rsidRPr="00A64D1E">
        <w:rPr>
          <w:b/>
          <w:bCs/>
          <w:sz w:val="24"/>
          <w:szCs w:val="24"/>
        </w:rPr>
        <w:t xml:space="preserve">1. </w:t>
      </w:r>
      <w:r w:rsidRPr="00A64D1E">
        <w:rPr>
          <w:sz w:val="24"/>
          <w:szCs w:val="24"/>
        </w:rPr>
        <w:t xml:space="preserve">At the end of each academic year, </w:t>
      </w:r>
      <w:r w:rsidR="00845D82">
        <w:rPr>
          <w:sz w:val="24"/>
          <w:szCs w:val="24"/>
        </w:rPr>
        <w:t>Al Sanawbar Private S</w:t>
      </w:r>
      <w:r w:rsidR="00845D82" w:rsidRPr="00A64D1E">
        <w:rPr>
          <w:sz w:val="24"/>
          <w:szCs w:val="24"/>
        </w:rPr>
        <w:t xml:space="preserve">chool </w:t>
      </w:r>
      <w:r w:rsidRPr="00A64D1E">
        <w:rPr>
          <w:sz w:val="24"/>
          <w:szCs w:val="24"/>
        </w:rPr>
        <w:t>shall share a list of students at</w:t>
      </w:r>
      <w:r w:rsidR="00972325">
        <w:rPr>
          <w:sz w:val="24"/>
          <w:szCs w:val="24"/>
        </w:rPr>
        <w:t xml:space="preserve"> </w:t>
      </w:r>
      <w:r w:rsidRPr="00A64D1E">
        <w:rPr>
          <w:sz w:val="24"/>
          <w:szCs w:val="24"/>
        </w:rPr>
        <w:t>risk of expulsion with ADEK, along with the history of misconduct and all</w:t>
      </w:r>
      <w:r w:rsidR="00972325">
        <w:rPr>
          <w:sz w:val="24"/>
          <w:szCs w:val="24"/>
        </w:rPr>
        <w:t xml:space="preserve"> </w:t>
      </w:r>
      <w:r w:rsidRPr="00A64D1E">
        <w:rPr>
          <w:sz w:val="24"/>
          <w:szCs w:val="24"/>
        </w:rPr>
        <w:t>intervention strategies used to deal with the misconduct.</w:t>
      </w:r>
    </w:p>
    <w:p w14:paraId="447DCE2A" w14:textId="77777777" w:rsidR="00A64D1E" w:rsidRPr="00A64D1E" w:rsidRDefault="00A64D1E" w:rsidP="00A64D1E">
      <w:pPr>
        <w:rPr>
          <w:b/>
          <w:bCs/>
          <w:sz w:val="24"/>
          <w:szCs w:val="24"/>
        </w:rPr>
      </w:pPr>
      <w:r w:rsidRPr="00A64D1E">
        <w:rPr>
          <w:b/>
          <w:bCs/>
          <w:sz w:val="24"/>
          <w:szCs w:val="24"/>
        </w:rPr>
        <w:t>5. Bullying Prevention</w:t>
      </w:r>
    </w:p>
    <w:p w14:paraId="1738821D" w14:textId="7F9ED5AE" w:rsidR="00A64D1E" w:rsidRPr="00A64D1E" w:rsidRDefault="00A64D1E" w:rsidP="00325C37">
      <w:pPr>
        <w:ind w:left="720"/>
        <w:rPr>
          <w:sz w:val="24"/>
          <w:szCs w:val="24"/>
        </w:rPr>
      </w:pPr>
      <w:r w:rsidRPr="00A64D1E">
        <w:rPr>
          <w:sz w:val="24"/>
          <w:szCs w:val="24"/>
        </w:rPr>
        <w:t xml:space="preserve">5.1 Policy Requirements: </w:t>
      </w:r>
      <w:r w:rsidR="00830374">
        <w:rPr>
          <w:sz w:val="24"/>
          <w:szCs w:val="24"/>
        </w:rPr>
        <w:t>Al Sanawbar Private S</w:t>
      </w:r>
      <w:r w:rsidR="00830374" w:rsidRPr="00A64D1E">
        <w:rPr>
          <w:sz w:val="24"/>
          <w:szCs w:val="24"/>
        </w:rPr>
        <w:t xml:space="preserve">chool </w:t>
      </w:r>
      <w:r w:rsidRPr="00A64D1E">
        <w:rPr>
          <w:sz w:val="24"/>
          <w:szCs w:val="24"/>
        </w:rPr>
        <w:t>shall develop a Bullying Prevention Policy in line with the</w:t>
      </w:r>
      <w:r w:rsidR="00830374">
        <w:rPr>
          <w:sz w:val="24"/>
          <w:szCs w:val="24"/>
        </w:rPr>
        <w:t xml:space="preserve"> </w:t>
      </w:r>
      <w:r w:rsidRPr="00A64D1E">
        <w:rPr>
          <w:sz w:val="24"/>
          <w:szCs w:val="24"/>
        </w:rPr>
        <w:t>National Policy for the Prevention of Bullying in Educational Institutions (</w:t>
      </w:r>
      <w:proofErr w:type="spellStart"/>
      <w:r w:rsidRPr="00A64D1E">
        <w:rPr>
          <w:sz w:val="24"/>
          <w:szCs w:val="24"/>
        </w:rPr>
        <w:t>MoE</w:t>
      </w:r>
      <w:proofErr w:type="spellEnd"/>
      <w:r w:rsidRPr="00A64D1E">
        <w:rPr>
          <w:sz w:val="24"/>
          <w:szCs w:val="24"/>
        </w:rPr>
        <w:t>, n.d.), and</w:t>
      </w:r>
      <w:r w:rsidR="00325C37">
        <w:rPr>
          <w:sz w:val="24"/>
          <w:szCs w:val="24"/>
        </w:rPr>
        <w:t xml:space="preserve"> </w:t>
      </w:r>
      <w:r w:rsidRPr="00A64D1E">
        <w:rPr>
          <w:sz w:val="24"/>
          <w:szCs w:val="24"/>
        </w:rPr>
        <w:t xml:space="preserve">in line with the </w:t>
      </w:r>
      <w:r w:rsidRPr="00A64D1E">
        <w:rPr>
          <w:i/>
          <w:iCs/>
          <w:sz w:val="24"/>
          <w:szCs w:val="24"/>
        </w:rPr>
        <w:t>ADEK Student Protection Policy</w:t>
      </w:r>
      <w:r w:rsidRPr="00A64D1E">
        <w:rPr>
          <w:sz w:val="24"/>
          <w:szCs w:val="24"/>
        </w:rPr>
        <w:t>. This policy shall:</w:t>
      </w:r>
    </w:p>
    <w:p w14:paraId="6B8699EE" w14:textId="28E1761F" w:rsidR="00A64D1E" w:rsidRPr="00A64D1E" w:rsidRDefault="00A64D1E" w:rsidP="005767A1">
      <w:pPr>
        <w:ind w:firstLine="720"/>
        <w:rPr>
          <w:sz w:val="24"/>
          <w:szCs w:val="24"/>
        </w:rPr>
      </w:pPr>
      <w:r w:rsidRPr="00A64D1E">
        <w:rPr>
          <w:b/>
          <w:bCs/>
          <w:sz w:val="24"/>
          <w:szCs w:val="24"/>
        </w:rPr>
        <w:t xml:space="preserve">1. </w:t>
      </w:r>
      <w:r w:rsidRPr="00A64D1E">
        <w:rPr>
          <w:sz w:val="24"/>
          <w:szCs w:val="24"/>
        </w:rPr>
        <w:t>Set out the provisions for educating students and staff on how to identify</w:t>
      </w:r>
      <w:r w:rsidR="005767A1">
        <w:rPr>
          <w:sz w:val="24"/>
          <w:szCs w:val="24"/>
        </w:rPr>
        <w:t xml:space="preserve"> </w:t>
      </w:r>
      <w:r w:rsidRPr="00A64D1E">
        <w:rPr>
          <w:sz w:val="24"/>
          <w:szCs w:val="24"/>
        </w:rPr>
        <w:t>bullying.</w:t>
      </w:r>
    </w:p>
    <w:p w14:paraId="0EEDE6A6" w14:textId="3C21242E" w:rsidR="00A64D1E" w:rsidRPr="00A64D1E" w:rsidRDefault="00A64D1E" w:rsidP="00B83D92">
      <w:pPr>
        <w:ind w:left="720"/>
        <w:rPr>
          <w:sz w:val="24"/>
          <w:szCs w:val="24"/>
        </w:rPr>
      </w:pPr>
      <w:r w:rsidRPr="00A64D1E">
        <w:rPr>
          <w:b/>
          <w:bCs/>
          <w:sz w:val="24"/>
          <w:szCs w:val="24"/>
        </w:rPr>
        <w:t xml:space="preserve">2. </w:t>
      </w:r>
      <w:r w:rsidRPr="00A64D1E">
        <w:rPr>
          <w:sz w:val="24"/>
          <w:szCs w:val="24"/>
        </w:rPr>
        <w:t>Establish bullying prevention strategies by developing a school-wide antibullying</w:t>
      </w:r>
      <w:r w:rsidR="00B83D92">
        <w:rPr>
          <w:sz w:val="24"/>
          <w:szCs w:val="24"/>
        </w:rPr>
        <w:t xml:space="preserve"> </w:t>
      </w:r>
      <w:r w:rsidRPr="00A64D1E">
        <w:rPr>
          <w:sz w:val="24"/>
          <w:szCs w:val="24"/>
        </w:rPr>
        <w:t>program including recognizing vulnerabilities for students with</w:t>
      </w:r>
      <w:r w:rsidR="00B83D92">
        <w:rPr>
          <w:sz w:val="24"/>
          <w:szCs w:val="24"/>
        </w:rPr>
        <w:t xml:space="preserve"> </w:t>
      </w:r>
      <w:r w:rsidRPr="00A64D1E">
        <w:rPr>
          <w:sz w:val="24"/>
          <w:szCs w:val="24"/>
        </w:rPr>
        <w:t>additional learning needs.</w:t>
      </w:r>
    </w:p>
    <w:p w14:paraId="2EF3E712" w14:textId="3B1DC10B" w:rsidR="00A64D1E" w:rsidRPr="00A64D1E" w:rsidRDefault="00A64D1E" w:rsidP="00B83D92">
      <w:pPr>
        <w:ind w:left="720"/>
        <w:rPr>
          <w:sz w:val="24"/>
          <w:szCs w:val="24"/>
        </w:rPr>
      </w:pPr>
      <w:r w:rsidRPr="00A64D1E">
        <w:rPr>
          <w:b/>
          <w:bCs/>
          <w:sz w:val="24"/>
          <w:szCs w:val="24"/>
        </w:rPr>
        <w:t xml:space="preserve">3. </w:t>
      </w:r>
      <w:r w:rsidRPr="00A64D1E">
        <w:rPr>
          <w:sz w:val="24"/>
          <w:szCs w:val="24"/>
        </w:rPr>
        <w:t>Clarify steps students should take when confronted with bullying behavior</w:t>
      </w:r>
      <w:r w:rsidR="00B83D92">
        <w:rPr>
          <w:sz w:val="24"/>
          <w:szCs w:val="24"/>
        </w:rPr>
        <w:t xml:space="preserve"> </w:t>
      </w:r>
      <w:r w:rsidRPr="00A64D1E">
        <w:rPr>
          <w:sz w:val="24"/>
          <w:szCs w:val="24"/>
        </w:rPr>
        <w:t>when they are in the position of someone who is being bullied, who is bullying,</w:t>
      </w:r>
      <w:r w:rsidR="00B83D92">
        <w:rPr>
          <w:sz w:val="24"/>
          <w:szCs w:val="24"/>
        </w:rPr>
        <w:t xml:space="preserve"> </w:t>
      </w:r>
      <w:r w:rsidRPr="00A64D1E">
        <w:rPr>
          <w:sz w:val="24"/>
          <w:szCs w:val="24"/>
        </w:rPr>
        <w:t>and who is witnessing the bullying.</w:t>
      </w:r>
    </w:p>
    <w:p w14:paraId="5DF470B5" w14:textId="77777777" w:rsidR="00A64D1E" w:rsidRPr="00A64D1E" w:rsidRDefault="00A64D1E" w:rsidP="00B83D92">
      <w:pPr>
        <w:ind w:firstLine="720"/>
        <w:rPr>
          <w:sz w:val="24"/>
          <w:szCs w:val="24"/>
        </w:rPr>
      </w:pPr>
      <w:r w:rsidRPr="00A64D1E">
        <w:rPr>
          <w:b/>
          <w:bCs/>
          <w:sz w:val="24"/>
          <w:szCs w:val="24"/>
        </w:rPr>
        <w:t xml:space="preserve">4. </w:t>
      </w:r>
      <w:r w:rsidRPr="00A64D1E">
        <w:rPr>
          <w:sz w:val="24"/>
          <w:szCs w:val="24"/>
        </w:rPr>
        <w:t>Set out procedures for staff to deal with bullying behavior.</w:t>
      </w:r>
    </w:p>
    <w:p w14:paraId="17A6EC0D" w14:textId="284121CD" w:rsidR="00A64D1E" w:rsidRPr="00A64D1E" w:rsidRDefault="00A64D1E" w:rsidP="00F604DC">
      <w:pPr>
        <w:ind w:left="720"/>
        <w:rPr>
          <w:sz w:val="24"/>
          <w:szCs w:val="24"/>
        </w:rPr>
      </w:pPr>
      <w:r w:rsidRPr="00A64D1E">
        <w:rPr>
          <w:b/>
          <w:bCs/>
          <w:sz w:val="24"/>
          <w:szCs w:val="24"/>
        </w:rPr>
        <w:t xml:space="preserve">5. </w:t>
      </w:r>
      <w:r w:rsidRPr="00A64D1E">
        <w:rPr>
          <w:sz w:val="24"/>
          <w:szCs w:val="24"/>
        </w:rPr>
        <w:t>Describe the support and interventions provided by the school for any</w:t>
      </w:r>
      <w:r w:rsidR="00B83D92">
        <w:rPr>
          <w:sz w:val="24"/>
          <w:szCs w:val="24"/>
        </w:rPr>
        <w:t xml:space="preserve"> </w:t>
      </w:r>
      <w:r w:rsidRPr="00A64D1E">
        <w:rPr>
          <w:sz w:val="24"/>
          <w:szCs w:val="24"/>
        </w:rPr>
        <w:t xml:space="preserve">student identified as a victim or perpetrator of bullying in line with the </w:t>
      </w:r>
      <w:r w:rsidRPr="00A64D1E">
        <w:rPr>
          <w:i/>
          <w:iCs/>
          <w:sz w:val="24"/>
          <w:szCs w:val="24"/>
        </w:rPr>
        <w:t>ADEK Student Administrative</w:t>
      </w:r>
      <w:r w:rsidR="00F604DC">
        <w:rPr>
          <w:i/>
          <w:iCs/>
          <w:sz w:val="24"/>
          <w:szCs w:val="24"/>
        </w:rPr>
        <w:t xml:space="preserve"> </w:t>
      </w:r>
      <w:r w:rsidRPr="00A64D1E">
        <w:rPr>
          <w:i/>
          <w:iCs/>
          <w:sz w:val="24"/>
          <w:szCs w:val="24"/>
        </w:rPr>
        <w:t>Affairs Policy</w:t>
      </w:r>
      <w:r w:rsidRPr="00A64D1E">
        <w:rPr>
          <w:sz w:val="24"/>
          <w:szCs w:val="24"/>
        </w:rPr>
        <w:t>.</w:t>
      </w:r>
    </w:p>
    <w:p w14:paraId="00E572B8" w14:textId="48ABA7B7" w:rsidR="00A64D1E" w:rsidRPr="00A64D1E" w:rsidRDefault="00A64D1E" w:rsidP="00F604DC">
      <w:pPr>
        <w:ind w:firstLine="720"/>
        <w:rPr>
          <w:sz w:val="24"/>
          <w:szCs w:val="24"/>
        </w:rPr>
      </w:pPr>
      <w:r w:rsidRPr="00A64D1E">
        <w:rPr>
          <w:b/>
          <w:bCs/>
          <w:sz w:val="24"/>
          <w:szCs w:val="24"/>
        </w:rPr>
        <w:t xml:space="preserve">6. </w:t>
      </w:r>
      <w:r w:rsidRPr="00A64D1E">
        <w:rPr>
          <w:sz w:val="24"/>
          <w:szCs w:val="24"/>
        </w:rPr>
        <w:t>Set out the disciplinary procedures that may be taken to address instances</w:t>
      </w:r>
      <w:r w:rsidR="00F604DC">
        <w:rPr>
          <w:sz w:val="24"/>
          <w:szCs w:val="24"/>
        </w:rPr>
        <w:t xml:space="preserve"> </w:t>
      </w:r>
      <w:r w:rsidRPr="00A64D1E">
        <w:rPr>
          <w:sz w:val="24"/>
          <w:szCs w:val="24"/>
        </w:rPr>
        <w:t>of bullying.</w:t>
      </w:r>
    </w:p>
    <w:p w14:paraId="178F2C93" w14:textId="24B19BDB" w:rsidR="00A64D1E" w:rsidRPr="00A64D1E" w:rsidRDefault="00A64D1E" w:rsidP="00A64D1E">
      <w:pPr>
        <w:rPr>
          <w:sz w:val="24"/>
          <w:szCs w:val="24"/>
        </w:rPr>
      </w:pPr>
      <w:r w:rsidRPr="00A64D1E">
        <w:rPr>
          <w:sz w:val="24"/>
          <w:szCs w:val="24"/>
        </w:rPr>
        <w:lastRenderedPageBreak/>
        <w:t xml:space="preserve">5.2 Monitoring: </w:t>
      </w:r>
      <w:r w:rsidR="0000113C">
        <w:rPr>
          <w:sz w:val="24"/>
          <w:szCs w:val="24"/>
        </w:rPr>
        <w:t>Al Sanawbar Private S</w:t>
      </w:r>
      <w:r w:rsidR="0000113C" w:rsidRPr="00A64D1E">
        <w:rPr>
          <w:sz w:val="24"/>
          <w:szCs w:val="24"/>
        </w:rPr>
        <w:t xml:space="preserve">chool </w:t>
      </w:r>
      <w:r w:rsidRPr="00A64D1E">
        <w:rPr>
          <w:sz w:val="24"/>
          <w:szCs w:val="24"/>
        </w:rPr>
        <w:t>shall establish systems to track and monitor instances of bullying</w:t>
      </w:r>
      <w:r w:rsidR="0000113C">
        <w:rPr>
          <w:sz w:val="24"/>
          <w:szCs w:val="24"/>
        </w:rPr>
        <w:t xml:space="preserve"> </w:t>
      </w:r>
      <w:r w:rsidRPr="00A64D1E">
        <w:rPr>
          <w:sz w:val="24"/>
          <w:szCs w:val="24"/>
        </w:rPr>
        <w:t>(including frequency and severity).</w:t>
      </w:r>
    </w:p>
    <w:p w14:paraId="6AADAEC9" w14:textId="77777777" w:rsidR="00A64D1E" w:rsidRPr="00A64D1E" w:rsidRDefault="00A64D1E" w:rsidP="00A64D1E">
      <w:pPr>
        <w:rPr>
          <w:b/>
          <w:bCs/>
          <w:sz w:val="24"/>
          <w:szCs w:val="24"/>
        </w:rPr>
      </w:pPr>
      <w:r w:rsidRPr="00A64D1E">
        <w:rPr>
          <w:b/>
          <w:bCs/>
          <w:sz w:val="24"/>
          <w:szCs w:val="24"/>
        </w:rPr>
        <w:t>6. Support and Interventions</w:t>
      </w:r>
    </w:p>
    <w:p w14:paraId="3580478A" w14:textId="5D13A752" w:rsidR="00A64D1E" w:rsidRPr="00A64D1E" w:rsidRDefault="00A64D1E" w:rsidP="00A64D1E">
      <w:pPr>
        <w:rPr>
          <w:sz w:val="24"/>
          <w:szCs w:val="24"/>
        </w:rPr>
      </w:pPr>
      <w:r w:rsidRPr="00A64D1E">
        <w:rPr>
          <w:sz w:val="24"/>
          <w:szCs w:val="24"/>
        </w:rPr>
        <w:t xml:space="preserve">6.1 Support and Interventions: </w:t>
      </w:r>
      <w:r w:rsidR="0000113C">
        <w:rPr>
          <w:sz w:val="24"/>
          <w:szCs w:val="24"/>
        </w:rPr>
        <w:t>Al Sanawbar Private S</w:t>
      </w:r>
      <w:r w:rsidR="0000113C" w:rsidRPr="00A64D1E">
        <w:rPr>
          <w:sz w:val="24"/>
          <w:szCs w:val="24"/>
        </w:rPr>
        <w:t xml:space="preserve">chool </w:t>
      </w:r>
      <w:r w:rsidRPr="00A64D1E">
        <w:rPr>
          <w:sz w:val="24"/>
          <w:szCs w:val="24"/>
        </w:rPr>
        <w:t>shall provide appropriate, focused, and supportive</w:t>
      </w:r>
      <w:r w:rsidR="0000113C">
        <w:rPr>
          <w:sz w:val="24"/>
          <w:szCs w:val="24"/>
        </w:rPr>
        <w:t xml:space="preserve"> </w:t>
      </w:r>
      <w:r w:rsidRPr="00A64D1E">
        <w:rPr>
          <w:sz w:val="24"/>
          <w:szCs w:val="24"/>
        </w:rPr>
        <w:t>student-centric interventions to students who have been identified as either</w:t>
      </w:r>
      <w:r w:rsidR="00EB21AC">
        <w:rPr>
          <w:sz w:val="24"/>
          <w:szCs w:val="24"/>
        </w:rPr>
        <w:t xml:space="preserve"> </w:t>
      </w:r>
      <w:r w:rsidRPr="00A64D1E">
        <w:rPr>
          <w:sz w:val="24"/>
          <w:szCs w:val="24"/>
        </w:rPr>
        <w:t>engaging in behaviors of concern, misconduct or deemed to be at risk of engaging in</w:t>
      </w:r>
      <w:r w:rsidR="00EB21AC">
        <w:rPr>
          <w:sz w:val="24"/>
          <w:szCs w:val="24"/>
        </w:rPr>
        <w:t xml:space="preserve"> </w:t>
      </w:r>
      <w:r w:rsidRPr="00A64D1E">
        <w:rPr>
          <w:sz w:val="24"/>
          <w:szCs w:val="24"/>
        </w:rPr>
        <w:t>behaviors of concern. This includes:</w:t>
      </w:r>
    </w:p>
    <w:p w14:paraId="0482A92C" w14:textId="6508BEF1" w:rsidR="00A64D1E" w:rsidRPr="00A64D1E" w:rsidRDefault="00A64D1E" w:rsidP="002E3968">
      <w:pPr>
        <w:ind w:left="720"/>
        <w:rPr>
          <w:sz w:val="24"/>
          <w:szCs w:val="24"/>
        </w:rPr>
      </w:pPr>
      <w:r w:rsidRPr="00A64D1E">
        <w:rPr>
          <w:b/>
          <w:bCs/>
          <w:sz w:val="24"/>
          <w:szCs w:val="24"/>
        </w:rPr>
        <w:t xml:space="preserve">1. </w:t>
      </w:r>
      <w:r w:rsidRPr="00A64D1E">
        <w:rPr>
          <w:sz w:val="24"/>
          <w:szCs w:val="24"/>
        </w:rPr>
        <w:t>Needs analysis for causality as well as the extent of need, wherein a tiered</w:t>
      </w:r>
      <w:r w:rsidR="00EB21AC">
        <w:rPr>
          <w:sz w:val="24"/>
          <w:szCs w:val="24"/>
        </w:rPr>
        <w:t xml:space="preserve"> </w:t>
      </w:r>
      <w:r w:rsidRPr="00A64D1E">
        <w:rPr>
          <w:sz w:val="24"/>
          <w:szCs w:val="24"/>
        </w:rPr>
        <w:t xml:space="preserve">model of support response is provided to the student, in line with the </w:t>
      </w:r>
      <w:r w:rsidRPr="00A64D1E">
        <w:rPr>
          <w:i/>
          <w:iCs/>
          <w:sz w:val="24"/>
          <w:szCs w:val="24"/>
        </w:rPr>
        <w:t>ADEK</w:t>
      </w:r>
      <w:r w:rsidR="002E3968">
        <w:rPr>
          <w:i/>
          <w:iCs/>
          <w:sz w:val="24"/>
          <w:szCs w:val="24"/>
        </w:rPr>
        <w:t xml:space="preserve"> </w:t>
      </w:r>
      <w:r w:rsidRPr="00A64D1E">
        <w:rPr>
          <w:i/>
          <w:iCs/>
          <w:sz w:val="24"/>
          <w:szCs w:val="24"/>
        </w:rPr>
        <w:t xml:space="preserve">Inclusion Policy </w:t>
      </w:r>
      <w:r w:rsidRPr="00A64D1E">
        <w:rPr>
          <w:sz w:val="24"/>
          <w:szCs w:val="24"/>
        </w:rPr>
        <w:t xml:space="preserve">and </w:t>
      </w:r>
      <w:r w:rsidRPr="00A64D1E">
        <w:rPr>
          <w:i/>
          <w:iCs/>
          <w:sz w:val="24"/>
          <w:szCs w:val="24"/>
        </w:rPr>
        <w:t>ADEK Educational Risk Policy</w:t>
      </w:r>
      <w:r w:rsidRPr="00A64D1E">
        <w:rPr>
          <w:sz w:val="24"/>
          <w:szCs w:val="24"/>
        </w:rPr>
        <w:t>.</w:t>
      </w:r>
    </w:p>
    <w:p w14:paraId="1288919E" w14:textId="277B2EA3" w:rsidR="00A64D1E" w:rsidRPr="00A64D1E" w:rsidRDefault="00A64D1E" w:rsidP="00E97C5B">
      <w:pPr>
        <w:ind w:left="720"/>
        <w:rPr>
          <w:sz w:val="24"/>
          <w:szCs w:val="24"/>
        </w:rPr>
      </w:pPr>
      <w:r w:rsidRPr="00A64D1E">
        <w:rPr>
          <w:b/>
          <w:bCs/>
          <w:sz w:val="24"/>
          <w:szCs w:val="24"/>
        </w:rPr>
        <w:t xml:space="preserve">2. </w:t>
      </w:r>
      <w:r w:rsidRPr="00A64D1E">
        <w:rPr>
          <w:sz w:val="24"/>
          <w:szCs w:val="24"/>
        </w:rPr>
        <w:t>The provision of professional support to address the specific needs of the</w:t>
      </w:r>
      <w:r w:rsidR="002E3968">
        <w:rPr>
          <w:sz w:val="24"/>
          <w:szCs w:val="24"/>
        </w:rPr>
        <w:t xml:space="preserve"> </w:t>
      </w:r>
      <w:r w:rsidRPr="00A64D1E">
        <w:rPr>
          <w:sz w:val="24"/>
          <w:szCs w:val="24"/>
        </w:rPr>
        <w:t xml:space="preserve">student, including counseling, in line with the </w:t>
      </w:r>
      <w:r w:rsidRPr="00A64D1E">
        <w:rPr>
          <w:i/>
          <w:iCs/>
          <w:sz w:val="24"/>
          <w:szCs w:val="24"/>
        </w:rPr>
        <w:t>ADEK Student Mental Health</w:t>
      </w:r>
      <w:r w:rsidR="002E3968">
        <w:rPr>
          <w:i/>
          <w:iCs/>
          <w:sz w:val="24"/>
          <w:szCs w:val="24"/>
        </w:rPr>
        <w:t xml:space="preserve"> </w:t>
      </w:r>
      <w:r w:rsidRPr="00A64D1E">
        <w:rPr>
          <w:i/>
          <w:iCs/>
          <w:sz w:val="24"/>
          <w:szCs w:val="24"/>
        </w:rPr>
        <w:t>Policy</w:t>
      </w:r>
      <w:r w:rsidRPr="00A64D1E">
        <w:rPr>
          <w:sz w:val="24"/>
          <w:szCs w:val="24"/>
        </w:rPr>
        <w:t>. This support shall involve engagement with parents and other relevant</w:t>
      </w:r>
      <w:r w:rsidR="002E3968">
        <w:rPr>
          <w:sz w:val="24"/>
          <w:szCs w:val="24"/>
        </w:rPr>
        <w:t xml:space="preserve"> </w:t>
      </w:r>
      <w:r w:rsidRPr="00A64D1E">
        <w:rPr>
          <w:sz w:val="24"/>
          <w:szCs w:val="24"/>
        </w:rPr>
        <w:t>stakeholders (e.g., teachers) where appropriate, as well as ongoing</w:t>
      </w:r>
      <w:r w:rsidR="00E97C5B">
        <w:rPr>
          <w:sz w:val="24"/>
          <w:szCs w:val="24"/>
        </w:rPr>
        <w:t xml:space="preserve"> </w:t>
      </w:r>
      <w:r w:rsidRPr="00A64D1E">
        <w:rPr>
          <w:sz w:val="24"/>
          <w:szCs w:val="24"/>
        </w:rPr>
        <w:t>monitoring of student progress.</w:t>
      </w:r>
    </w:p>
    <w:p w14:paraId="1DE608E3" w14:textId="6AF36903" w:rsidR="00A64D1E" w:rsidRPr="00A64D1E" w:rsidRDefault="00A64D1E" w:rsidP="00035E79">
      <w:pPr>
        <w:ind w:left="720"/>
        <w:rPr>
          <w:sz w:val="24"/>
          <w:szCs w:val="24"/>
        </w:rPr>
      </w:pPr>
      <w:r w:rsidRPr="00A64D1E">
        <w:rPr>
          <w:b/>
          <w:bCs/>
          <w:sz w:val="24"/>
          <w:szCs w:val="24"/>
        </w:rPr>
        <w:t xml:space="preserve">3. </w:t>
      </w:r>
      <w:r w:rsidRPr="00A64D1E">
        <w:rPr>
          <w:sz w:val="24"/>
          <w:szCs w:val="24"/>
        </w:rPr>
        <w:t xml:space="preserve">Referral to external specialists to provide intensive, individualized, and </w:t>
      </w:r>
      <w:r w:rsidR="0056083A" w:rsidRPr="00A64D1E">
        <w:rPr>
          <w:sz w:val="24"/>
          <w:szCs w:val="24"/>
        </w:rPr>
        <w:t>long-term</w:t>
      </w:r>
      <w:r w:rsidR="00E97C5B">
        <w:rPr>
          <w:sz w:val="24"/>
          <w:szCs w:val="24"/>
        </w:rPr>
        <w:t xml:space="preserve"> </w:t>
      </w:r>
      <w:r w:rsidRPr="00A64D1E">
        <w:rPr>
          <w:sz w:val="24"/>
          <w:szCs w:val="24"/>
        </w:rPr>
        <w:t xml:space="preserve">support. </w:t>
      </w:r>
      <w:r w:rsidR="0056083A">
        <w:rPr>
          <w:sz w:val="24"/>
          <w:szCs w:val="24"/>
        </w:rPr>
        <w:t>P</w:t>
      </w:r>
      <w:r w:rsidRPr="00A64D1E">
        <w:rPr>
          <w:sz w:val="24"/>
          <w:szCs w:val="24"/>
        </w:rPr>
        <w:t>arents shall monitor the</w:t>
      </w:r>
      <w:r w:rsidR="0056083A">
        <w:rPr>
          <w:sz w:val="24"/>
          <w:szCs w:val="24"/>
        </w:rPr>
        <w:t xml:space="preserve"> </w:t>
      </w:r>
      <w:r w:rsidRPr="00A64D1E">
        <w:rPr>
          <w:sz w:val="24"/>
          <w:szCs w:val="24"/>
        </w:rPr>
        <w:t>student’s progress and periodically update the</w:t>
      </w:r>
      <w:r w:rsidR="00403E8A">
        <w:rPr>
          <w:sz w:val="24"/>
          <w:szCs w:val="24"/>
        </w:rPr>
        <w:t xml:space="preserve"> social work</w:t>
      </w:r>
      <w:r w:rsidRPr="00A64D1E">
        <w:rPr>
          <w:sz w:val="24"/>
          <w:szCs w:val="24"/>
        </w:rPr>
        <w:t>. The s</w:t>
      </w:r>
      <w:r w:rsidR="00035E79">
        <w:rPr>
          <w:sz w:val="24"/>
          <w:szCs w:val="24"/>
        </w:rPr>
        <w:t>ocial worker</w:t>
      </w:r>
      <w:r w:rsidRPr="00A64D1E">
        <w:rPr>
          <w:sz w:val="24"/>
          <w:szCs w:val="24"/>
        </w:rPr>
        <w:t xml:space="preserve"> is authorized to share this information with relevant</w:t>
      </w:r>
      <w:r w:rsidR="00035E79">
        <w:rPr>
          <w:sz w:val="24"/>
          <w:szCs w:val="24"/>
        </w:rPr>
        <w:t xml:space="preserve"> </w:t>
      </w:r>
      <w:r w:rsidRPr="00A64D1E">
        <w:rPr>
          <w:sz w:val="24"/>
          <w:szCs w:val="24"/>
        </w:rPr>
        <w:t>stakeholders on a need basis.</w:t>
      </w:r>
    </w:p>
    <w:p w14:paraId="24D17122" w14:textId="2027A29C" w:rsidR="00A64D1E" w:rsidRPr="00A64D1E" w:rsidRDefault="00A64D1E" w:rsidP="00A64D1E">
      <w:pPr>
        <w:rPr>
          <w:sz w:val="24"/>
          <w:szCs w:val="24"/>
        </w:rPr>
      </w:pPr>
      <w:r w:rsidRPr="00A64D1E">
        <w:rPr>
          <w:sz w:val="24"/>
          <w:szCs w:val="24"/>
        </w:rPr>
        <w:t xml:space="preserve">6.2 In cases where student misconduct has been identified, </w:t>
      </w:r>
      <w:r w:rsidR="00035E79">
        <w:rPr>
          <w:sz w:val="24"/>
          <w:szCs w:val="24"/>
        </w:rPr>
        <w:t>Al Sanawbar Private S</w:t>
      </w:r>
      <w:r w:rsidR="00035E79" w:rsidRPr="00A64D1E">
        <w:rPr>
          <w:sz w:val="24"/>
          <w:szCs w:val="24"/>
        </w:rPr>
        <w:t xml:space="preserve">chool </w:t>
      </w:r>
      <w:r w:rsidRPr="00A64D1E">
        <w:rPr>
          <w:sz w:val="24"/>
          <w:szCs w:val="24"/>
        </w:rPr>
        <w:t>schools shall take</w:t>
      </w:r>
      <w:r w:rsidR="00035E79">
        <w:rPr>
          <w:sz w:val="24"/>
          <w:szCs w:val="24"/>
        </w:rPr>
        <w:t xml:space="preserve"> </w:t>
      </w:r>
      <w:r w:rsidRPr="00A64D1E">
        <w:rPr>
          <w:sz w:val="24"/>
          <w:szCs w:val="24"/>
        </w:rPr>
        <w:t>disciplinary action as appropriate and in line with the school’s Misconduct Policy and</w:t>
      </w:r>
      <w:r w:rsidR="00C83421">
        <w:rPr>
          <w:sz w:val="24"/>
          <w:szCs w:val="24"/>
        </w:rPr>
        <w:t xml:space="preserve"> </w:t>
      </w:r>
      <w:r w:rsidRPr="00A64D1E">
        <w:rPr>
          <w:sz w:val="24"/>
          <w:szCs w:val="24"/>
        </w:rPr>
        <w:t>Procedures alongside any</w:t>
      </w:r>
      <w:r w:rsidR="00C83421">
        <w:rPr>
          <w:sz w:val="24"/>
          <w:szCs w:val="24"/>
        </w:rPr>
        <w:t xml:space="preserve"> </w:t>
      </w:r>
      <w:r w:rsidRPr="00A64D1E">
        <w:rPr>
          <w:sz w:val="24"/>
          <w:szCs w:val="24"/>
        </w:rPr>
        <w:t>interventions.</w:t>
      </w:r>
    </w:p>
    <w:p w14:paraId="7DB419AF" w14:textId="19B1B36E" w:rsidR="00A64D1E" w:rsidRPr="00A64D1E" w:rsidRDefault="00A64D1E" w:rsidP="00A64D1E">
      <w:pPr>
        <w:rPr>
          <w:sz w:val="24"/>
          <w:szCs w:val="24"/>
        </w:rPr>
      </w:pPr>
      <w:r w:rsidRPr="00A64D1E">
        <w:rPr>
          <w:sz w:val="24"/>
          <w:szCs w:val="24"/>
        </w:rPr>
        <w:t xml:space="preserve">6.3 </w:t>
      </w:r>
      <w:r w:rsidR="00C83421">
        <w:rPr>
          <w:sz w:val="24"/>
          <w:szCs w:val="24"/>
        </w:rPr>
        <w:t>Al Sanawbar Private S</w:t>
      </w:r>
      <w:r w:rsidR="00C83421" w:rsidRPr="00A64D1E">
        <w:rPr>
          <w:sz w:val="24"/>
          <w:szCs w:val="24"/>
        </w:rPr>
        <w:t xml:space="preserve">chool </w:t>
      </w:r>
      <w:r w:rsidRPr="00A64D1E">
        <w:rPr>
          <w:sz w:val="24"/>
          <w:szCs w:val="24"/>
        </w:rPr>
        <w:t>shall ensure that any support and intervention to address a student’s</w:t>
      </w:r>
      <w:r w:rsidR="00C83421">
        <w:rPr>
          <w:sz w:val="24"/>
          <w:szCs w:val="24"/>
        </w:rPr>
        <w:t xml:space="preserve"> </w:t>
      </w:r>
      <w:r w:rsidRPr="00A64D1E">
        <w:rPr>
          <w:sz w:val="24"/>
          <w:szCs w:val="24"/>
        </w:rPr>
        <w:t>behavior shall not reduce or replace the support available to students with additional</w:t>
      </w:r>
      <w:r w:rsidR="00E05967">
        <w:rPr>
          <w:sz w:val="24"/>
          <w:szCs w:val="24"/>
        </w:rPr>
        <w:t xml:space="preserve"> </w:t>
      </w:r>
      <w:r w:rsidRPr="00A64D1E">
        <w:rPr>
          <w:sz w:val="24"/>
          <w:szCs w:val="24"/>
        </w:rPr>
        <w:t>learning needs, as outlined in their DLP</w:t>
      </w:r>
      <w:r w:rsidR="00E05967">
        <w:rPr>
          <w:sz w:val="24"/>
          <w:szCs w:val="24"/>
        </w:rPr>
        <w:t xml:space="preserve"> (IEP)</w:t>
      </w:r>
      <w:r w:rsidRPr="00A64D1E">
        <w:rPr>
          <w:sz w:val="24"/>
          <w:szCs w:val="24"/>
        </w:rPr>
        <w:t>.</w:t>
      </w:r>
    </w:p>
    <w:p w14:paraId="1B807140" w14:textId="449555EB" w:rsidR="00A64D1E" w:rsidRPr="00A64D1E" w:rsidRDefault="00245A3A" w:rsidP="00A64D1E">
      <w:pPr>
        <w:rPr>
          <w:sz w:val="24"/>
          <w:szCs w:val="24"/>
        </w:rPr>
      </w:pPr>
      <w:r>
        <w:rPr>
          <w:sz w:val="24"/>
          <w:szCs w:val="24"/>
        </w:rPr>
        <w:t>Al Sanawbar Private S</w:t>
      </w:r>
      <w:r w:rsidRPr="00A64D1E">
        <w:rPr>
          <w:sz w:val="24"/>
          <w:szCs w:val="24"/>
        </w:rPr>
        <w:t xml:space="preserve">chool </w:t>
      </w:r>
      <w:r>
        <w:rPr>
          <w:sz w:val="24"/>
          <w:szCs w:val="24"/>
        </w:rPr>
        <w:t xml:space="preserve">have </w:t>
      </w:r>
      <w:r w:rsidR="00A64D1E" w:rsidRPr="00A64D1E">
        <w:rPr>
          <w:sz w:val="24"/>
          <w:szCs w:val="24"/>
        </w:rPr>
        <w:t>develop</w:t>
      </w:r>
      <w:r>
        <w:rPr>
          <w:sz w:val="24"/>
          <w:szCs w:val="24"/>
        </w:rPr>
        <w:t xml:space="preserve">ed </w:t>
      </w:r>
      <w:r w:rsidR="00A64D1E" w:rsidRPr="00A64D1E">
        <w:rPr>
          <w:sz w:val="24"/>
          <w:szCs w:val="24"/>
        </w:rPr>
        <w:t>and implement</w:t>
      </w:r>
      <w:r>
        <w:rPr>
          <w:sz w:val="24"/>
          <w:szCs w:val="24"/>
        </w:rPr>
        <w:t>ed</w:t>
      </w:r>
      <w:r w:rsidR="00A64D1E" w:rsidRPr="00A64D1E">
        <w:rPr>
          <w:sz w:val="24"/>
          <w:szCs w:val="24"/>
        </w:rPr>
        <w:t xml:space="preserve"> referral structures, in line with the </w:t>
      </w:r>
      <w:r w:rsidR="00A64D1E" w:rsidRPr="00A64D1E">
        <w:rPr>
          <w:i/>
          <w:iCs/>
          <w:sz w:val="24"/>
          <w:szCs w:val="24"/>
        </w:rPr>
        <w:t>ADEK Student</w:t>
      </w:r>
      <w:r>
        <w:rPr>
          <w:i/>
          <w:iCs/>
          <w:sz w:val="24"/>
          <w:szCs w:val="24"/>
        </w:rPr>
        <w:t xml:space="preserve"> </w:t>
      </w:r>
      <w:r w:rsidR="00A64D1E" w:rsidRPr="00A64D1E">
        <w:rPr>
          <w:i/>
          <w:iCs/>
          <w:sz w:val="24"/>
          <w:szCs w:val="24"/>
        </w:rPr>
        <w:t>Mental Health Policy</w:t>
      </w:r>
      <w:r w:rsidR="00A64D1E" w:rsidRPr="00A64D1E">
        <w:rPr>
          <w:sz w:val="24"/>
          <w:szCs w:val="24"/>
        </w:rPr>
        <w:t>.</w:t>
      </w:r>
    </w:p>
    <w:p w14:paraId="530D1DA3" w14:textId="7AE3A0F0" w:rsidR="00833351" w:rsidRDefault="00A64D1E" w:rsidP="00AB6608">
      <w:pPr>
        <w:ind w:left="720"/>
        <w:rPr>
          <w:sz w:val="24"/>
          <w:szCs w:val="24"/>
        </w:rPr>
      </w:pPr>
      <w:r w:rsidRPr="00A64D1E">
        <w:rPr>
          <w:b/>
          <w:bCs/>
          <w:sz w:val="24"/>
          <w:szCs w:val="24"/>
        </w:rPr>
        <w:t xml:space="preserve">1. </w:t>
      </w:r>
      <w:r w:rsidR="00245A3A">
        <w:rPr>
          <w:sz w:val="24"/>
          <w:szCs w:val="24"/>
        </w:rPr>
        <w:t>Al Sanawbar Private S</w:t>
      </w:r>
      <w:r w:rsidR="00245A3A" w:rsidRPr="00A64D1E">
        <w:rPr>
          <w:sz w:val="24"/>
          <w:szCs w:val="24"/>
        </w:rPr>
        <w:t xml:space="preserve">chool </w:t>
      </w:r>
      <w:r w:rsidRPr="00A64D1E">
        <w:rPr>
          <w:sz w:val="24"/>
          <w:szCs w:val="24"/>
        </w:rPr>
        <w:t>shall encourage students and teachers to identify signs of behaviors</w:t>
      </w:r>
      <w:r w:rsidR="00245A3A">
        <w:rPr>
          <w:sz w:val="24"/>
          <w:szCs w:val="24"/>
        </w:rPr>
        <w:t xml:space="preserve"> </w:t>
      </w:r>
      <w:r w:rsidRPr="00A64D1E">
        <w:rPr>
          <w:sz w:val="24"/>
          <w:szCs w:val="24"/>
        </w:rPr>
        <w:t>of concern in students and report them to the school administration via these</w:t>
      </w:r>
      <w:r w:rsidR="0076111F">
        <w:rPr>
          <w:sz w:val="24"/>
          <w:szCs w:val="24"/>
        </w:rPr>
        <w:t xml:space="preserve"> </w:t>
      </w:r>
      <w:r w:rsidRPr="00A64D1E">
        <w:rPr>
          <w:sz w:val="24"/>
          <w:szCs w:val="24"/>
        </w:rPr>
        <w:t xml:space="preserve">structures. Where such signs are identified and reported, </w:t>
      </w:r>
      <w:r w:rsidR="0076111F">
        <w:rPr>
          <w:sz w:val="24"/>
          <w:szCs w:val="24"/>
        </w:rPr>
        <w:t>Al Sanawbar Private S</w:t>
      </w:r>
      <w:r w:rsidR="0076111F" w:rsidRPr="00A64D1E">
        <w:rPr>
          <w:sz w:val="24"/>
          <w:szCs w:val="24"/>
        </w:rPr>
        <w:t xml:space="preserve">chool </w:t>
      </w:r>
      <w:r w:rsidRPr="00A64D1E">
        <w:rPr>
          <w:sz w:val="24"/>
          <w:szCs w:val="24"/>
        </w:rPr>
        <w:t>shall inform</w:t>
      </w:r>
      <w:r w:rsidR="0076111F">
        <w:rPr>
          <w:sz w:val="24"/>
          <w:szCs w:val="24"/>
        </w:rPr>
        <w:t xml:space="preserve"> </w:t>
      </w:r>
      <w:r w:rsidRPr="00A64D1E">
        <w:rPr>
          <w:sz w:val="24"/>
          <w:szCs w:val="24"/>
        </w:rPr>
        <w:t>the student's parents, except in cases where not reporting to parents is in the</w:t>
      </w:r>
      <w:r w:rsidR="00AB6608">
        <w:rPr>
          <w:sz w:val="24"/>
          <w:szCs w:val="24"/>
        </w:rPr>
        <w:t xml:space="preserve"> </w:t>
      </w:r>
      <w:r w:rsidRPr="00A64D1E">
        <w:rPr>
          <w:sz w:val="24"/>
          <w:szCs w:val="24"/>
        </w:rPr>
        <w:t>best interest of the student (such as suspected maltreatment in home</w:t>
      </w:r>
      <w:r w:rsidR="00AB6608">
        <w:rPr>
          <w:sz w:val="24"/>
          <w:szCs w:val="24"/>
        </w:rPr>
        <w:t xml:space="preserve"> </w:t>
      </w:r>
      <w:r w:rsidRPr="00A64D1E">
        <w:rPr>
          <w:sz w:val="24"/>
          <w:szCs w:val="24"/>
        </w:rPr>
        <w:t>settings).</w:t>
      </w:r>
    </w:p>
    <w:p w14:paraId="677196A6" w14:textId="4421E699" w:rsidR="00E55D01" w:rsidRDefault="00E901AB" w:rsidP="00E55D01">
      <w:pPr>
        <w:rPr>
          <w:sz w:val="24"/>
          <w:szCs w:val="24"/>
        </w:rPr>
      </w:pPr>
      <w:r>
        <w:rPr>
          <w:b/>
          <w:bCs/>
          <w:sz w:val="24"/>
          <w:szCs w:val="24"/>
        </w:rPr>
        <w:lastRenderedPageBreak/>
        <w:t xml:space="preserve">7. </w:t>
      </w:r>
      <w:r w:rsidR="00F156E8" w:rsidRPr="00E55D01">
        <w:rPr>
          <w:b/>
          <w:bCs/>
          <w:sz w:val="24"/>
          <w:szCs w:val="24"/>
        </w:rPr>
        <w:t>COMPLIANCE</w:t>
      </w:r>
      <w:r w:rsidR="00F156E8" w:rsidRPr="00E55D01">
        <w:rPr>
          <w:sz w:val="24"/>
          <w:szCs w:val="24"/>
        </w:rPr>
        <w:t xml:space="preserve"> </w:t>
      </w:r>
    </w:p>
    <w:p w14:paraId="6036D9C2" w14:textId="691DCA71" w:rsidR="008723F8" w:rsidRDefault="008723F8" w:rsidP="008723F8">
      <w:p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Al Sanawbar Private School shall implement the </w:t>
      </w:r>
      <w:r w:rsidR="00E91520">
        <w:rPr>
          <w:rFonts w:eastAsia="Times" w:cstheme="minorHAnsi"/>
          <w:sz w:val="24"/>
          <w:szCs w:val="24"/>
          <w:lang w:bidi="ar-EG"/>
        </w:rPr>
        <w:t xml:space="preserve">Student Behavior </w:t>
      </w:r>
      <w:r w:rsidR="00366FD0">
        <w:rPr>
          <w:rFonts w:eastAsia="Times" w:cstheme="minorHAnsi"/>
          <w:sz w:val="24"/>
          <w:szCs w:val="24"/>
          <w:lang w:bidi="ar-EG"/>
        </w:rPr>
        <w:t>P</w:t>
      </w:r>
      <w:r w:rsidRPr="00240085">
        <w:rPr>
          <w:rFonts w:eastAsia="Times" w:cstheme="minorHAnsi"/>
          <w:sz w:val="24"/>
          <w:szCs w:val="24"/>
          <w:lang w:bidi="ar-EG"/>
        </w:rPr>
        <w:t xml:space="preserve">olicy </w:t>
      </w:r>
      <w:r w:rsidR="004303B6">
        <w:rPr>
          <w:rFonts w:eastAsia="Times" w:cstheme="minorHAnsi"/>
          <w:sz w:val="24"/>
          <w:szCs w:val="24"/>
          <w:lang w:bidi="ar-EG"/>
        </w:rPr>
        <w:t xml:space="preserve">at </w:t>
      </w:r>
      <w:bookmarkStart w:id="4" w:name="_Hlk163482431"/>
      <w:r w:rsidR="004303B6">
        <w:rPr>
          <w:rFonts w:eastAsia="Times" w:cstheme="minorHAnsi"/>
          <w:sz w:val="24"/>
          <w:szCs w:val="24"/>
          <w:lang w:bidi="ar-EG"/>
        </w:rPr>
        <w:t>the start of th</w:t>
      </w:r>
      <w:r w:rsidR="00B62F22">
        <w:rPr>
          <w:rFonts w:eastAsia="Times" w:cstheme="minorHAnsi"/>
          <w:sz w:val="24"/>
          <w:szCs w:val="24"/>
          <w:lang w:bidi="ar-EG"/>
        </w:rPr>
        <w:t xml:space="preserve">e </w:t>
      </w:r>
      <w:r w:rsidR="008B7F92">
        <w:rPr>
          <w:rFonts w:eastAsia="Times" w:cstheme="minorHAnsi"/>
          <w:sz w:val="24"/>
          <w:szCs w:val="24"/>
          <w:lang w:bidi="ar-EG"/>
        </w:rPr>
        <w:t xml:space="preserve">Academic Year </w:t>
      </w:r>
      <w:bookmarkEnd w:id="4"/>
      <w:r w:rsidR="008B7F92">
        <w:rPr>
          <w:rFonts w:eastAsia="Times" w:cstheme="minorHAnsi"/>
          <w:sz w:val="24"/>
          <w:szCs w:val="24"/>
          <w:lang w:bidi="ar-EG"/>
        </w:rPr>
        <w:t>2024/2025</w:t>
      </w:r>
      <w:r w:rsidRPr="00240085">
        <w:rPr>
          <w:rFonts w:eastAsia="Times" w:cstheme="minorHAnsi"/>
          <w:sz w:val="24"/>
          <w:szCs w:val="24"/>
          <w:lang w:bidi="ar-EG"/>
        </w:rPr>
        <w:t xml:space="preserve"> and will be fully compliant with this policy by </w:t>
      </w:r>
      <w:r w:rsidR="00B62F22">
        <w:rPr>
          <w:rFonts w:eastAsia="Times" w:cstheme="minorHAnsi"/>
          <w:sz w:val="24"/>
          <w:szCs w:val="24"/>
          <w:lang w:bidi="ar-EG"/>
        </w:rPr>
        <w:t xml:space="preserve">the start of the Academic Year </w:t>
      </w:r>
      <w:r w:rsidRPr="00240085">
        <w:rPr>
          <w:rFonts w:eastAsia="Times" w:cstheme="minorHAnsi"/>
          <w:sz w:val="24"/>
          <w:szCs w:val="24"/>
          <w:lang w:bidi="ar-EG"/>
        </w:rPr>
        <w:t>2025/26 (Fall term).</w:t>
      </w:r>
    </w:p>
    <w:p w14:paraId="31066652"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7C4907A3"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3C28EC48"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77B25556"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596A81AE"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56EC277C"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52F23650"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630005AD"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383E3418"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42849AA6"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146BD90F"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396EFE1C"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04D74193"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55952257"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76F5BE3C"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4CE7BAE2"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276E0A86"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6E014878" w14:textId="77777777" w:rsidR="0086782E" w:rsidRDefault="0086782E" w:rsidP="008723F8">
      <w:pPr>
        <w:autoSpaceDE w:val="0"/>
        <w:autoSpaceDN w:val="0"/>
        <w:adjustRightInd w:val="0"/>
        <w:spacing w:after="94" w:line="240" w:lineRule="auto"/>
        <w:jc w:val="both"/>
        <w:rPr>
          <w:rFonts w:eastAsia="Times" w:cstheme="minorHAnsi"/>
          <w:sz w:val="24"/>
          <w:szCs w:val="24"/>
          <w:lang w:bidi="ar-EG"/>
        </w:rPr>
      </w:pPr>
    </w:p>
    <w:p w14:paraId="156856FF" w14:textId="77777777" w:rsidR="0086782E" w:rsidRDefault="0086782E" w:rsidP="008723F8">
      <w:pPr>
        <w:autoSpaceDE w:val="0"/>
        <w:autoSpaceDN w:val="0"/>
        <w:adjustRightInd w:val="0"/>
        <w:spacing w:after="94" w:line="240" w:lineRule="auto"/>
        <w:jc w:val="both"/>
        <w:rPr>
          <w:rFonts w:eastAsia="Times" w:cstheme="minorHAnsi"/>
          <w:sz w:val="24"/>
          <w:szCs w:val="24"/>
          <w:lang w:bidi="ar-EG"/>
        </w:rPr>
      </w:pPr>
    </w:p>
    <w:p w14:paraId="0F84265E" w14:textId="77777777" w:rsidR="0086782E" w:rsidRDefault="0086782E" w:rsidP="008723F8">
      <w:pPr>
        <w:autoSpaceDE w:val="0"/>
        <w:autoSpaceDN w:val="0"/>
        <w:adjustRightInd w:val="0"/>
        <w:spacing w:after="94" w:line="240" w:lineRule="auto"/>
        <w:jc w:val="both"/>
        <w:rPr>
          <w:rFonts w:eastAsia="Times" w:cstheme="minorHAnsi"/>
          <w:sz w:val="24"/>
          <w:szCs w:val="24"/>
          <w:lang w:bidi="ar-EG"/>
        </w:rPr>
      </w:pPr>
    </w:p>
    <w:p w14:paraId="09CFE0E8" w14:textId="77777777" w:rsidR="0086782E" w:rsidRDefault="0086782E" w:rsidP="008723F8">
      <w:pPr>
        <w:autoSpaceDE w:val="0"/>
        <w:autoSpaceDN w:val="0"/>
        <w:adjustRightInd w:val="0"/>
        <w:spacing w:after="94" w:line="240" w:lineRule="auto"/>
        <w:jc w:val="both"/>
        <w:rPr>
          <w:rFonts w:eastAsia="Times" w:cstheme="minorHAnsi"/>
          <w:sz w:val="24"/>
          <w:szCs w:val="24"/>
          <w:lang w:bidi="ar-EG"/>
        </w:rPr>
      </w:pPr>
    </w:p>
    <w:p w14:paraId="569CFD22" w14:textId="77777777" w:rsidR="0086782E" w:rsidRDefault="0086782E" w:rsidP="008723F8">
      <w:pPr>
        <w:autoSpaceDE w:val="0"/>
        <w:autoSpaceDN w:val="0"/>
        <w:adjustRightInd w:val="0"/>
        <w:spacing w:after="94" w:line="240" w:lineRule="auto"/>
        <w:jc w:val="both"/>
        <w:rPr>
          <w:rFonts w:eastAsia="Times" w:cstheme="minorHAnsi"/>
          <w:sz w:val="24"/>
          <w:szCs w:val="24"/>
          <w:lang w:bidi="ar-EG"/>
        </w:rPr>
      </w:pPr>
    </w:p>
    <w:p w14:paraId="49CC67B7" w14:textId="77777777" w:rsidR="0086782E" w:rsidRDefault="0086782E" w:rsidP="008723F8">
      <w:pPr>
        <w:autoSpaceDE w:val="0"/>
        <w:autoSpaceDN w:val="0"/>
        <w:adjustRightInd w:val="0"/>
        <w:spacing w:after="94" w:line="240" w:lineRule="auto"/>
        <w:jc w:val="both"/>
        <w:rPr>
          <w:rFonts w:eastAsia="Times" w:cstheme="minorHAnsi"/>
          <w:sz w:val="24"/>
          <w:szCs w:val="24"/>
          <w:lang w:bidi="ar-EG"/>
        </w:rPr>
      </w:pPr>
    </w:p>
    <w:p w14:paraId="2877E800" w14:textId="77777777" w:rsidR="0086782E" w:rsidRDefault="0086782E" w:rsidP="008723F8">
      <w:pPr>
        <w:autoSpaceDE w:val="0"/>
        <w:autoSpaceDN w:val="0"/>
        <w:adjustRightInd w:val="0"/>
        <w:spacing w:after="94" w:line="240" w:lineRule="auto"/>
        <w:jc w:val="both"/>
        <w:rPr>
          <w:rFonts w:eastAsia="Times" w:cstheme="minorHAnsi"/>
          <w:sz w:val="24"/>
          <w:szCs w:val="24"/>
          <w:lang w:bidi="ar-EG"/>
        </w:rPr>
      </w:pPr>
    </w:p>
    <w:p w14:paraId="3BA06519" w14:textId="77777777" w:rsidR="0086782E" w:rsidRDefault="0086782E" w:rsidP="008723F8">
      <w:pPr>
        <w:autoSpaceDE w:val="0"/>
        <w:autoSpaceDN w:val="0"/>
        <w:adjustRightInd w:val="0"/>
        <w:spacing w:after="94" w:line="240" w:lineRule="auto"/>
        <w:jc w:val="both"/>
        <w:rPr>
          <w:rFonts w:eastAsia="Times" w:cstheme="minorHAnsi"/>
          <w:sz w:val="24"/>
          <w:szCs w:val="24"/>
          <w:lang w:bidi="ar-EG"/>
        </w:rPr>
      </w:pPr>
    </w:p>
    <w:p w14:paraId="01D15464" w14:textId="77777777" w:rsidR="0048150B" w:rsidRDefault="0048150B" w:rsidP="008723F8">
      <w:pPr>
        <w:autoSpaceDE w:val="0"/>
        <w:autoSpaceDN w:val="0"/>
        <w:adjustRightInd w:val="0"/>
        <w:spacing w:after="94" w:line="240" w:lineRule="auto"/>
        <w:jc w:val="both"/>
        <w:rPr>
          <w:rFonts w:eastAsia="Times" w:cstheme="minorHAnsi"/>
          <w:sz w:val="24"/>
          <w:szCs w:val="24"/>
          <w:lang w:bidi="ar-EG"/>
        </w:rPr>
      </w:pPr>
    </w:p>
    <w:p w14:paraId="32824F4F" w14:textId="77777777" w:rsidR="0048150B" w:rsidRDefault="0048150B" w:rsidP="0048150B">
      <w:pPr>
        <w:autoSpaceDE w:val="0"/>
        <w:autoSpaceDN w:val="0"/>
        <w:bidi/>
        <w:adjustRightInd w:val="0"/>
        <w:spacing w:after="94" w:line="240" w:lineRule="auto"/>
        <w:jc w:val="both"/>
        <w:rPr>
          <w:rFonts w:eastAsia="Times" w:cstheme="minorHAnsi"/>
          <w:sz w:val="24"/>
          <w:szCs w:val="24"/>
          <w:lang w:bidi="ar-EG"/>
        </w:rPr>
      </w:pPr>
    </w:p>
    <w:p w14:paraId="1725EE98" w14:textId="77777777" w:rsidR="0048150B" w:rsidRDefault="0048150B" w:rsidP="0048150B">
      <w:pPr>
        <w:pStyle w:val="Heading3"/>
        <w:bidi/>
      </w:pPr>
      <w:r>
        <w:rPr>
          <w:rtl/>
        </w:rPr>
        <w:lastRenderedPageBreak/>
        <w:t>الغرض</w:t>
      </w:r>
    </w:p>
    <w:p w14:paraId="253EED8D" w14:textId="77777777" w:rsidR="0048150B" w:rsidRDefault="0048150B" w:rsidP="0048150B">
      <w:pPr>
        <w:pStyle w:val="NormalWeb"/>
        <w:bidi/>
      </w:pPr>
      <w:r>
        <w:rPr>
          <w:rtl/>
        </w:rPr>
        <w:t>تحدد سياسة سلوك الطلاب</w:t>
      </w:r>
      <w:r>
        <w:t>:</w:t>
      </w:r>
    </w:p>
    <w:p w14:paraId="7A2BF3C4" w14:textId="77777777" w:rsidR="0048150B" w:rsidRDefault="0048150B" w:rsidP="0048150B">
      <w:pPr>
        <w:numPr>
          <w:ilvl w:val="0"/>
          <w:numId w:val="18"/>
        </w:numPr>
        <w:bidi/>
        <w:spacing w:before="100" w:beforeAutospacing="1" w:after="100" w:afterAutospacing="1" w:line="240" w:lineRule="auto"/>
      </w:pPr>
      <w:r>
        <w:rPr>
          <w:rtl/>
        </w:rPr>
        <w:t>وضع تدابير لتشجيع سلوك الطلاب الإيجابي ومنع ومعالجة السلوكيات المثيرة للقلق</w:t>
      </w:r>
      <w:r>
        <w:t>.</w:t>
      </w:r>
    </w:p>
    <w:p w14:paraId="0333933A" w14:textId="77777777" w:rsidR="0048150B" w:rsidRDefault="0048150B" w:rsidP="0048150B">
      <w:pPr>
        <w:numPr>
          <w:ilvl w:val="0"/>
          <w:numId w:val="18"/>
        </w:numPr>
        <w:bidi/>
        <w:spacing w:before="100" w:beforeAutospacing="1" w:after="100" w:afterAutospacing="1" w:line="240" w:lineRule="auto"/>
      </w:pPr>
      <w:r>
        <w:rPr>
          <w:rtl/>
        </w:rPr>
        <w:t>توضيح التوقعات لسلوك الطلاب من خلال ميثاق السلوك مع مجموعة موحدة من المتطلبات الدنيا</w:t>
      </w:r>
      <w:r>
        <w:t>.</w:t>
      </w:r>
    </w:p>
    <w:p w14:paraId="6CA3D6A2" w14:textId="77777777" w:rsidR="0048150B" w:rsidRDefault="0048150B" w:rsidP="0048150B">
      <w:pPr>
        <w:numPr>
          <w:ilvl w:val="0"/>
          <w:numId w:val="18"/>
        </w:numPr>
        <w:bidi/>
        <w:spacing w:before="100" w:beforeAutospacing="1" w:after="100" w:afterAutospacing="1" w:line="240" w:lineRule="auto"/>
      </w:pPr>
      <w:r>
        <w:rPr>
          <w:rtl/>
        </w:rPr>
        <w:t>بدء الوقاية من التنمر من خلال سياسة مدرسية مستهدفة</w:t>
      </w:r>
      <w:r>
        <w:t>.</w:t>
      </w:r>
    </w:p>
    <w:p w14:paraId="646DF864" w14:textId="77777777" w:rsidR="0048150B" w:rsidRDefault="0048150B" w:rsidP="0048150B">
      <w:pPr>
        <w:numPr>
          <w:ilvl w:val="0"/>
          <w:numId w:val="18"/>
        </w:numPr>
        <w:bidi/>
        <w:spacing w:before="100" w:beforeAutospacing="1" w:after="100" w:afterAutospacing="1" w:line="240" w:lineRule="auto"/>
      </w:pPr>
      <w:r>
        <w:rPr>
          <w:rtl/>
        </w:rPr>
        <w:t>دعم الطلاب الذين يجدون صعوبة في تلبية التوقعات السلوكية من خلال التدخل المناسب</w:t>
      </w:r>
      <w:r>
        <w:t>.</w:t>
      </w:r>
    </w:p>
    <w:p w14:paraId="69DF08B1" w14:textId="77777777" w:rsidR="0048150B" w:rsidRDefault="0048150B" w:rsidP="0048150B">
      <w:pPr>
        <w:numPr>
          <w:ilvl w:val="0"/>
          <w:numId w:val="18"/>
        </w:numPr>
        <w:bidi/>
        <w:spacing w:before="100" w:beforeAutospacing="1" w:after="100" w:afterAutospacing="1" w:line="240" w:lineRule="auto"/>
      </w:pPr>
      <w:r>
        <w:rPr>
          <w:rtl/>
        </w:rPr>
        <w:t>توضيح المتطلبات للتعامل مع سوء سلوك الطلاب من خلال نهج مرحلي</w:t>
      </w:r>
      <w:r>
        <w:t>.</w:t>
      </w:r>
    </w:p>
    <w:p w14:paraId="2C5D4B83" w14:textId="77777777" w:rsidR="0048150B" w:rsidRDefault="0048150B" w:rsidP="0048150B">
      <w:pPr>
        <w:pStyle w:val="Heading3"/>
        <w:bidi/>
      </w:pPr>
      <w:r>
        <w:rPr>
          <w:rtl/>
        </w:rPr>
        <w:t>السياسة</w:t>
      </w:r>
    </w:p>
    <w:p w14:paraId="02DA381E" w14:textId="77777777" w:rsidR="00BD5420" w:rsidRDefault="0048150B" w:rsidP="0048150B">
      <w:pPr>
        <w:pStyle w:val="NormalWeb"/>
        <w:numPr>
          <w:ilvl w:val="0"/>
          <w:numId w:val="19"/>
        </w:numPr>
        <w:bidi/>
      </w:pPr>
      <w:r>
        <w:rPr>
          <w:rtl/>
        </w:rPr>
        <w:t>سياسة سلوك الطلاب</w:t>
      </w:r>
      <w:r w:rsidR="00BD5420">
        <w:t>:</w:t>
      </w:r>
      <w:r>
        <w:rPr>
          <w:rtl/>
        </w:rPr>
        <w:t xml:space="preserve"> </w:t>
      </w:r>
    </w:p>
    <w:p w14:paraId="1226B8EF" w14:textId="6AFF4350" w:rsidR="0048150B" w:rsidRDefault="0048150B" w:rsidP="00BD5420">
      <w:pPr>
        <w:pStyle w:val="NormalWeb"/>
        <w:numPr>
          <w:ilvl w:val="1"/>
          <w:numId w:val="30"/>
        </w:numPr>
        <w:bidi/>
      </w:pPr>
      <w:r>
        <w:t xml:space="preserve"> </w:t>
      </w:r>
      <w:r>
        <w:rPr>
          <w:rtl/>
        </w:rPr>
        <w:t>طورت مدرسة ا</w:t>
      </w:r>
      <w:r w:rsidR="001938CC">
        <w:rPr>
          <w:rFonts w:hint="cs"/>
          <w:rtl/>
        </w:rPr>
        <w:t>لصنوبر</w:t>
      </w:r>
      <w:r>
        <w:rPr>
          <w:rtl/>
        </w:rPr>
        <w:t xml:space="preserve"> الخاصة ونفذت سياسة سلوك الطلاب، بما يتماشى مع سياسات الرفاهية الخاصة بـ</w:t>
      </w:r>
      <w:r>
        <w:t xml:space="preserve"> ADEK</w:t>
      </w:r>
      <w:r>
        <w:rPr>
          <w:rtl/>
        </w:rPr>
        <w:t>، وسياسة الدمج الخاصة بـ</w:t>
      </w:r>
      <w:r>
        <w:t xml:space="preserve"> ADEK</w:t>
      </w:r>
      <w:r>
        <w:rPr>
          <w:rtl/>
        </w:rPr>
        <w:t>، والسياسة الوطنية لمنع التنمر في المؤسسات التعليمية</w:t>
      </w:r>
      <w:r>
        <w:t xml:space="preserve"> (</w:t>
      </w:r>
      <w:proofErr w:type="spellStart"/>
      <w:r>
        <w:t>MoE</w:t>
      </w:r>
      <w:proofErr w:type="spellEnd"/>
      <w:r>
        <w:t>, n.d.).</w:t>
      </w:r>
    </w:p>
    <w:p w14:paraId="72916237" w14:textId="74220E50" w:rsidR="0048150B" w:rsidRDefault="0048150B" w:rsidP="00BD5420">
      <w:pPr>
        <w:pStyle w:val="NormalWeb"/>
        <w:bidi/>
        <w:ind w:left="720"/>
      </w:pPr>
      <w:r>
        <w:rPr>
          <w:rtl/>
        </w:rPr>
        <w:t xml:space="preserve">سياسة سلوك الطلاب في مدرسة </w:t>
      </w:r>
      <w:r w:rsidR="001938CC">
        <w:rPr>
          <w:rFonts w:hint="cs"/>
          <w:rtl/>
        </w:rPr>
        <w:t>الصنوبر</w:t>
      </w:r>
      <w:r>
        <w:rPr>
          <w:rtl/>
        </w:rPr>
        <w:t xml:space="preserve"> تشمل ما يلي</w:t>
      </w:r>
      <w:r>
        <w:t>:</w:t>
      </w:r>
    </w:p>
    <w:p w14:paraId="4E71DD6D" w14:textId="77777777" w:rsidR="0048150B" w:rsidRDefault="0048150B" w:rsidP="0048150B">
      <w:pPr>
        <w:numPr>
          <w:ilvl w:val="1"/>
          <w:numId w:val="19"/>
        </w:numPr>
        <w:bidi/>
        <w:spacing w:before="100" w:beforeAutospacing="1" w:after="100" w:afterAutospacing="1" w:line="240" w:lineRule="auto"/>
      </w:pPr>
      <w:r>
        <w:rPr>
          <w:rtl/>
        </w:rPr>
        <w:t>نموذج شامل للسلوك الإيجابي (راجع القسم 2. نموذج السلوك الإيجابي)</w:t>
      </w:r>
      <w:r>
        <w:t>.</w:t>
      </w:r>
    </w:p>
    <w:p w14:paraId="01488BC6" w14:textId="77777777" w:rsidR="0048150B" w:rsidRDefault="0048150B" w:rsidP="0048150B">
      <w:pPr>
        <w:numPr>
          <w:ilvl w:val="1"/>
          <w:numId w:val="19"/>
        </w:numPr>
        <w:bidi/>
        <w:spacing w:before="100" w:beforeAutospacing="1" w:after="100" w:afterAutospacing="1" w:line="240" w:lineRule="auto"/>
      </w:pPr>
      <w:r>
        <w:rPr>
          <w:rtl/>
        </w:rPr>
        <w:t>ميثاق سلوك الطلاب في المدرسة (راجع القسم 3. ميثاق سلوك الطلاب)</w:t>
      </w:r>
      <w:r>
        <w:t>.</w:t>
      </w:r>
    </w:p>
    <w:p w14:paraId="5726D0FE" w14:textId="77777777" w:rsidR="0048150B" w:rsidRDefault="0048150B" w:rsidP="0048150B">
      <w:pPr>
        <w:numPr>
          <w:ilvl w:val="1"/>
          <w:numId w:val="19"/>
        </w:numPr>
        <w:bidi/>
        <w:spacing w:before="100" w:beforeAutospacing="1" w:after="100" w:afterAutospacing="1" w:line="240" w:lineRule="auto"/>
      </w:pPr>
      <w:r>
        <w:rPr>
          <w:rtl/>
        </w:rPr>
        <w:t>سياسة وإجراءات التعامل مع سوء السلوك (راجع القسم 4. سياسة وإجراءات التعامل مع سوء السلوك)</w:t>
      </w:r>
      <w:r>
        <w:t>.</w:t>
      </w:r>
    </w:p>
    <w:p w14:paraId="072C849B" w14:textId="77777777" w:rsidR="0048150B" w:rsidRDefault="0048150B" w:rsidP="0048150B">
      <w:pPr>
        <w:numPr>
          <w:ilvl w:val="1"/>
          <w:numId w:val="19"/>
        </w:numPr>
        <w:bidi/>
        <w:spacing w:before="100" w:beforeAutospacing="1" w:after="100" w:afterAutospacing="1" w:line="240" w:lineRule="auto"/>
      </w:pPr>
      <w:r>
        <w:rPr>
          <w:rtl/>
        </w:rPr>
        <w:t>سياسة حول منع التنمر (راجع القسم 5. منع التنمر)</w:t>
      </w:r>
      <w:r>
        <w:t>.</w:t>
      </w:r>
    </w:p>
    <w:p w14:paraId="51E7F591" w14:textId="77777777" w:rsidR="0048150B" w:rsidRDefault="0048150B" w:rsidP="0048150B">
      <w:pPr>
        <w:numPr>
          <w:ilvl w:val="1"/>
          <w:numId w:val="19"/>
        </w:numPr>
        <w:bidi/>
        <w:spacing w:before="100" w:beforeAutospacing="1" w:after="100" w:afterAutospacing="1" w:line="240" w:lineRule="auto"/>
      </w:pPr>
      <w:r>
        <w:rPr>
          <w:rtl/>
        </w:rPr>
        <w:t>كيفية تقديم مدرسة السنابر الخاصة الدعم والتدخلات للطلاب (راجع القسم 6. الدعم والتدخلات)</w:t>
      </w:r>
      <w:r>
        <w:t>.</w:t>
      </w:r>
    </w:p>
    <w:p w14:paraId="4AC48B8D" w14:textId="1A652F48" w:rsidR="0048150B" w:rsidRDefault="00BD5420" w:rsidP="0048150B">
      <w:pPr>
        <w:pStyle w:val="NormalWeb"/>
        <w:bidi/>
      </w:pPr>
      <w:r>
        <w:t xml:space="preserve"> </w:t>
      </w:r>
      <w:r w:rsidR="0048150B">
        <w:t xml:space="preserve">1.2 </w:t>
      </w:r>
      <w:r>
        <w:t xml:space="preserve">   </w:t>
      </w:r>
      <w:r w:rsidR="0048150B">
        <w:rPr>
          <w:rtl/>
        </w:rPr>
        <w:t xml:space="preserve">المراجعة السنوية: تقوم مدرسة </w:t>
      </w:r>
      <w:r w:rsidR="001938CC">
        <w:rPr>
          <w:rFonts w:hint="cs"/>
          <w:rtl/>
        </w:rPr>
        <w:t>الصنوبر</w:t>
      </w:r>
      <w:r w:rsidR="0048150B">
        <w:rPr>
          <w:rtl/>
        </w:rPr>
        <w:t xml:space="preserve"> الخاصة بمراجعة سياسة سلوك الطلاب وفعالية تنفيذها سنويًا. كما تقوم المدرسة بمراجعة سجل حوادث سوء السلوك والإجراءات التأديبية المتخذة سنويًا لإعلام مراجعة السياسة وتنفيذها</w:t>
      </w:r>
      <w:r w:rsidR="0048150B">
        <w:t>.</w:t>
      </w:r>
    </w:p>
    <w:p w14:paraId="5B7ECEB7" w14:textId="6F12EE14" w:rsidR="00BD5420" w:rsidRDefault="00BD5420" w:rsidP="00BD5420">
      <w:pPr>
        <w:pStyle w:val="NormalWeb"/>
        <w:bidi/>
      </w:pPr>
      <w:r>
        <w:t xml:space="preserve"> </w:t>
      </w:r>
      <w:r w:rsidR="0048150B">
        <w:t xml:space="preserve">1.3 </w:t>
      </w:r>
      <w:r>
        <w:t xml:space="preserve">  </w:t>
      </w:r>
      <w:r w:rsidR="0048150B">
        <w:rPr>
          <w:rtl/>
        </w:rPr>
        <w:t xml:space="preserve">التواصل: تتخذ </w:t>
      </w:r>
      <w:r w:rsidR="001938CC">
        <w:rPr>
          <w:rFonts w:hint="cs"/>
          <w:rtl/>
        </w:rPr>
        <w:t>المدرسة</w:t>
      </w:r>
      <w:r w:rsidR="0048150B">
        <w:rPr>
          <w:rtl/>
        </w:rPr>
        <w:t xml:space="preserve"> تدابير نشطة لضمان وضوح السياسة وفهمها في جميع أنحاء المجتمع المدرسي، بما في ذلك ضمان اعتراف الوالدين بالسياسة عند توقيع اتفاقية الوالدين والمدرسة</w:t>
      </w:r>
      <w:r w:rsidR="0048150B">
        <w:t>.</w:t>
      </w:r>
    </w:p>
    <w:p w14:paraId="0377620F" w14:textId="01CD07F2" w:rsidR="0048150B" w:rsidRPr="00BD5420" w:rsidRDefault="00BD5420" w:rsidP="00BD5420">
      <w:pPr>
        <w:pStyle w:val="NormalWeb"/>
        <w:bidi/>
        <w:rPr>
          <w:rtl/>
        </w:rPr>
      </w:pPr>
      <w:r>
        <w:rPr>
          <w:rFonts w:hint="cs"/>
          <w:rtl/>
        </w:rPr>
        <w:t>2.</w:t>
      </w:r>
      <w:r>
        <w:t xml:space="preserve"> </w:t>
      </w:r>
      <w:r w:rsidR="0048150B" w:rsidRPr="00BD5420">
        <w:rPr>
          <w:rtl/>
        </w:rPr>
        <w:t>نموذج السلوك الإيجابي</w:t>
      </w:r>
    </w:p>
    <w:p w14:paraId="15F99C37" w14:textId="6363A5CD" w:rsidR="0048150B" w:rsidRDefault="00BD5420" w:rsidP="0048150B">
      <w:pPr>
        <w:pStyle w:val="NormalWeb"/>
        <w:bidi/>
      </w:pPr>
      <w:r>
        <w:rPr>
          <w:rFonts w:hint="cs"/>
          <w:rtl/>
        </w:rPr>
        <w:t xml:space="preserve"> </w:t>
      </w:r>
      <w:proofErr w:type="gramStart"/>
      <w:r w:rsidR="0048150B">
        <w:t xml:space="preserve">2.1 </w:t>
      </w:r>
      <w:r>
        <w:rPr>
          <w:rFonts w:hint="cs"/>
          <w:rtl/>
        </w:rPr>
        <w:t xml:space="preserve"> نموذج</w:t>
      </w:r>
      <w:proofErr w:type="gramEnd"/>
      <w:r>
        <w:rPr>
          <w:rFonts w:hint="cs"/>
          <w:rtl/>
        </w:rPr>
        <w:t xml:space="preserve"> </w:t>
      </w:r>
      <w:r w:rsidR="0048150B">
        <w:rPr>
          <w:rtl/>
        </w:rPr>
        <w:t>السلوك الإيجابي: طبقت مدرسة ال</w:t>
      </w:r>
      <w:r>
        <w:rPr>
          <w:rFonts w:hint="cs"/>
          <w:rtl/>
        </w:rPr>
        <w:t>صنوبر</w:t>
      </w:r>
      <w:r w:rsidR="0048150B">
        <w:rPr>
          <w:rtl/>
        </w:rPr>
        <w:t xml:space="preserve"> الخاصة نموذجًا للسلوك الإيجابي لتعزيز، وتقدير، ومكافأة، وتعزيز السلوك الإيجابي الذي يتضمن ما يلي</w:t>
      </w:r>
      <w:r w:rsidR="0048150B">
        <w:t>:</w:t>
      </w:r>
    </w:p>
    <w:p w14:paraId="23EA9764" w14:textId="21F551BF" w:rsidR="0048150B" w:rsidRDefault="0048150B" w:rsidP="0048150B">
      <w:pPr>
        <w:numPr>
          <w:ilvl w:val="0"/>
          <w:numId w:val="20"/>
        </w:numPr>
        <w:bidi/>
        <w:spacing w:before="100" w:beforeAutospacing="1" w:after="100" w:afterAutospacing="1" w:line="240" w:lineRule="auto"/>
      </w:pPr>
      <w:r>
        <w:rPr>
          <w:rtl/>
        </w:rPr>
        <w:t>نهج ومبادئ مدرسة ال</w:t>
      </w:r>
      <w:r w:rsidR="00BD5420">
        <w:rPr>
          <w:rFonts w:hint="cs"/>
          <w:rtl/>
        </w:rPr>
        <w:t>صنوي</w:t>
      </w:r>
      <w:r>
        <w:rPr>
          <w:rtl/>
        </w:rPr>
        <w:t>ر الخاصة الأساسية في إنشاء ثقافة تعزز المعايير العالية للسلوك بما يتماشى مع قيم المدرسة، بما في ذلك</w:t>
      </w:r>
      <w:r>
        <w:t>:</w:t>
      </w:r>
    </w:p>
    <w:p w14:paraId="79BE8DA6" w14:textId="1BE4A9CB" w:rsidR="0048150B" w:rsidRDefault="0048150B" w:rsidP="00BD5420">
      <w:pPr>
        <w:pStyle w:val="ListParagraph"/>
        <w:numPr>
          <w:ilvl w:val="0"/>
          <w:numId w:val="32"/>
        </w:numPr>
        <w:bidi/>
        <w:spacing w:before="100" w:beforeAutospacing="1" w:after="100" w:afterAutospacing="1" w:line="240" w:lineRule="auto"/>
      </w:pPr>
      <w:r>
        <w:rPr>
          <w:rtl/>
        </w:rPr>
        <w:t>الهوية الوطنية والثقافة الإماراتية: احترام القيم والتقاليد والدين والثقافة المحلية، بما يتماشى مع سياسة قيم وأخلاقيات</w:t>
      </w:r>
      <w:r>
        <w:t xml:space="preserve"> ADEK </w:t>
      </w:r>
      <w:r w:rsidR="00BD5420">
        <w:rPr>
          <w:rFonts w:hint="cs"/>
          <w:rtl/>
        </w:rPr>
        <w:t xml:space="preserve">  </w:t>
      </w:r>
      <w:r>
        <w:rPr>
          <w:rtl/>
        </w:rPr>
        <w:t>سياسة مراعاة الثقافة الخاصة بـ</w:t>
      </w:r>
      <w:r w:rsidR="00BD5420">
        <w:rPr>
          <w:rFonts w:hint="cs"/>
          <w:rtl/>
        </w:rPr>
        <w:t xml:space="preserve"> </w:t>
      </w:r>
      <w:r>
        <w:t xml:space="preserve"> ADEK</w:t>
      </w:r>
      <w:r w:rsidR="00BD5420">
        <w:rPr>
          <w:rFonts w:hint="cs"/>
          <w:rtl/>
        </w:rPr>
        <w:t xml:space="preserve"> </w:t>
      </w:r>
    </w:p>
    <w:p w14:paraId="539D923D" w14:textId="77777777" w:rsidR="00BD5420" w:rsidRDefault="00BD5420" w:rsidP="00BD5420">
      <w:pPr>
        <w:bidi/>
        <w:spacing w:before="100" w:beforeAutospacing="1" w:after="100" w:afterAutospacing="1" w:line="240" w:lineRule="auto"/>
        <w:ind w:left="1440"/>
        <w:rPr>
          <w:rtl/>
        </w:rPr>
      </w:pPr>
    </w:p>
    <w:p w14:paraId="2F200AF3" w14:textId="77777777" w:rsidR="00BD5420" w:rsidRPr="00BD5420" w:rsidRDefault="00BD5420" w:rsidP="00BD5420">
      <w:pPr>
        <w:bidi/>
        <w:spacing w:before="100" w:beforeAutospacing="1" w:after="100" w:afterAutospacing="1" w:line="240" w:lineRule="auto"/>
        <w:ind w:left="1440"/>
      </w:pPr>
    </w:p>
    <w:p w14:paraId="1E4D0D99" w14:textId="77777777" w:rsidR="0048150B" w:rsidRDefault="0048150B" w:rsidP="00BD5420">
      <w:pPr>
        <w:pStyle w:val="ListParagraph"/>
        <w:numPr>
          <w:ilvl w:val="0"/>
          <w:numId w:val="31"/>
        </w:numPr>
        <w:bidi/>
        <w:spacing w:before="100" w:beforeAutospacing="1" w:after="100" w:afterAutospacing="1" w:line="240" w:lineRule="auto"/>
      </w:pPr>
      <w:r>
        <w:rPr>
          <w:rtl/>
        </w:rPr>
        <w:t>بيئة مدرسية إيجابية: بيئة مدرسية مرحبة، وودية، وآمنة، وثرية، ومهنية، وتحترم الجميع بغض النظر عن الخلفية أو الجنسية أو الدين أو القدرة/الإعاقة أو العرق أو الجنس، إلخ</w:t>
      </w:r>
      <w:r>
        <w:t>.</w:t>
      </w:r>
    </w:p>
    <w:p w14:paraId="0D0F5677" w14:textId="77777777" w:rsidR="0048150B" w:rsidRDefault="0048150B" w:rsidP="0048150B">
      <w:pPr>
        <w:numPr>
          <w:ilvl w:val="0"/>
          <w:numId w:val="20"/>
        </w:numPr>
        <w:bidi/>
        <w:spacing w:before="100" w:beforeAutospacing="1" w:after="100" w:afterAutospacing="1" w:line="240" w:lineRule="auto"/>
      </w:pPr>
      <w:r>
        <w:rPr>
          <w:rtl/>
        </w:rPr>
        <w:t>استراتيجيات وإطارات على مستوى المدرسة تثقف جميع الطلاب حول السلوك الإيجابي مثل التنمية الاجتماعية والعاطفية، وإدارة الذات، وتنظيم العواطف، واحترام التنوع، والوقاية من التنمر والتدخل فيه</w:t>
      </w:r>
      <w:r>
        <w:t>.</w:t>
      </w:r>
    </w:p>
    <w:p w14:paraId="2074C955" w14:textId="77777777" w:rsidR="0048150B" w:rsidRDefault="0048150B" w:rsidP="0048150B">
      <w:pPr>
        <w:numPr>
          <w:ilvl w:val="0"/>
          <w:numId w:val="20"/>
        </w:numPr>
        <w:bidi/>
        <w:spacing w:before="100" w:beforeAutospacing="1" w:after="100" w:afterAutospacing="1" w:line="240" w:lineRule="auto"/>
      </w:pPr>
      <w:r>
        <w:rPr>
          <w:rtl/>
        </w:rPr>
        <w:t>تدريب المعلمين على سياسة سلوك الطلاب في المدرسة وإدارة سلوك الطلاب الإيجابي</w:t>
      </w:r>
      <w:r>
        <w:t>.</w:t>
      </w:r>
    </w:p>
    <w:p w14:paraId="3B5C7AE6" w14:textId="77777777" w:rsidR="0048150B" w:rsidRDefault="0048150B" w:rsidP="0048150B">
      <w:pPr>
        <w:numPr>
          <w:ilvl w:val="0"/>
          <w:numId w:val="20"/>
        </w:numPr>
        <w:bidi/>
        <w:spacing w:before="100" w:beforeAutospacing="1" w:after="100" w:afterAutospacing="1" w:line="240" w:lineRule="auto"/>
      </w:pPr>
      <w:r>
        <w:rPr>
          <w:rtl/>
        </w:rPr>
        <w:t>اتصالات واضحة وشاملة حول دور والتزامات الوالدين في تجسيد وتعزيز السلوك الإيجابي، بما يتماشى مع سياسة مشاركة الوالدين الخاصة بـ</w:t>
      </w:r>
      <w:r>
        <w:t xml:space="preserve"> ADEK.</w:t>
      </w:r>
    </w:p>
    <w:p w14:paraId="65E3AC29" w14:textId="77777777" w:rsidR="0048150B" w:rsidRDefault="0048150B" w:rsidP="0048150B">
      <w:pPr>
        <w:numPr>
          <w:ilvl w:val="0"/>
          <w:numId w:val="20"/>
        </w:numPr>
        <w:bidi/>
        <w:spacing w:before="100" w:beforeAutospacing="1" w:after="100" w:afterAutospacing="1" w:line="240" w:lineRule="auto"/>
      </w:pPr>
      <w:r>
        <w:rPr>
          <w:rtl/>
        </w:rPr>
        <w:t>آليات وإجراءات لتحديد الطلاب الذين هم في خطر الانخراط في أو يبدو أنهم ينخرطون في سوء السلوك أو السلوكيات المثيرة للقلق</w:t>
      </w:r>
      <w:r>
        <w:t>.</w:t>
      </w:r>
    </w:p>
    <w:p w14:paraId="6A507C3B" w14:textId="77777777" w:rsidR="0048150B" w:rsidRDefault="0048150B" w:rsidP="0048150B">
      <w:pPr>
        <w:numPr>
          <w:ilvl w:val="0"/>
          <w:numId w:val="20"/>
        </w:numPr>
        <w:bidi/>
        <w:spacing w:before="100" w:beforeAutospacing="1" w:after="100" w:afterAutospacing="1" w:line="240" w:lineRule="auto"/>
      </w:pPr>
      <w:r>
        <w:rPr>
          <w:rtl/>
        </w:rPr>
        <w:t>الدعم، والتدخلات، والإجراءات في حالات سوء السلوك والسلوكيات المثيرة للقلق، بما يتماشى مع المتطلبات المحددة في القسم 6. الدعم والتدخلات</w:t>
      </w:r>
      <w:r>
        <w:t>.</w:t>
      </w:r>
    </w:p>
    <w:p w14:paraId="2CBACD62" w14:textId="77777777" w:rsidR="0048150B" w:rsidRPr="00BD5420" w:rsidRDefault="0048150B" w:rsidP="0048150B">
      <w:pPr>
        <w:pStyle w:val="Heading3"/>
        <w:bidi/>
        <w:rPr>
          <w:color w:val="auto"/>
        </w:rPr>
      </w:pPr>
      <w:r w:rsidRPr="00BD5420">
        <w:rPr>
          <w:color w:val="auto"/>
        </w:rPr>
        <w:t xml:space="preserve">3. </w:t>
      </w:r>
      <w:r w:rsidRPr="00BD5420">
        <w:rPr>
          <w:color w:val="auto"/>
          <w:rtl/>
        </w:rPr>
        <w:t>تعزيز السلوك الإيجابي من خلال ميثاق سلوك الطلاب</w:t>
      </w:r>
    </w:p>
    <w:p w14:paraId="1565FC4D" w14:textId="65B87975" w:rsidR="0048150B" w:rsidRDefault="0048150B" w:rsidP="0048150B">
      <w:pPr>
        <w:pStyle w:val="NormalWeb"/>
        <w:bidi/>
      </w:pPr>
      <w:proofErr w:type="gramStart"/>
      <w:r>
        <w:t xml:space="preserve">3.1 </w:t>
      </w:r>
      <w:r w:rsidR="00BD5420">
        <w:rPr>
          <w:rFonts w:hint="cs"/>
          <w:rtl/>
        </w:rPr>
        <w:t xml:space="preserve"> </w:t>
      </w:r>
      <w:r>
        <w:rPr>
          <w:rtl/>
        </w:rPr>
        <w:t>ميثاق</w:t>
      </w:r>
      <w:proofErr w:type="gramEnd"/>
      <w:r>
        <w:rPr>
          <w:rtl/>
        </w:rPr>
        <w:t xml:space="preserve"> سلوك الطلاب: تشجع مدرسة ال</w:t>
      </w:r>
      <w:r w:rsidR="00BD5420">
        <w:rPr>
          <w:rFonts w:hint="cs"/>
          <w:rtl/>
        </w:rPr>
        <w:t>صنو</w:t>
      </w:r>
      <w:r>
        <w:rPr>
          <w:rtl/>
        </w:rPr>
        <w:t>بر الخاصة السلوك الإيجابي بين طلابها من خلال وضع ميثاق سلوك الطلاب الذي يتضمن ما يلي</w:t>
      </w:r>
      <w:r>
        <w:t>:</w:t>
      </w:r>
    </w:p>
    <w:p w14:paraId="048CC555" w14:textId="77777777" w:rsidR="0048150B" w:rsidRDefault="0048150B" w:rsidP="0048150B">
      <w:pPr>
        <w:pStyle w:val="NormalWeb"/>
        <w:numPr>
          <w:ilvl w:val="0"/>
          <w:numId w:val="21"/>
        </w:numPr>
        <w:bidi/>
      </w:pPr>
      <w:r>
        <w:rPr>
          <w:rtl/>
        </w:rPr>
        <w:t>بيان واضح للأفعال التي تعرف السلوك الإيجابي للطلاب، والذي يشمل</w:t>
      </w:r>
      <w:r>
        <w:t>:</w:t>
      </w:r>
    </w:p>
    <w:p w14:paraId="277AF990" w14:textId="59257852" w:rsidR="0048150B" w:rsidRDefault="0048150B" w:rsidP="00BD5420">
      <w:pPr>
        <w:numPr>
          <w:ilvl w:val="1"/>
          <w:numId w:val="21"/>
        </w:numPr>
        <w:bidi/>
        <w:spacing w:before="100" w:beforeAutospacing="1" w:after="100" w:afterAutospacing="1" w:line="240" w:lineRule="auto"/>
      </w:pPr>
      <w:r>
        <w:rPr>
          <w:rtl/>
        </w:rPr>
        <w:t>إظهار العناية والاحترام للمدرسة وموظفيها وطلابها والمجتمع الأوسع من خلال</w:t>
      </w:r>
      <w:r>
        <w:t>:</w:t>
      </w:r>
    </w:p>
    <w:p w14:paraId="33C4DF2E" w14:textId="77777777" w:rsidR="0048150B" w:rsidRDefault="0048150B" w:rsidP="0048150B">
      <w:pPr>
        <w:numPr>
          <w:ilvl w:val="2"/>
          <w:numId w:val="21"/>
        </w:numPr>
        <w:bidi/>
        <w:spacing w:before="100" w:beforeAutospacing="1" w:after="100" w:afterAutospacing="1" w:line="240" w:lineRule="auto"/>
      </w:pPr>
      <w:r>
        <w:rPr>
          <w:rtl/>
        </w:rPr>
        <w:t>الامتثال لجميع قواعد المدرسة</w:t>
      </w:r>
      <w:r>
        <w:t>.</w:t>
      </w:r>
    </w:p>
    <w:p w14:paraId="22B2C7B2" w14:textId="77777777" w:rsidR="0048150B" w:rsidRDefault="0048150B" w:rsidP="0048150B">
      <w:pPr>
        <w:numPr>
          <w:ilvl w:val="2"/>
          <w:numId w:val="21"/>
        </w:numPr>
        <w:bidi/>
        <w:spacing w:before="100" w:beforeAutospacing="1" w:after="100" w:afterAutospacing="1" w:line="240" w:lineRule="auto"/>
      </w:pPr>
      <w:r>
        <w:rPr>
          <w:rtl/>
        </w:rPr>
        <w:t>التصرف بأمان ومسؤولية، مع مراعاة سلامة ورفاهية الذات والآخرين</w:t>
      </w:r>
      <w:r>
        <w:t>.</w:t>
      </w:r>
    </w:p>
    <w:p w14:paraId="3FA3C54A" w14:textId="77777777" w:rsidR="0048150B" w:rsidRDefault="0048150B" w:rsidP="0048150B">
      <w:pPr>
        <w:numPr>
          <w:ilvl w:val="2"/>
          <w:numId w:val="21"/>
        </w:numPr>
        <w:bidi/>
        <w:spacing w:before="100" w:beforeAutospacing="1" w:after="100" w:afterAutospacing="1" w:line="240" w:lineRule="auto"/>
      </w:pPr>
      <w:r>
        <w:rPr>
          <w:rtl/>
        </w:rPr>
        <w:t>العناية بممتلكات المدرسة ومرافقها وكذلك ممتلكات الآخرين</w:t>
      </w:r>
      <w:r>
        <w:t>.</w:t>
      </w:r>
    </w:p>
    <w:p w14:paraId="08D4889E" w14:textId="77777777" w:rsidR="0048150B" w:rsidRDefault="0048150B" w:rsidP="0048150B">
      <w:pPr>
        <w:numPr>
          <w:ilvl w:val="1"/>
          <w:numId w:val="21"/>
        </w:numPr>
        <w:bidi/>
        <w:spacing w:before="100" w:beforeAutospacing="1" w:after="100" w:afterAutospacing="1" w:line="240" w:lineRule="auto"/>
      </w:pPr>
      <w:r>
        <w:rPr>
          <w:rtl/>
        </w:rPr>
        <w:t>تمثيل المدرسة في المناسبات العامة والترويج لصورة إيجابية للمدرسة من خلال الدعوة والتصرف كسفير</w:t>
      </w:r>
      <w:r>
        <w:t>.</w:t>
      </w:r>
    </w:p>
    <w:p w14:paraId="5C89DBFB" w14:textId="77777777" w:rsidR="0048150B" w:rsidRDefault="0048150B" w:rsidP="0048150B">
      <w:pPr>
        <w:numPr>
          <w:ilvl w:val="1"/>
          <w:numId w:val="21"/>
        </w:numPr>
        <w:bidi/>
        <w:spacing w:before="100" w:beforeAutospacing="1" w:after="100" w:afterAutospacing="1" w:line="240" w:lineRule="auto"/>
      </w:pPr>
      <w:r>
        <w:rPr>
          <w:rtl/>
        </w:rPr>
        <w:t>إظهار العقلية الإيجابية والانخراط في التعلم من خلال</w:t>
      </w:r>
      <w:r>
        <w:t>:</w:t>
      </w:r>
    </w:p>
    <w:p w14:paraId="2FC90A12" w14:textId="77777777" w:rsidR="0048150B" w:rsidRDefault="0048150B" w:rsidP="0048150B">
      <w:pPr>
        <w:numPr>
          <w:ilvl w:val="2"/>
          <w:numId w:val="21"/>
        </w:numPr>
        <w:bidi/>
        <w:spacing w:before="100" w:beforeAutospacing="1" w:after="100" w:afterAutospacing="1" w:line="240" w:lineRule="auto"/>
      </w:pPr>
      <w:r>
        <w:rPr>
          <w:rtl/>
        </w:rPr>
        <w:t>حضور المدرسة والفصول الدراسية في الوقت المحدد وتقديم تفسير للتأخير والغيابات</w:t>
      </w:r>
      <w:r>
        <w:t>.</w:t>
      </w:r>
    </w:p>
    <w:p w14:paraId="4E941EDE" w14:textId="77777777" w:rsidR="0048150B" w:rsidRDefault="0048150B" w:rsidP="0048150B">
      <w:pPr>
        <w:numPr>
          <w:ilvl w:val="2"/>
          <w:numId w:val="21"/>
        </w:numPr>
        <w:bidi/>
        <w:spacing w:before="100" w:beforeAutospacing="1" w:after="100" w:afterAutospacing="1" w:line="240" w:lineRule="auto"/>
      </w:pPr>
      <w:r>
        <w:rPr>
          <w:rtl/>
        </w:rPr>
        <w:t>الوفاء بجميع المسؤوليات كطالب (مثل إكمال العمل المدرسي) بأخلاقيات عمل جيدة، وجهد شخصي، وصدق، ورغبة في التعلم</w:t>
      </w:r>
      <w:r>
        <w:t>.</w:t>
      </w:r>
    </w:p>
    <w:p w14:paraId="23710BAF" w14:textId="77777777" w:rsidR="0048150B" w:rsidRDefault="0048150B" w:rsidP="0048150B">
      <w:pPr>
        <w:numPr>
          <w:ilvl w:val="2"/>
          <w:numId w:val="21"/>
        </w:numPr>
        <w:bidi/>
        <w:spacing w:before="100" w:beforeAutospacing="1" w:after="100" w:afterAutospacing="1" w:line="240" w:lineRule="auto"/>
      </w:pPr>
      <w:r>
        <w:rPr>
          <w:rtl/>
        </w:rPr>
        <w:t>التصرف بمسؤولية واحترام لعدم تعطيل تعلم الآخرين داخل وخارج الفصل الدراسي</w:t>
      </w:r>
      <w:r>
        <w:t>.</w:t>
      </w:r>
    </w:p>
    <w:p w14:paraId="42D9F4AB" w14:textId="77777777" w:rsidR="0048150B" w:rsidRDefault="0048150B" w:rsidP="0048150B">
      <w:pPr>
        <w:numPr>
          <w:ilvl w:val="2"/>
          <w:numId w:val="21"/>
        </w:numPr>
        <w:bidi/>
        <w:spacing w:before="100" w:beforeAutospacing="1" w:after="100" w:afterAutospacing="1" w:line="240" w:lineRule="auto"/>
      </w:pPr>
      <w:r>
        <w:rPr>
          <w:rtl/>
        </w:rPr>
        <w:t>المشاركة في الفرص التعليمية اللامنهجية</w:t>
      </w:r>
      <w:r>
        <w:t>.</w:t>
      </w:r>
    </w:p>
    <w:p w14:paraId="3E8C1186" w14:textId="77777777" w:rsidR="0048150B" w:rsidRDefault="0048150B" w:rsidP="0048150B">
      <w:pPr>
        <w:numPr>
          <w:ilvl w:val="1"/>
          <w:numId w:val="21"/>
        </w:numPr>
        <w:bidi/>
        <w:spacing w:before="100" w:beforeAutospacing="1" w:after="100" w:afterAutospacing="1" w:line="240" w:lineRule="auto"/>
      </w:pPr>
      <w:r>
        <w:rPr>
          <w:rtl/>
        </w:rPr>
        <w:t>إظهار الاعتبار، والاحترام، والتهذيب للآخرين، بما في ذلك الموظفين، والطلاب، وأولياء الأمور، والمجتمع الأوسع، من خلال اتخاذ إجراءات مثل</w:t>
      </w:r>
      <w:r>
        <w:t>:</w:t>
      </w:r>
    </w:p>
    <w:p w14:paraId="1E890D82" w14:textId="77777777" w:rsidR="0048150B" w:rsidRDefault="0048150B" w:rsidP="0048150B">
      <w:pPr>
        <w:numPr>
          <w:ilvl w:val="2"/>
          <w:numId w:val="21"/>
        </w:numPr>
        <w:bidi/>
        <w:spacing w:before="100" w:beforeAutospacing="1" w:after="100" w:afterAutospacing="1" w:line="240" w:lineRule="auto"/>
      </w:pPr>
      <w:r>
        <w:rPr>
          <w:rtl/>
        </w:rPr>
        <w:t>التحدث بأدب والتصرف بلباقة مع الآخرين (مثل استخدام "من فضلك"، و"شكرًا" في الكلام، وفتح الأبواب للآخرين، إلخ)</w:t>
      </w:r>
      <w:r>
        <w:t>.</w:t>
      </w:r>
    </w:p>
    <w:p w14:paraId="0AD8072D" w14:textId="77777777" w:rsidR="0048150B" w:rsidRDefault="0048150B" w:rsidP="0048150B">
      <w:pPr>
        <w:numPr>
          <w:ilvl w:val="2"/>
          <w:numId w:val="21"/>
        </w:numPr>
        <w:bidi/>
        <w:spacing w:before="100" w:beforeAutospacing="1" w:after="100" w:afterAutospacing="1" w:line="240" w:lineRule="auto"/>
      </w:pPr>
      <w:r>
        <w:rPr>
          <w:rtl/>
        </w:rPr>
        <w:t>الاصطفاف بطريقة منظمة واحترام مواقع الآخرين في الطوابير</w:t>
      </w:r>
      <w:r>
        <w:t>.</w:t>
      </w:r>
    </w:p>
    <w:p w14:paraId="1C97FFC0" w14:textId="77777777" w:rsidR="0048150B" w:rsidRDefault="0048150B" w:rsidP="0048150B">
      <w:pPr>
        <w:numPr>
          <w:ilvl w:val="2"/>
          <w:numId w:val="21"/>
        </w:numPr>
        <w:bidi/>
        <w:spacing w:before="100" w:beforeAutospacing="1" w:after="100" w:afterAutospacing="1" w:line="240" w:lineRule="auto"/>
      </w:pPr>
      <w:r>
        <w:rPr>
          <w:rtl/>
        </w:rPr>
        <w:t>احترام المساحة الشخصية والحدود، بما في ذلك طلب الإذن للمس أو استخدام ممتلكات الآخرين</w:t>
      </w:r>
      <w:r>
        <w:t>.</w:t>
      </w:r>
    </w:p>
    <w:p w14:paraId="0E3B1749" w14:textId="77777777" w:rsidR="0048150B" w:rsidRDefault="0048150B" w:rsidP="0048150B">
      <w:pPr>
        <w:numPr>
          <w:ilvl w:val="2"/>
          <w:numId w:val="21"/>
        </w:numPr>
        <w:bidi/>
        <w:spacing w:before="100" w:beforeAutospacing="1" w:after="100" w:afterAutospacing="1" w:line="240" w:lineRule="auto"/>
      </w:pPr>
      <w:r>
        <w:rPr>
          <w:rtl/>
        </w:rPr>
        <w:t>اتخاذ المبادرة الشخصية للتصرف كـ "مواطن مسؤول" في المدرسة بعدم الانخراط في سوء السلوك وحماية الطلاب الآخرين من التنمر من خلال التدخل (عند الاقتضاء) و/أو الإبلاغ عن الحوادث التي شهدت سوء السلوك</w:t>
      </w:r>
      <w:r>
        <w:t>.</w:t>
      </w:r>
    </w:p>
    <w:p w14:paraId="0BF8F748" w14:textId="77777777" w:rsidR="0048150B" w:rsidRDefault="0048150B" w:rsidP="0048150B">
      <w:pPr>
        <w:numPr>
          <w:ilvl w:val="2"/>
          <w:numId w:val="21"/>
        </w:numPr>
        <w:bidi/>
        <w:spacing w:before="100" w:beforeAutospacing="1" w:after="100" w:afterAutospacing="1" w:line="240" w:lineRule="auto"/>
      </w:pPr>
      <w:r>
        <w:rPr>
          <w:rtl/>
        </w:rPr>
        <w:t>إظهار الروح الرياضية في الفوز والخسارة</w:t>
      </w:r>
      <w:r>
        <w:t>.</w:t>
      </w:r>
    </w:p>
    <w:p w14:paraId="69333BA0" w14:textId="77777777" w:rsidR="0048150B" w:rsidRDefault="0048150B" w:rsidP="0048150B">
      <w:pPr>
        <w:numPr>
          <w:ilvl w:val="2"/>
          <w:numId w:val="21"/>
        </w:numPr>
        <w:bidi/>
        <w:spacing w:before="100" w:beforeAutospacing="1" w:after="100" w:afterAutospacing="1" w:line="240" w:lineRule="auto"/>
      </w:pPr>
      <w:r>
        <w:rPr>
          <w:rtl/>
        </w:rPr>
        <w:t>مراعاة تأثير الكلمات والأفعال على جميع الطلاب والموظفين وأولياء الأمور</w:t>
      </w:r>
      <w:r>
        <w:t>.</w:t>
      </w:r>
    </w:p>
    <w:p w14:paraId="39EE797A" w14:textId="77777777" w:rsidR="00BD5420" w:rsidRDefault="00BD5420" w:rsidP="00BD5420">
      <w:pPr>
        <w:bidi/>
        <w:spacing w:before="100" w:beforeAutospacing="1" w:after="100" w:afterAutospacing="1" w:line="240" w:lineRule="auto"/>
      </w:pPr>
    </w:p>
    <w:p w14:paraId="6D836B59" w14:textId="77777777" w:rsidR="0048150B" w:rsidRDefault="0048150B" w:rsidP="0048150B">
      <w:pPr>
        <w:numPr>
          <w:ilvl w:val="2"/>
          <w:numId w:val="21"/>
        </w:numPr>
        <w:bidi/>
        <w:spacing w:before="100" w:beforeAutospacing="1" w:after="100" w:afterAutospacing="1" w:line="240" w:lineRule="auto"/>
      </w:pPr>
      <w:r>
        <w:rPr>
          <w:rtl/>
        </w:rPr>
        <w:lastRenderedPageBreak/>
        <w:t>اتباع ممارسات النظافة الجيدة (مثل غسل اليدين، وتغطية الأنف والفم عند العطس/السعال، والامتناع عن البصق، ومراعاة الروائح غير المريحة)</w:t>
      </w:r>
      <w:r>
        <w:t>.</w:t>
      </w:r>
    </w:p>
    <w:p w14:paraId="65BA29B2" w14:textId="77777777" w:rsidR="0048150B" w:rsidRDefault="0048150B" w:rsidP="0048150B">
      <w:pPr>
        <w:numPr>
          <w:ilvl w:val="2"/>
          <w:numId w:val="21"/>
        </w:numPr>
        <w:bidi/>
        <w:spacing w:before="100" w:beforeAutospacing="1" w:after="100" w:afterAutospacing="1" w:line="240" w:lineRule="auto"/>
      </w:pPr>
      <w:r>
        <w:rPr>
          <w:rtl/>
        </w:rPr>
        <w:t>أن يكونوا يقظين، وعطوفين، وداعمين، و/أو مرشدين للطلاب الأصغر سنًا، حيثما كان ذلك مناسبًا</w:t>
      </w:r>
      <w:r>
        <w:t>.</w:t>
      </w:r>
    </w:p>
    <w:p w14:paraId="31DE6EF3" w14:textId="77777777" w:rsidR="0048150B" w:rsidRDefault="0048150B" w:rsidP="0048150B">
      <w:pPr>
        <w:numPr>
          <w:ilvl w:val="2"/>
          <w:numId w:val="21"/>
        </w:numPr>
        <w:bidi/>
        <w:spacing w:before="100" w:beforeAutospacing="1" w:after="100" w:afterAutospacing="1" w:line="240" w:lineRule="auto"/>
      </w:pPr>
      <w:r>
        <w:rPr>
          <w:rtl/>
        </w:rPr>
        <w:t>اتخاذ المبادرة الشخصية لتشجيع وتعزيز الوعي البيئي، والحفاظ، والممارسات المستدامة، بما يتماشى مع سياسة الاستدامة الخاصة بـ</w:t>
      </w:r>
      <w:r>
        <w:t xml:space="preserve"> ADEK.</w:t>
      </w:r>
    </w:p>
    <w:p w14:paraId="3D533F96" w14:textId="77777777" w:rsidR="0048150B" w:rsidRDefault="0048150B" w:rsidP="0048150B">
      <w:pPr>
        <w:numPr>
          <w:ilvl w:val="2"/>
          <w:numId w:val="21"/>
        </w:numPr>
        <w:bidi/>
        <w:spacing w:before="100" w:beforeAutospacing="1" w:after="100" w:afterAutospacing="1" w:line="240" w:lineRule="auto"/>
      </w:pPr>
      <w:r>
        <w:rPr>
          <w:rtl/>
        </w:rPr>
        <w:t>تشجيع التعاون والحوار المفتوح من خلال الانخراط في العمل الجماعي وامتلاك موقف مفتوح ومرحّب تجاه الزملاء، لا سيما أولئك الذين قد يشعرون بالتهميش (الطلاب الجدد، الطلاب الذين يتعرضون للتنمر بشكل متكرر، إلخ)</w:t>
      </w:r>
      <w:r>
        <w:t>.</w:t>
      </w:r>
    </w:p>
    <w:p w14:paraId="3DBB3921" w14:textId="77777777" w:rsidR="0048150B" w:rsidRDefault="0048150B" w:rsidP="0048150B">
      <w:pPr>
        <w:numPr>
          <w:ilvl w:val="2"/>
          <w:numId w:val="21"/>
        </w:numPr>
        <w:bidi/>
        <w:spacing w:before="100" w:beforeAutospacing="1" w:after="100" w:afterAutospacing="1" w:line="240" w:lineRule="auto"/>
      </w:pPr>
      <w:r>
        <w:rPr>
          <w:rtl/>
        </w:rPr>
        <w:t>ارتداء ملابس محتشمة ومناسبة واتباع قواعد اللباس وقواعد النظافة الشخصية في المدرسة</w:t>
      </w:r>
      <w:r>
        <w:t>.</w:t>
      </w:r>
    </w:p>
    <w:p w14:paraId="528B8672" w14:textId="77777777" w:rsidR="0048150B" w:rsidRDefault="0048150B" w:rsidP="0048150B">
      <w:pPr>
        <w:numPr>
          <w:ilvl w:val="2"/>
          <w:numId w:val="21"/>
        </w:numPr>
        <w:bidi/>
        <w:spacing w:before="100" w:beforeAutospacing="1" w:after="100" w:afterAutospacing="1" w:line="240" w:lineRule="auto"/>
      </w:pPr>
      <w:r>
        <w:rPr>
          <w:rtl/>
        </w:rPr>
        <w:t>احترام الهوية الوطنية الإماراتية والقيم الثقافية بما يتماشى مع سياسة مراعاة الثقافة الخاصة بـ</w:t>
      </w:r>
      <w:r>
        <w:t xml:space="preserve"> ADEK.</w:t>
      </w:r>
    </w:p>
    <w:p w14:paraId="4DB1ACFD" w14:textId="77777777" w:rsidR="0048150B" w:rsidRDefault="0048150B" w:rsidP="0048150B">
      <w:pPr>
        <w:numPr>
          <w:ilvl w:val="2"/>
          <w:numId w:val="21"/>
        </w:numPr>
        <w:bidi/>
        <w:spacing w:before="100" w:beforeAutospacing="1" w:after="100" w:afterAutospacing="1" w:line="240" w:lineRule="auto"/>
      </w:pPr>
      <w:r>
        <w:rPr>
          <w:rtl/>
        </w:rPr>
        <w:t>الاعتراف بتنوع المدرسة والمجتمع الأوسع، وعدم التمييز ضد الآخرين بناءً على خصائص مثل الأصل العرقي، الجنسية، الثقافة، اللغة، الدين، الجنس، أو القدرة/الإعاقة، بما يتماشى مع سياسة القيم والأخلاقيات الخاصة بـ</w:t>
      </w:r>
      <w:r>
        <w:t xml:space="preserve"> ADEK.</w:t>
      </w:r>
    </w:p>
    <w:p w14:paraId="34463D21" w14:textId="41ACE210" w:rsidR="0048150B" w:rsidRDefault="0048150B" w:rsidP="001938CC">
      <w:pPr>
        <w:pStyle w:val="NormalWeb"/>
        <w:numPr>
          <w:ilvl w:val="0"/>
          <w:numId w:val="21"/>
        </w:numPr>
        <w:bidi/>
      </w:pPr>
      <w:r>
        <w:rPr>
          <w:rtl/>
        </w:rPr>
        <w:t>التوقع بأن يظهر الطلاب سلوكًا إيجابيًا عندما يكونون تحت إشراف المدرسة</w:t>
      </w:r>
      <w:r>
        <w:t>.</w:t>
      </w:r>
    </w:p>
    <w:p w14:paraId="05A3DEF4" w14:textId="77777777" w:rsidR="0048150B" w:rsidRDefault="0048150B" w:rsidP="0048150B">
      <w:pPr>
        <w:numPr>
          <w:ilvl w:val="1"/>
          <w:numId w:val="21"/>
        </w:numPr>
        <w:bidi/>
        <w:spacing w:before="100" w:beforeAutospacing="1" w:after="100" w:afterAutospacing="1" w:line="240" w:lineRule="auto"/>
      </w:pPr>
      <w:r>
        <w:rPr>
          <w:rtl/>
        </w:rPr>
        <w:t>يشمل ذلك الفترات التي يسافر فيها الطلاب من وإلى المدرسة باستخدام وسائل النقل المدرسية والتنقل بين الأنشطة والانتظار والمشاركة في جميع الأنشطة التي تنظمها المدرسة داخل أو خارج مبانيها</w:t>
      </w:r>
      <w:r>
        <w:t>.</w:t>
      </w:r>
    </w:p>
    <w:p w14:paraId="7AACE073" w14:textId="1988404E" w:rsidR="0048150B" w:rsidRDefault="0048150B" w:rsidP="0048150B">
      <w:pPr>
        <w:numPr>
          <w:ilvl w:val="1"/>
          <w:numId w:val="21"/>
        </w:numPr>
        <w:bidi/>
        <w:spacing w:before="100" w:beforeAutospacing="1" w:after="100" w:afterAutospacing="1" w:line="240" w:lineRule="auto"/>
      </w:pPr>
      <w:r>
        <w:rPr>
          <w:rtl/>
        </w:rPr>
        <w:t xml:space="preserve">تمدد مدرسة </w:t>
      </w:r>
      <w:r w:rsidR="001938CC">
        <w:rPr>
          <w:rFonts w:hint="cs"/>
          <w:rtl/>
        </w:rPr>
        <w:t>الصنوبر</w:t>
      </w:r>
      <w:r>
        <w:rPr>
          <w:rtl/>
        </w:rPr>
        <w:t xml:space="preserve"> قابلية تطبيق ميثاق سلوك الطلاب إلى الحالات التي يمثل فيها الطلاب المدرسة بشكل غير مباشر عندما لا يكونون تحت إشراف المدرسة، مثل عندما يرتدون زي المدرسة في الأماكن العامة</w:t>
      </w:r>
      <w:r>
        <w:t>.</w:t>
      </w:r>
    </w:p>
    <w:p w14:paraId="552B8341" w14:textId="77777777" w:rsidR="0048150B" w:rsidRDefault="0048150B" w:rsidP="0048150B">
      <w:pPr>
        <w:pStyle w:val="NormalWeb"/>
        <w:numPr>
          <w:ilvl w:val="0"/>
          <w:numId w:val="21"/>
        </w:numPr>
        <w:bidi/>
      </w:pPr>
      <w:r>
        <w:rPr>
          <w:rtl/>
        </w:rPr>
        <w:t>بيان واضح للأفعال التي تعتبر سوء سلوك والإجراءات التأديبية المرتبطة بها، كما هو محدد في القسم 4. سياسة وإجراءات التعامل مع سوء السلوك</w:t>
      </w:r>
      <w:r>
        <w:t>.</w:t>
      </w:r>
    </w:p>
    <w:p w14:paraId="0157289D" w14:textId="689E3EF1" w:rsidR="0048150B" w:rsidRPr="00BD5420" w:rsidRDefault="00BD5420" w:rsidP="0048150B">
      <w:pPr>
        <w:pStyle w:val="Heading3"/>
        <w:bidi/>
        <w:rPr>
          <w:b/>
          <w:bCs/>
          <w:color w:val="auto"/>
        </w:rPr>
      </w:pPr>
      <w:r>
        <w:rPr>
          <w:rFonts w:hint="cs"/>
          <w:b/>
          <w:bCs/>
          <w:rtl/>
        </w:rPr>
        <w:t>4</w:t>
      </w:r>
      <w:r w:rsidR="0048150B" w:rsidRPr="00BD5420">
        <w:rPr>
          <w:b/>
          <w:bCs/>
          <w:color w:val="auto"/>
        </w:rPr>
        <w:t xml:space="preserve">. </w:t>
      </w:r>
      <w:r w:rsidR="0048150B" w:rsidRPr="00BD5420">
        <w:rPr>
          <w:b/>
          <w:bCs/>
          <w:color w:val="auto"/>
          <w:rtl/>
        </w:rPr>
        <w:t>سياسة وإجراءات التعامل مع سوء السلوك</w:t>
      </w:r>
    </w:p>
    <w:p w14:paraId="07BDB3E7" w14:textId="0EA6EFCA" w:rsidR="0048150B" w:rsidRDefault="0048150B" w:rsidP="00BA5D9F">
      <w:pPr>
        <w:pStyle w:val="NormalWeb"/>
        <w:bidi/>
      </w:pPr>
      <w:proofErr w:type="gramStart"/>
      <w:r>
        <w:t xml:space="preserve">4.1 </w:t>
      </w:r>
      <w:r w:rsidR="00BD5420">
        <w:rPr>
          <w:rFonts w:hint="cs"/>
          <w:rtl/>
        </w:rPr>
        <w:t xml:space="preserve"> </w:t>
      </w:r>
      <w:r>
        <w:rPr>
          <w:rtl/>
        </w:rPr>
        <w:t>تسعى</w:t>
      </w:r>
      <w:proofErr w:type="gramEnd"/>
      <w:r>
        <w:rPr>
          <w:rtl/>
        </w:rPr>
        <w:t xml:space="preserve"> </w:t>
      </w:r>
      <w:r w:rsidR="001938CC">
        <w:rPr>
          <w:rFonts w:hint="cs"/>
          <w:rtl/>
        </w:rPr>
        <w:t>المدرسة</w:t>
      </w:r>
      <w:r>
        <w:rPr>
          <w:rtl/>
        </w:rPr>
        <w:t xml:space="preserve"> إلى إنشاء ثقافة تطبيق نهج السلوك الإيجابي عند التعامل مع سوء سلوك الطلاب. يشمل ذلك مراجعة الحادث مع الطالب وإعطائه فرصة لشرح وفهم وتحمل المسؤولية عن سوء سلوكه. تقوم </w:t>
      </w:r>
      <w:r w:rsidR="001938CC">
        <w:rPr>
          <w:rFonts w:hint="cs"/>
          <w:rtl/>
        </w:rPr>
        <w:t>المدرسة</w:t>
      </w:r>
      <w:r>
        <w:rPr>
          <w:rtl/>
        </w:rPr>
        <w:t xml:space="preserve"> أيضًا بتحليل الأسباب الجذرية المحتملة لسلوك الطالب، وتشجيع الطالب على التوصل إلى استراتيجيات إدارة السلوك الخاصة به، وتقديم الدعم الاجتماعي والعاطفي والتعليمي اللازم للطلاب لتشجيع السلوك الإيجابي قدر الإمكان قبل اللجوء إلى أي إجراءات تأديبية</w:t>
      </w:r>
      <w:r>
        <w:t>.</w:t>
      </w:r>
    </w:p>
    <w:p w14:paraId="7D49B6DD" w14:textId="2698AB4F" w:rsidR="00BA5D9F" w:rsidRPr="00BA5D9F" w:rsidRDefault="00BA5D9F" w:rsidP="00BA5D9F">
      <w:pPr>
        <w:bidi/>
        <w:spacing w:before="100" w:beforeAutospacing="1" w:after="100" w:afterAutospacing="1" w:line="240" w:lineRule="auto"/>
        <w:rPr>
          <w:rFonts w:ascii="Times New Roman" w:eastAsia="Times New Roman" w:hAnsi="Times New Roman" w:cs="Times New Roman"/>
          <w:sz w:val="24"/>
          <w:szCs w:val="24"/>
        </w:rPr>
      </w:pPr>
      <w:proofErr w:type="gramStart"/>
      <w:r w:rsidRPr="00BA5D9F">
        <w:rPr>
          <w:rFonts w:ascii="Times New Roman" w:eastAsia="Times New Roman" w:hAnsi="Times New Roman" w:cs="Times New Roman"/>
          <w:sz w:val="24"/>
          <w:szCs w:val="24"/>
        </w:rPr>
        <w:t xml:space="preserve">4.2 </w:t>
      </w:r>
      <w:r w:rsidR="00BD5420">
        <w:rPr>
          <w:rFonts w:ascii="Times New Roman" w:eastAsia="Times New Roman" w:hAnsi="Times New Roman" w:cs="Times New Roman" w:hint="cs"/>
          <w:sz w:val="24"/>
          <w:szCs w:val="24"/>
          <w:rtl/>
        </w:rPr>
        <w:t xml:space="preserve"> </w:t>
      </w:r>
      <w:r w:rsidRPr="00BA5D9F">
        <w:rPr>
          <w:rFonts w:ascii="Times New Roman" w:eastAsia="Times New Roman" w:hAnsi="Times New Roman" w:cs="Times New Roman"/>
          <w:sz w:val="24"/>
          <w:szCs w:val="24"/>
          <w:rtl/>
        </w:rPr>
        <w:t>متطلبات</w:t>
      </w:r>
      <w:proofErr w:type="gramEnd"/>
      <w:r w:rsidRPr="00BA5D9F">
        <w:rPr>
          <w:rFonts w:ascii="Times New Roman" w:eastAsia="Times New Roman" w:hAnsi="Times New Roman" w:cs="Times New Roman"/>
          <w:sz w:val="24"/>
          <w:szCs w:val="24"/>
          <w:rtl/>
        </w:rPr>
        <w:t xml:space="preserve"> السياسة: طورت مدرسة الصنوبر الخاصة سياسة وإجراءات المخالفات، بما يتماشى مع المتطلبات المنصوص عليها في سياسة سلوك الطلاب من دائرة التعليم والمعرفة</w:t>
      </w:r>
      <w:r w:rsidRPr="00BA5D9F">
        <w:rPr>
          <w:rFonts w:ascii="Times New Roman" w:eastAsia="Times New Roman" w:hAnsi="Times New Roman" w:cs="Times New Roman"/>
          <w:sz w:val="24"/>
          <w:szCs w:val="24"/>
        </w:rPr>
        <w:t xml:space="preserve"> (ADEK).</w:t>
      </w:r>
    </w:p>
    <w:p w14:paraId="0FF94269"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ستكون هذه السياسة قابلة للتطبيق على الطلاب بدءًا من الصف الخامس. وتخضع الإجراءات التأديبية للطلاب دون الصف الخامس لقرار رقم (206) لسنة 2020 بشأن سياسة إدارة السلوك الإيجابي للأطفال في مرحلة الطفولة المبكرة في المؤسسات التعليمية</w:t>
      </w:r>
      <w:r w:rsidRPr="00BA5D9F">
        <w:rPr>
          <w:rFonts w:ascii="Times New Roman" w:eastAsia="Times New Roman" w:hAnsi="Times New Roman" w:cs="Times New Roman"/>
          <w:sz w:val="24"/>
          <w:szCs w:val="24"/>
        </w:rPr>
        <w:t>.</w:t>
      </w:r>
    </w:p>
    <w:p w14:paraId="0293F9D4" w14:textId="77777777" w:rsidR="00BD5420"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مستويات المخالفات: ضمنت مدرسة الصنوبر الخاصة أن تميز سياسة وإجراءات المخالفات بين مستويات المخالفات المختلفة المنصوص عليها في المادة 7 من القرار الوزاري رقم (851) لسنة 2018 بشأن لائحة إدارة سلوك الطلاب في المؤسسات التعليمية العامة</w:t>
      </w:r>
      <w:r w:rsidRPr="00BA5D9F">
        <w:rPr>
          <w:rFonts w:ascii="Times New Roman" w:eastAsia="Times New Roman" w:hAnsi="Times New Roman" w:cs="Times New Roman"/>
          <w:sz w:val="24"/>
          <w:szCs w:val="24"/>
        </w:rPr>
        <w:t xml:space="preserve">: </w:t>
      </w:r>
    </w:p>
    <w:p w14:paraId="68756F03" w14:textId="01A719C3" w:rsidR="00BA5D9F" w:rsidRPr="00BA5D9F" w:rsidRDefault="00BA5D9F" w:rsidP="00BD5420">
      <w:pPr>
        <w:bidi/>
        <w:spacing w:before="100" w:beforeAutospacing="1" w:after="100" w:afterAutospacing="1" w:line="240" w:lineRule="auto"/>
        <w:ind w:left="720"/>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أ. مخالفات المستوى الأول</w:t>
      </w:r>
      <w:r w:rsidRPr="00BA5D9F">
        <w:rPr>
          <w:rFonts w:ascii="Times New Roman" w:eastAsia="Times New Roman" w:hAnsi="Times New Roman" w:cs="Times New Roman"/>
          <w:sz w:val="24"/>
          <w:szCs w:val="24"/>
        </w:rPr>
        <w:t>:</w:t>
      </w:r>
    </w:p>
    <w:p w14:paraId="7C30C11E" w14:textId="1DC55B10" w:rsidR="00BA5D9F" w:rsidRPr="00BA5D9F" w:rsidRDefault="00BD5420" w:rsidP="00BD5420">
      <w:pPr>
        <w:bidi/>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1. </w:t>
      </w:r>
      <w:r w:rsidR="00BA5D9F" w:rsidRPr="00BA5D9F">
        <w:rPr>
          <w:rFonts w:ascii="Times New Roman" w:eastAsia="Times New Roman" w:hAnsi="Times New Roman" w:cs="Times New Roman"/>
          <w:sz w:val="24"/>
          <w:szCs w:val="24"/>
          <w:rtl/>
        </w:rPr>
        <w:t>التأخر المتكرر عن الطابور الصباحي أو عدم المشاركة فيه دون عذر مقبول</w:t>
      </w:r>
      <w:r w:rsidR="00BA5D9F" w:rsidRPr="00BA5D9F">
        <w:rPr>
          <w:rFonts w:ascii="Times New Roman" w:eastAsia="Times New Roman" w:hAnsi="Times New Roman" w:cs="Times New Roman"/>
          <w:sz w:val="24"/>
          <w:szCs w:val="24"/>
        </w:rPr>
        <w:t>.</w:t>
      </w:r>
    </w:p>
    <w:p w14:paraId="756DA5D7"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عدم حضور الحصص في الوقت المحدد بشكل متكرر دون عذر مقبول</w:t>
      </w:r>
      <w:r w:rsidRPr="00BA5D9F">
        <w:rPr>
          <w:rFonts w:ascii="Times New Roman" w:eastAsia="Times New Roman" w:hAnsi="Times New Roman" w:cs="Times New Roman"/>
          <w:sz w:val="24"/>
          <w:szCs w:val="24"/>
        </w:rPr>
        <w:t>.</w:t>
      </w:r>
    </w:p>
    <w:p w14:paraId="0A801262" w14:textId="77777777" w:rsid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عدم الالتزام بالزي المدرسي (العادي أو البدني) دون عذر مقبول</w:t>
      </w:r>
      <w:r w:rsidRPr="00BA5D9F">
        <w:rPr>
          <w:rFonts w:ascii="Times New Roman" w:eastAsia="Times New Roman" w:hAnsi="Times New Roman" w:cs="Times New Roman"/>
          <w:sz w:val="24"/>
          <w:szCs w:val="24"/>
        </w:rPr>
        <w:t>.</w:t>
      </w:r>
    </w:p>
    <w:p w14:paraId="6E4DF504"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lastRenderedPageBreak/>
        <w:t>عدم اتباع قواعد المدرسة كما هو مذكور في لائحة سلوك الطلاب، سواء داخل أو خارج الفصل (مثل عدم البقاء هادئًا/منضبطًا أثناء وقت الحصة، إصدار أصوات غير مناسبة داخل أو خارج الفصل، عدم ارتداء الملابس المحتشمة، الحلاقة غير المناسبة، إذا كان ذلك مطبقًا)</w:t>
      </w:r>
      <w:r w:rsidRPr="00BA5D9F">
        <w:rPr>
          <w:rFonts w:ascii="Times New Roman" w:eastAsia="Times New Roman" w:hAnsi="Times New Roman" w:cs="Times New Roman"/>
          <w:sz w:val="24"/>
          <w:szCs w:val="24"/>
        </w:rPr>
        <w:t>.</w:t>
      </w:r>
    </w:p>
    <w:p w14:paraId="3FBD9C3B"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عدم إحضار الكتب والموارد الأخرى إلى المدرسة دون عذر مقبول</w:t>
      </w:r>
      <w:r w:rsidRPr="00BA5D9F">
        <w:rPr>
          <w:rFonts w:ascii="Times New Roman" w:eastAsia="Times New Roman" w:hAnsi="Times New Roman" w:cs="Times New Roman"/>
          <w:sz w:val="24"/>
          <w:szCs w:val="24"/>
        </w:rPr>
        <w:t>.</w:t>
      </w:r>
    </w:p>
    <w:p w14:paraId="681F4DFC"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النوم أو الأكل أثناء وقت الحصة أو أثناء الطابور الصباحي دون مبرر أو إذن (بعد التحقق من حالة الطالب الصحية)</w:t>
      </w:r>
      <w:r w:rsidRPr="00BA5D9F">
        <w:rPr>
          <w:rFonts w:ascii="Times New Roman" w:eastAsia="Times New Roman" w:hAnsi="Times New Roman" w:cs="Times New Roman"/>
          <w:sz w:val="24"/>
          <w:szCs w:val="24"/>
        </w:rPr>
        <w:t>.</w:t>
      </w:r>
    </w:p>
    <w:p w14:paraId="13FFB27D"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عدم الالتزام بإتمام الواجبات (إذا كان ذلك مطبقًا) والمهام في الوقت المناسب، إذا كان ذلك مطبقًا</w:t>
      </w:r>
      <w:r w:rsidRPr="00BA5D9F">
        <w:rPr>
          <w:rFonts w:ascii="Times New Roman" w:eastAsia="Times New Roman" w:hAnsi="Times New Roman" w:cs="Times New Roman"/>
          <w:sz w:val="24"/>
          <w:szCs w:val="24"/>
        </w:rPr>
        <w:t>.</w:t>
      </w:r>
    </w:p>
    <w:p w14:paraId="536F1523"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الاستخدام غير المناسب للأجهزة الرقمية في المدرسة (مثل اللعب بالألعاب، مشاهدة وسائل التواصل الاجتماعي، المراسلة، استخدام سماعات الرأس/الأذن في الفصل دون مبرر أو إذن)</w:t>
      </w:r>
      <w:r w:rsidRPr="00BA5D9F">
        <w:rPr>
          <w:rFonts w:ascii="Times New Roman" w:eastAsia="Times New Roman" w:hAnsi="Times New Roman" w:cs="Times New Roman"/>
          <w:sz w:val="24"/>
          <w:szCs w:val="24"/>
        </w:rPr>
        <w:t>.</w:t>
      </w:r>
    </w:p>
    <w:p w14:paraId="4CFA2221" w14:textId="32FC332A" w:rsidR="001209D8"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أي أشكال أخرى من المخالفات المشابهة لما سبق وفقًا لتقدير لجنة إدارة السلو</w:t>
      </w:r>
      <w:r w:rsidR="001209D8">
        <w:rPr>
          <w:rFonts w:ascii="Times New Roman" w:eastAsia="Times New Roman" w:hAnsi="Times New Roman" w:cs="Times New Roman" w:hint="cs"/>
          <w:sz w:val="24"/>
          <w:szCs w:val="24"/>
          <w:rtl/>
        </w:rPr>
        <w:t>ك</w:t>
      </w:r>
    </w:p>
    <w:p w14:paraId="678AD49A" w14:textId="6BA2D9D0" w:rsidR="00BA5D9F" w:rsidRPr="00BA5D9F" w:rsidRDefault="00BA5D9F" w:rsidP="001209D8">
      <w:pPr>
        <w:bidi/>
        <w:spacing w:before="100" w:beforeAutospacing="1" w:after="100" w:afterAutospacing="1" w:line="240" w:lineRule="auto"/>
        <w:ind w:left="360"/>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ب. مخالفات المستوى الثاني</w:t>
      </w:r>
      <w:r w:rsidRPr="00BA5D9F">
        <w:rPr>
          <w:rFonts w:ascii="Times New Roman" w:eastAsia="Times New Roman" w:hAnsi="Times New Roman" w:cs="Times New Roman"/>
          <w:sz w:val="24"/>
          <w:szCs w:val="24"/>
        </w:rPr>
        <w:t>:</w:t>
      </w:r>
    </w:p>
    <w:p w14:paraId="540AFF92"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عدم الحضور إلى المدرسة دون عذر مقبول في أي وقت، بما في ذلك قبل وبعد العطلات/الإجازات والأسابيع التي تسبق الامتحانات (إلا أثناء إجازة دراسة معتمدة من دائرة التعليم والمعرفة)</w:t>
      </w:r>
      <w:r w:rsidRPr="00BA5D9F">
        <w:rPr>
          <w:rFonts w:ascii="Times New Roman" w:eastAsia="Times New Roman" w:hAnsi="Times New Roman" w:cs="Times New Roman"/>
          <w:sz w:val="24"/>
          <w:szCs w:val="24"/>
        </w:rPr>
        <w:t>.</w:t>
      </w:r>
    </w:p>
    <w:p w14:paraId="44FB65E5"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مغادرة أو دخول الفصل أثناء وقت الحصة دون إذن</w:t>
      </w:r>
      <w:r w:rsidRPr="00BA5D9F">
        <w:rPr>
          <w:rFonts w:ascii="Times New Roman" w:eastAsia="Times New Roman" w:hAnsi="Times New Roman" w:cs="Times New Roman"/>
          <w:sz w:val="24"/>
          <w:szCs w:val="24"/>
        </w:rPr>
        <w:t>.</w:t>
      </w:r>
    </w:p>
    <w:p w14:paraId="7B80E492"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عدم حضور الأنشطة والفعاليات المدرسية الإجبارية دون عذر مقبول</w:t>
      </w:r>
      <w:r w:rsidRPr="00BA5D9F">
        <w:rPr>
          <w:rFonts w:ascii="Times New Roman" w:eastAsia="Times New Roman" w:hAnsi="Times New Roman" w:cs="Times New Roman"/>
          <w:sz w:val="24"/>
          <w:szCs w:val="24"/>
        </w:rPr>
        <w:t>.</w:t>
      </w:r>
    </w:p>
    <w:p w14:paraId="1ACDA1D6"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التحريض على الشجار، التهديد أو تخويف الزملاء في المدرسة</w:t>
      </w:r>
      <w:r w:rsidRPr="00BA5D9F">
        <w:rPr>
          <w:rFonts w:ascii="Times New Roman" w:eastAsia="Times New Roman" w:hAnsi="Times New Roman" w:cs="Times New Roman"/>
          <w:sz w:val="24"/>
          <w:szCs w:val="24"/>
        </w:rPr>
        <w:t>.</w:t>
      </w:r>
    </w:p>
    <w:p w14:paraId="5DC65EB0"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التصرف أو الظهور بطريقة تتناقض مع سياسة الاعتبارات الثقافية لدائرة التعليم والمعرفة</w:t>
      </w:r>
      <w:r w:rsidRPr="00BA5D9F">
        <w:rPr>
          <w:rFonts w:ascii="Times New Roman" w:eastAsia="Times New Roman" w:hAnsi="Times New Roman" w:cs="Times New Roman"/>
          <w:sz w:val="24"/>
          <w:szCs w:val="24"/>
        </w:rPr>
        <w:t>.</w:t>
      </w:r>
    </w:p>
    <w:p w14:paraId="1E2B7EE0"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التسبب في أضرار طفيفة لأثاث المدرسة أو الحافلة (مثل الكتابة على مقاعد الحافلة أو لصق العلكة عليها، العبث بجرس الإنذار أو المصاعد)</w:t>
      </w:r>
      <w:r w:rsidRPr="00BA5D9F">
        <w:rPr>
          <w:rFonts w:ascii="Times New Roman" w:eastAsia="Times New Roman" w:hAnsi="Times New Roman" w:cs="Times New Roman"/>
          <w:sz w:val="24"/>
          <w:szCs w:val="24"/>
        </w:rPr>
        <w:t>.</w:t>
      </w:r>
    </w:p>
    <w:p w14:paraId="05AF114C"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إخراج واستخدام الهواتف المحمولة في المدرسة دون إذن واستخدام أي وسائل اتصال بطريقة غير مناسبة (مثل إرسال مقاطع فيديو مخيفة للأطفال الصغار)</w:t>
      </w:r>
      <w:r w:rsidRPr="00BA5D9F">
        <w:rPr>
          <w:rFonts w:ascii="Times New Roman" w:eastAsia="Times New Roman" w:hAnsi="Times New Roman" w:cs="Times New Roman"/>
          <w:sz w:val="24"/>
          <w:szCs w:val="24"/>
        </w:rPr>
        <w:t>.</w:t>
      </w:r>
    </w:p>
    <w:p w14:paraId="283753BF"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الإساءة اللفظية أو إهانة أي عضو في المجتمع المدرسي (بما في ذلك الزوار)</w:t>
      </w:r>
      <w:r w:rsidRPr="00BA5D9F">
        <w:rPr>
          <w:rFonts w:ascii="Times New Roman" w:eastAsia="Times New Roman" w:hAnsi="Times New Roman" w:cs="Times New Roman"/>
          <w:sz w:val="24"/>
          <w:szCs w:val="24"/>
        </w:rPr>
        <w:t>.</w:t>
      </w:r>
    </w:p>
    <w:p w14:paraId="6D9496A2"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استخدام، ترويج، حيازة، و/أو توزيع التبغ ومنتجات التبغ الأخرى والأدوات المتعلقة بها مثل الشيشة، السجائر الإلكترونية/التدخين الإلكتروني، إلخ، الولاعات والأنابيب في المدرسة، في الحافلة، أو خلال الأنشطة المدرسية خارج الموقع</w:t>
      </w:r>
      <w:r w:rsidRPr="00BA5D9F">
        <w:rPr>
          <w:rFonts w:ascii="Times New Roman" w:eastAsia="Times New Roman" w:hAnsi="Times New Roman" w:cs="Times New Roman"/>
          <w:sz w:val="24"/>
          <w:szCs w:val="24"/>
        </w:rPr>
        <w:t>.</w:t>
      </w:r>
    </w:p>
    <w:p w14:paraId="7863B34B"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الرفض للاستجابة لتعليمات التفتيش أو تسليم المواد المحظورة</w:t>
      </w:r>
      <w:r w:rsidRPr="00BA5D9F">
        <w:rPr>
          <w:rFonts w:ascii="Times New Roman" w:eastAsia="Times New Roman" w:hAnsi="Times New Roman" w:cs="Times New Roman"/>
          <w:sz w:val="24"/>
          <w:szCs w:val="24"/>
        </w:rPr>
        <w:t>.</w:t>
      </w:r>
    </w:p>
    <w:p w14:paraId="29D4E878" w14:textId="77777777" w:rsidR="001209D8"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أي أشكال أخرى من المخالفات المشابهة لما سبق وفقًا لتقدير لجنة إدارة السلوك</w:t>
      </w:r>
      <w:r w:rsidRPr="00BA5D9F">
        <w:rPr>
          <w:rFonts w:ascii="Times New Roman" w:eastAsia="Times New Roman" w:hAnsi="Times New Roman" w:cs="Times New Roman"/>
          <w:sz w:val="24"/>
          <w:szCs w:val="24"/>
        </w:rPr>
        <w:t xml:space="preserve">. </w:t>
      </w:r>
    </w:p>
    <w:p w14:paraId="23E23A8F" w14:textId="618AEDE2" w:rsidR="00BA5D9F" w:rsidRPr="00BA5D9F" w:rsidRDefault="00BA5D9F" w:rsidP="001209D8">
      <w:pPr>
        <w:bidi/>
        <w:spacing w:before="100" w:beforeAutospacing="1" w:after="100" w:afterAutospacing="1" w:line="240" w:lineRule="auto"/>
        <w:ind w:left="360"/>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ج. مخالفات المستوى الثالث</w:t>
      </w:r>
      <w:r w:rsidRPr="00BA5D9F">
        <w:rPr>
          <w:rFonts w:ascii="Times New Roman" w:eastAsia="Times New Roman" w:hAnsi="Times New Roman" w:cs="Times New Roman"/>
          <w:sz w:val="24"/>
          <w:szCs w:val="24"/>
        </w:rPr>
        <w:t>:</w:t>
      </w:r>
    </w:p>
    <w:p w14:paraId="38ED5299"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التنمر، التهديد، التحرش، و/أو الإساءة لأعضاء المجتمع المدرسي، بما في ذلك تشويه سمعتهم على وسائل التواصل الاجتماعي</w:t>
      </w:r>
      <w:r w:rsidRPr="00BA5D9F">
        <w:rPr>
          <w:rFonts w:ascii="Times New Roman" w:eastAsia="Times New Roman" w:hAnsi="Times New Roman" w:cs="Times New Roman"/>
          <w:sz w:val="24"/>
          <w:szCs w:val="24"/>
        </w:rPr>
        <w:t>.</w:t>
      </w:r>
    </w:p>
    <w:p w14:paraId="03867879"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الغش الأكاديمي/الانتحال (بما في ذلك نسخ وإعادة إنتاج الواجبات ونسب الفضل لنفسه زورًا)</w:t>
      </w:r>
      <w:r w:rsidRPr="00BA5D9F">
        <w:rPr>
          <w:rFonts w:ascii="Times New Roman" w:eastAsia="Times New Roman" w:hAnsi="Times New Roman" w:cs="Times New Roman"/>
          <w:sz w:val="24"/>
          <w:szCs w:val="24"/>
        </w:rPr>
        <w:t>.</w:t>
      </w:r>
    </w:p>
    <w:p w14:paraId="58C878F8"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مغادرة المدرسة دون إذن</w:t>
      </w:r>
      <w:r w:rsidRPr="00BA5D9F">
        <w:rPr>
          <w:rFonts w:ascii="Times New Roman" w:eastAsia="Times New Roman" w:hAnsi="Times New Roman" w:cs="Times New Roman"/>
          <w:sz w:val="24"/>
          <w:szCs w:val="24"/>
        </w:rPr>
        <w:t>.</w:t>
      </w:r>
    </w:p>
    <w:p w14:paraId="1DD5B915"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الاستيلاء على ممتلكات المدرسة وتدميرها و/أو تخريبها</w:t>
      </w:r>
      <w:r w:rsidRPr="00BA5D9F">
        <w:rPr>
          <w:rFonts w:ascii="Times New Roman" w:eastAsia="Times New Roman" w:hAnsi="Times New Roman" w:cs="Times New Roman"/>
          <w:sz w:val="24"/>
          <w:szCs w:val="24"/>
        </w:rPr>
        <w:t>.</w:t>
      </w:r>
    </w:p>
    <w:p w14:paraId="2B2A1F31"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الاستيلاء على ممتلكات الحافلة المدرسية وتدميرها و/أو تخريبها (بما في ذلك جميع الأثاث)، بما في ذلك التسبب في ضرر للسائق أو المشرف و/أو مستخدمي الطريق الآخرين</w:t>
      </w:r>
      <w:r w:rsidRPr="00BA5D9F">
        <w:rPr>
          <w:rFonts w:ascii="Times New Roman" w:eastAsia="Times New Roman" w:hAnsi="Times New Roman" w:cs="Times New Roman"/>
          <w:sz w:val="24"/>
          <w:szCs w:val="24"/>
        </w:rPr>
        <w:t>.</w:t>
      </w:r>
    </w:p>
    <w:p w14:paraId="09FB55FF"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الاعتداء على الآخرين في المدرسة، في الحافلة، أو خلال الأنشطة المدرسية خارج الموقع، دون التسبب في إصابة للضحية</w:t>
      </w:r>
      <w:r w:rsidRPr="00BA5D9F">
        <w:rPr>
          <w:rFonts w:ascii="Times New Roman" w:eastAsia="Times New Roman" w:hAnsi="Times New Roman" w:cs="Times New Roman"/>
          <w:sz w:val="24"/>
          <w:szCs w:val="24"/>
        </w:rPr>
        <w:t>.</w:t>
      </w:r>
    </w:p>
    <w:p w14:paraId="0A1EDE26"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قيادة مركبة بشكل متهور داخل أو حول المدرسة، وعدم اتباع تعليمات الأمن والسلامة</w:t>
      </w:r>
      <w:r w:rsidRPr="00BA5D9F">
        <w:rPr>
          <w:rFonts w:ascii="Times New Roman" w:eastAsia="Times New Roman" w:hAnsi="Times New Roman" w:cs="Times New Roman"/>
          <w:sz w:val="24"/>
          <w:szCs w:val="24"/>
        </w:rPr>
        <w:t>.</w:t>
      </w:r>
    </w:p>
    <w:p w14:paraId="5D3D085B"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التقاط، حيازة، مشاهدة، أو توزيع وسائل إعلام (صوتية، صور، فيديوهات، إلخ) للموظفين والطلاب تم التقاطها بدون موافقة</w:t>
      </w:r>
      <w:r w:rsidRPr="00BA5D9F">
        <w:rPr>
          <w:rFonts w:ascii="Times New Roman" w:eastAsia="Times New Roman" w:hAnsi="Times New Roman" w:cs="Times New Roman"/>
          <w:sz w:val="24"/>
          <w:szCs w:val="24"/>
        </w:rPr>
        <w:t>.</w:t>
      </w:r>
    </w:p>
    <w:p w14:paraId="78CEF7F9" w14:textId="77777777" w:rsidR="001209D8"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lastRenderedPageBreak/>
        <w:t>أي أشكال أخرى من المخالفات المشابهة لما سبق وفقًا لتقدير لجنة إدارة السلو</w:t>
      </w:r>
    </w:p>
    <w:p w14:paraId="09767FE0" w14:textId="370C0451" w:rsidR="00BA5D9F" w:rsidRPr="00BA5D9F" w:rsidRDefault="00BA5D9F" w:rsidP="001209D8">
      <w:pPr>
        <w:bidi/>
        <w:spacing w:before="100" w:beforeAutospacing="1" w:after="100" w:afterAutospacing="1" w:line="240" w:lineRule="auto"/>
        <w:ind w:left="360"/>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Pr>
        <w:t xml:space="preserve"> </w:t>
      </w:r>
      <w:r w:rsidRPr="00BA5D9F">
        <w:rPr>
          <w:rFonts w:ascii="Times New Roman" w:eastAsia="Times New Roman" w:hAnsi="Times New Roman" w:cs="Times New Roman"/>
          <w:sz w:val="24"/>
          <w:szCs w:val="24"/>
          <w:rtl/>
        </w:rPr>
        <w:t>د. مخالفات المستوى الرابع</w:t>
      </w:r>
      <w:r w:rsidRPr="00BA5D9F">
        <w:rPr>
          <w:rFonts w:ascii="Times New Roman" w:eastAsia="Times New Roman" w:hAnsi="Times New Roman" w:cs="Times New Roman"/>
          <w:sz w:val="24"/>
          <w:szCs w:val="24"/>
        </w:rPr>
        <w:t>:</w:t>
      </w:r>
    </w:p>
    <w:p w14:paraId="22146EAC"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استخدام وسائل الاتصال (مثل وسائل التواصل الاجتماعي، الأجهزة الرقمية) لأغراض غير قانونية أو غير أخلاقية، أو بطريقة تشوه سمعة المدرسة وأعضاء المجتمع المدرسي</w:t>
      </w:r>
      <w:r w:rsidRPr="00BA5D9F">
        <w:rPr>
          <w:rFonts w:ascii="Times New Roman" w:eastAsia="Times New Roman" w:hAnsi="Times New Roman" w:cs="Times New Roman"/>
          <w:sz w:val="24"/>
          <w:szCs w:val="24"/>
        </w:rPr>
        <w:t>.</w:t>
      </w:r>
    </w:p>
    <w:p w14:paraId="04E67C1A"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حيازة، استخدام، أو توزيع الأسلحة أو الأشياء المستخدمة كأسلحة (مثل الأسلحة، الشفرات)، أو ما يعادلها، في المدرسة، في الحافلة، أو خلال الأنشطة المدرسية خارج الموقع</w:t>
      </w:r>
      <w:r w:rsidRPr="00BA5D9F">
        <w:rPr>
          <w:rFonts w:ascii="Times New Roman" w:eastAsia="Times New Roman" w:hAnsi="Times New Roman" w:cs="Times New Roman"/>
          <w:sz w:val="24"/>
          <w:szCs w:val="24"/>
        </w:rPr>
        <w:t>.</w:t>
      </w:r>
    </w:p>
    <w:p w14:paraId="1933AD17"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ارتكاب اعتداء جنسي (بما في ذلك التحرش الجنسي) داخل المدرسة، في الحافلة، أو خلال الأنشطة المدرسية خارج الموقع</w:t>
      </w:r>
      <w:r w:rsidRPr="00BA5D9F">
        <w:rPr>
          <w:rFonts w:ascii="Times New Roman" w:eastAsia="Times New Roman" w:hAnsi="Times New Roman" w:cs="Times New Roman"/>
          <w:sz w:val="24"/>
          <w:szCs w:val="24"/>
        </w:rPr>
        <w:t>.</w:t>
      </w:r>
    </w:p>
    <w:p w14:paraId="6E84154F"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الاعتداء على الآخرين في المدرسة، في الحافلة، أو خلال الأنشطة المدرسية خارج الموقع، والتسبب في إصابة للضحية</w:t>
      </w:r>
      <w:r w:rsidRPr="00BA5D9F">
        <w:rPr>
          <w:rFonts w:ascii="Times New Roman" w:eastAsia="Times New Roman" w:hAnsi="Times New Roman" w:cs="Times New Roman"/>
          <w:sz w:val="24"/>
          <w:szCs w:val="24"/>
        </w:rPr>
        <w:t>.</w:t>
      </w:r>
    </w:p>
    <w:p w14:paraId="5C325C40"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السرقة المتعمدة و/أو المشاركة في تغطيتها</w:t>
      </w:r>
      <w:r w:rsidRPr="00BA5D9F">
        <w:rPr>
          <w:rFonts w:ascii="Times New Roman" w:eastAsia="Times New Roman" w:hAnsi="Times New Roman" w:cs="Times New Roman"/>
          <w:sz w:val="24"/>
          <w:szCs w:val="24"/>
        </w:rPr>
        <w:t>.</w:t>
      </w:r>
    </w:p>
    <w:p w14:paraId="1309FA77"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التقاط، حيازة، مشاهدة، أو توزيع معلومات/وسائل إعلام (صوتية، صور، فيديوهات، إلخ) بمحتوى غير قانوني (مثل الإباحية، الفيديوهات الإرهابية/المتطرفة)</w:t>
      </w:r>
      <w:r w:rsidRPr="00BA5D9F">
        <w:rPr>
          <w:rFonts w:ascii="Times New Roman" w:eastAsia="Times New Roman" w:hAnsi="Times New Roman" w:cs="Times New Roman"/>
          <w:sz w:val="24"/>
          <w:szCs w:val="24"/>
        </w:rPr>
        <w:t>.</w:t>
      </w:r>
    </w:p>
    <w:p w14:paraId="00DA5A56"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تسريب أسئلة الامتحانات أو المشاركة في أنشطة ذات صلة</w:t>
      </w:r>
      <w:r w:rsidRPr="00BA5D9F">
        <w:rPr>
          <w:rFonts w:ascii="Times New Roman" w:eastAsia="Times New Roman" w:hAnsi="Times New Roman" w:cs="Times New Roman"/>
          <w:sz w:val="24"/>
          <w:szCs w:val="24"/>
        </w:rPr>
        <w:t>.</w:t>
      </w:r>
    </w:p>
    <w:p w14:paraId="53C84412"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إشعال النار في مبنى المدرسة</w:t>
      </w:r>
      <w:r w:rsidRPr="00BA5D9F">
        <w:rPr>
          <w:rFonts w:ascii="Times New Roman" w:eastAsia="Times New Roman" w:hAnsi="Times New Roman" w:cs="Times New Roman"/>
          <w:sz w:val="24"/>
          <w:szCs w:val="24"/>
        </w:rPr>
        <w:t>.</w:t>
      </w:r>
    </w:p>
    <w:p w14:paraId="44E85489"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إهانة الشخصيات السياسية، الدينية، أو الاجتماعية في الإمارات العربية المتحدة</w:t>
      </w:r>
      <w:r w:rsidRPr="00BA5D9F">
        <w:rPr>
          <w:rFonts w:ascii="Times New Roman" w:eastAsia="Times New Roman" w:hAnsi="Times New Roman" w:cs="Times New Roman"/>
          <w:sz w:val="24"/>
          <w:szCs w:val="24"/>
        </w:rPr>
        <w:t>.</w:t>
      </w:r>
    </w:p>
    <w:p w14:paraId="1FFFE396"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استخدام، ترويج، حيازة، و/أو توزيع الكحول، المخدرات، الأدوية الطبية، أو المواد ذات التأثير النفسي، في المدرسة، في الحافلة، أو خلال الأنشطة المدرسية خارج الموقع</w:t>
      </w:r>
      <w:r w:rsidRPr="00BA5D9F">
        <w:rPr>
          <w:rFonts w:ascii="Times New Roman" w:eastAsia="Times New Roman" w:hAnsi="Times New Roman" w:cs="Times New Roman"/>
          <w:sz w:val="24"/>
          <w:szCs w:val="24"/>
        </w:rPr>
        <w:t>.</w:t>
      </w:r>
    </w:p>
    <w:p w14:paraId="36CAC6D6"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نشر أو ترويج أفكار/معتقدات غير مناسبة ثقافيًا تتعارض مع قوانين الإمارات العربية المتحدة بنية خبيثة، وفقًا لسياسة الاعتبارات الثقافية لدائرة التعليم والمعرفة</w:t>
      </w:r>
      <w:r w:rsidRPr="00BA5D9F">
        <w:rPr>
          <w:rFonts w:ascii="Times New Roman" w:eastAsia="Times New Roman" w:hAnsi="Times New Roman" w:cs="Times New Roman"/>
          <w:sz w:val="24"/>
          <w:szCs w:val="24"/>
        </w:rPr>
        <w:t>.</w:t>
      </w:r>
    </w:p>
    <w:p w14:paraId="1C3AD550"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النشاط الرقمي التدخلي و/أو غير القانوني على أنظمة تكنولوجيا المعلومات في المدرسة (مثل اختراق حسابات المدرسة، تثبيت برامج غير مصرح بها)</w:t>
      </w:r>
      <w:r w:rsidRPr="00BA5D9F">
        <w:rPr>
          <w:rFonts w:ascii="Times New Roman" w:eastAsia="Times New Roman" w:hAnsi="Times New Roman" w:cs="Times New Roman"/>
          <w:sz w:val="24"/>
          <w:szCs w:val="24"/>
        </w:rPr>
        <w:t>.</w:t>
      </w:r>
    </w:p>
    <w:p w14:paraId="1816222D" w14:textId="77777777" w:rsidR="00BA5D9F" w:rsidRPr="00BA5D9F"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التسلل إلى المدرسة بعد ساعات الدوام المدرسي</w:t>
      </w:r>
      <w:r w:rsidRPr="00BA5D9F">
        <w:rPr>
          <w:rFonts w:ascii="Times New Roman" w:eastAsia="Times New Roman" w:hAnsi="Times New Roman" w:cs="Times New Roman"/>
          <w:sz w:val="24"/>
          <w:szCs w:val="24"/>
        </w:rPr>
        <w:t>.</w:t>
      </w:r>
    </w:p>
    <w:p w14:paraId="566E13E7" w14:textId="7FA0D87D" w:rsidR="00BA3A1A" w:rsidRDefault="00BA5D9F" w:rsidP="00BA5D9F">
      <w:pPr>
        <w:numPr>
          <w:ilvl w:val="0"/>
          <w:numId w:val="23"/>
        </w:numPr>
        <w:bidi/>
        <w:spacing w:before="100" w:beforeAutospacing="1" w:after="100" w:afterAutospacing="1" w:line="240" w:lineRule="auto"/>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tl/>
        </w:rPr>
        <w:t>أي أشكال أخرى من المخالفات المشابهة لما سبق وفقًا لتقدير لجنة إدارة السلوك</w:t>
      </w:r>
      <w:r w:rsidRPr="00BA5D9F">
        <w:rPr>
          <w:rFonts w:ascii="Times New Roman" w:eastAsia="Times New Roman" w:hAnsi="Times New Roman" w:cs="Times New Roman"/>
          <w:sz w:val="24"/>
          <w:szCs w:val="24"/>
        </w:rPr>
        <w:t>.</w:t>
      </w:r>
    </w:p>
    <w:p w14:paraId="435A2426" w14:textId="77777777" w:rsidR="00BA3A1A" w:rsidRDefault="00BA3A1A" w:rsidP="00BA3A1A">
      <w:pPr>
        <w:bidi/>
        <w:spacing w:before="100" w:beforeAutospacing="1" w:after="100" w:afterAutospacing="1" w:line="240" w:lineRule="auto"/>
        <w:ind w:left="36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4.3 </w:t>
      </w:r>
      <w:r w:rsidR="00BA5D9F" w:rsidRPr="00BA5D9F">
        <w:rPr>
          <w:rFonts w:ascii="Times New Roman" w:eastAsia="Times New Roman" w:hAnsi="Times New Roman" w:cs="Times New Roman"/>
          <w:sz w:val="24"/>
          <w:szCs w:val="24"/>
          <w:rtl/>
        </w:rPr>
        <w:t xml:space="preserve">لجنة إدارة السلوك: </w:t>
      </w:r>
    </w:p>
    <w:p w14:paraId="2429D019" w14:textId="0163CA5A" w:rsidR="00BA5D9F" w:rsidRPr="00BA5D9F" w:rsidRDefault="00BA3A1A" w:rsidP="00BA3A1A">
      <w:pPr>
        <w:bidi/>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1. </w:t>
      </w:r>
      <w:r w:rsidR="00BA5D9F" w:rsidRPr="00BA5D9F">
        <w:rPr>
          <w:rFonts w:ascii="Times New Roman" w:eastAsia="Times New Roman" w:hAnsi="Times New Roman" w:cs="Times New Roman"/>
          <w:sz w:val="24"/>
          <w:szCs w:val="24"/>
          <w:rtl/>
        </w:rPr>
        <w:t>شكلت مدرسة الصنوبر الخاصة لجنة إدارة السلوك</w:t>
      </w:r>
      <w:r w:rsidR="00BA5D9F" w:rsidRPr="00BA5D9F">
        <w:rPr>
          <w:rFonts w:ascii="Times New Roman" w:eastAsia="Times New Roman" w:hAnsi="Times New Roman" w:cs="Times New Roman"/>
          <w:sz w:val="24"/>
          <w:szCs w:val="24"/>
        </w:rPr>
        <w:t>.</w:t>
      </w:r>
    </w:p>
    <w:p w14:paraId="4D2CE504" w14:textId="77777777" w:rsidR="00BA3A1A" w:rsidRDefault="00BA5D9F" w:rsidP="00BA3A1A">
      <w:pPr>
        <w:bidi/>
        <w:spacing w:before="100" w:beforeAutospacing="1" w:after="100" w:afterAutospacing="1" w:line="240" w:lineRule="auto"/>
        <w:ind w:left="720"/>
        <w:rPr>
          <w:rFonts w:ascii="Times New Roman" w:eastAsia="Times New Roman" w:hAnsi="Times New Roman" w:cs="Times New Roman"/>
          <w:sz w:val="24"/>
          <w:szCs w:val="24"/>
          <w:rtl/>
        </w:rPr>
      </w:pPr>
      <w:r w:rsidRPr="00BA5D9F">
        <w:rPr>
          <w:rFonts w:ascii="Times New Roman" w:eastAsia="Times New Roman" w:hAnsi="Times New Roman" w:cs="Times New Roman"/>
          <w:sz w:val="24"/>
          <w:szCs w:val="24"/>
          <w:rtl/>
        </w:rPr>
        <w:t>تتكون اللجنة من الأعضاء التاليين</w:t>
      </w:r>
      <w:r w:rsidRPr="00BA5D9F">
        <w:rPr>
          <w:rFonts w:ascii="Times New Roman" w:eastAsia="Times New Roman" w:hAnsi="Times New Roman" w:cs="Times New Roman"/>
          <w:sz w:val="24"/>
          <w:szCs w:val="24"/>
        </w:rPr>
        <w:t>:</w:t>
      </w:r>
    </w:p>
    <w:p w14:paraId="732107F3" w14:textId="14EA67E7" w:rsidR="00BA5D9F" w:rsidRPr="00BA5D9F" w:rsidRDefault="00BA5D9F" w:rsidP="00BA3A1A">
      <w:pPr>
        <w:bidi/>
        <w:spacing w:before="100" w:beforeAutospacing="1" w:after="100" w:afterAutospacing="1" w:line="240" w:lineRule="auto"/>
        <w:ind w:left="720"/>
        <w:rPr>
          <w:rFonts w:ascii="Times New Roman" w:eastAsia="Times New Roman" w:hAnsi="Times New Roman" w:cs="Times New Roman"/>
          <w:sz w:val="24"/>
          <w:szCs w:val="24"/>
        </w:rPr>
      </w:pPr>
      <w:r w:rsidRPr="00BA5D9F">
        <w:rPr>
          <w:rFonts w:ascii="Times New Roman" w:eastAsia="Times New Roman" w:hAnsi="Times New Roman" w:cs="Times New Roman"/>
          <w:sz w:val="24"/>
          <w:szCs w:val="24"/>
        </w:rPr>
        <w:t xml:space="preserve"> </w:t>
      </w:r>
      <w:r w:rsidRPr="00BA5D9F">
        <w:rPr>
          <w:rFonts w:ascii="Times New Roman" w:eastAsia="Times New Roman" w:hAnsi="Times New Roman" w:cs="Times New Roman"/>
          <w:sz w:val="24"/>
          <w:szCs w:val="24"/>
          <w:rtl/>
        </w:rPr>
        <w:t>أ. المدير (أو من ينوب عنه)</w:t>
      </w:r>
      <w:r w:rsidR="00BA3A1A">
        <w:rPr>
          <w:rFonts w:ascii="Times New Roman" w:eastAsia="Times New Roman" w:hAnsi="Times New Roman" w:cs="Times New Roman" w:hint="cs"/>
          <w:sz w:val="24"/>
          <w:szCs w:val="24"/>
          <w:rtl/>
        </w:rPr>
        <w:t xml:space="preserve">     </w:t>
      </w:r>
      <w:r w:rsidRPr="00BA5D9F">
        <w:rPr>
          <w:rFonts w:ascii="Times New Roman" w:eastAsia="Times New Roman" w:hAnsi="Times New Roman" w:cs="Times New Roman"/>
          <w:sz w:val="24"/>
          <w:szCs w:val="24"/>
        </w:rPr>
        <w:t xml:space="preserve"> </w:t>
      </w:r>
      <w:r w:rsidRPr="00BA5D9F">
        <w:rPr>
          <w:rFonts w:ascii="Times New Roman" w:eastAsia="Times New Roman" w:hAnsi="Times New Roman" w:cs="Times New Roman"/>
          <w:sz w:val="24"/>
          <w:szCs w:val="24"/>
          <w:rtl/>
        </w:rPr>
        <w:t>ب. عضو من فريق التدريس</w:t>
      </w:r>
      <w:r w:rsidR="00BA3A1A">
        <w:rPr>
          <w:rFonts w:ascii="Times New Roman" w:eastAsia="Times New Roman" w:hAnsi="Times New Roman" w:cs="Times New Roman" w:hint="cs"/>
          <w:sz w:val="24"/>
          <w:szCs w:val="24"/>
          <w:rtl/>
        </w:rPr>
        <w:t xml:space="preserve">       </w:t>
      </w:r>
      <w:r w:rsidRPr="00BA5D9F">
        <w:rPr>
          <w:rFonts w:ascii="Times New Roman" w:eastAsia="Times New Roman" w:hAnsi="Times New Roman" w:cs="Times New Roman"/>
          <w:sz w:val="24"/>
          <w:szCs w:val="24"/>
        </w:rPr>
        <w:t xml:space="preserve"> </w:t>
      </w:r>
      <w:r w:rsidRPr="00BA5D9F">
        <w:rPr>
          <w:rFonts w:ascii="Times New Roman" w:eastAsia="Times New Roman" w:hAnsi="Times New Roman" w:cs="Times New Roman"/>
          <w:sz w:val="24"/>
          <w:szCs w:val="24"/>
          <w:rtl/>
        </w:rPr>
        <w:t>ج. المرشد الاجتماعي</w:t>
      </w:r>
      <w:r w:rsidRPr="00BA5D9F">
        <w:rPr>
          <w:rFonts w:ascii="Times New Roman" w:eastAsia="Times New Roman" w:hAnsi="Times New Roman" w:cs="Times New Roman"/>
          <w:sz w:val="24"/>
          <w:szCs w:val="24"/>
        </w:rPr>
        <w:t>.</w:t>
      </w:r>
    </w:p>
    <w:p w14:paraId="553AF04F" w14:textId="0CD998DA" w:rsidR="00BA5D9F" w:rsidRPr="00BA3A1A" w:rsidRDefault="00BA5D9F" w:rsidP="00BA3A1A">
      <w:pPr>
        <w:pStyle w:val="ListParagraph"/>
        <w:numPr>
          <w:ilvl w:val="0"/>
          <w:numId w:val="19"/>
        </w:numPr>
        <w:bidi/>
        <w:spacing w:before="100" w:beforeAutospacing="1" w:after="100" w:afterAutospacing="1" w:line="240" w:lineRule="auto"/>
        <w:rPr>
          <w:rFonts w:ascii="Times New Roman" w:eastAsia="Times New Roman" w:hAnsi="Times New Roman" w:cs="Times New Roman"/>
          <w:sz w:val="24"/>
          <w:szCs w:val="24"/>
        </w:rPr>
      </w:pPr>
      <w:r w:rsidRPr="00BA3A1A">
        <w:rPr>
          <w:rFonts w:ascii="Times New Roman" w:eastAsia="Times New Roman" w:hAnsi="Times New Roman" w:cs="Times New Roman"/>
          <w:sz w:val="24"/>
          <w:szCs w:val="24"/>
          <w:rtl/>
        </w:rPr>
        <w:t>تقوم اللجنة بمراجعة ومناقشة القضايا السلوكية للطلاب وتكون الإجراءات التأديبية من قبل اللجنة عادلة ومنصفة لجميع الطلاب بدون استثناء. يجب أن تكون جميع الإجراءات التأديبية مناسبة لعمر الطالب وقدرته وشدة المخالفة كما هو محدد في المستويات المعروفة</w:t>
      </w:r>
      <w:r w:rsidRPr="00BA3A1A">
        <w:rPr>
          <w:rFonts w:ascii="Times New Roman" w:eastAsia="Times New Roman" w:hAnsi="Times New Roman" w:cs="Times New Roman"/>
          <w:sz w:val="24"/>
          <w:szCs w:val="24"/>
        </w:rPr>
        <w:t>.</w:t>
      </w:r>
    </w:p>
    <w:p w14:paraId="6725019C" w14:textId="6A215F10" w:rsidR="0048150B" w:rsidRPr="00BA3A1A" w:rsidRDefault="00BA5D9F" w:rsidP="00BA3A1A">
      <w:pPr>
        <w:numPr>
          <w:ilvl w:val="0"/>
          <w:numId w:val="19"/>
        </w:numPr>
        <w:bidi/>
        <w:spacing w:before="100" w:beforeAutospacing="1" w:after="100" w:afterAutospacing="1" w:line="240" w:lineRule="auto"/>
        <w:rPr>
          <w:rFonts w:eastAsia="Times" w:cstheme="minorHAnsi"/>
          <w:sz w:val="24"/>
          <w:szCs w:val="24"/>
          <w:lang w:bidi="ar-EG"/>
        </w:rPr>
      </w:pPr>
      <w:r w:rsidRPr="00BA5D9F">
        <w:rPr>
          <w:rFonts w:ascii="Times New Roman" w:eastAsia="Times New Roman" w:hAnsi="Times New Roman" w:cs="Times New Roman"/>
          <w:sz w:val="24"/>
          <w:szCs w:val="24"/>
          <w:rtl/>
        </w:rPr>
        <w:t>يجب أن يكون أعضاء اللجنة متاحين للانعقاد في أي وقت لاتخاذ القرارات والإجراءات، وفقًا ل</w:t>
      </w:r>
      <w:r w:rsidRPr="00BA5D9F">
        <w:rPr>
          <w:rFonts w:ascii="Times New Roman" w:eastAsia="Times New Roman" w:hAnsi="Times New Roman" w:cs="Times New Roman"/>
          <w:sz w:val="24"/>
          <w:szCs w:val="24"/>
        </w:rPr>
        <w:t xml:space="preserve">urgency of the situation. 4.4 </w:t>
      </w:r>
      <w:r w:rsidRPr="00BA5D9F">
        <w:rPr>
          <w:rFonts w:ascii="Times New Roman" w:eastAsia="Times New Roman" w:hAnsi="Times New Roman" w:cs="Times New Roman"/>
          <w:sz w:val="24"/>
          <w:szCs w:val="24"/>
          <w:rtl/>
        </w:rPr>
        <w:t>الآليات الوقائية: تضمن مدرسة الصنوبر الخاصة أن سياسة سلوك الطلاب تحدد الآليات التي يتم من خلالها توفير فرص مناسبة وإرشادات للطلاب لتحديد الدوافع وراء أفعالهم وتصحيح أي سلوكيات سلبية قبل اتخاذ الإجراءات التأديبية (انظر القسم 6. الدعم والتدخلات</w:t>
      </w:r>
      <w:r w:rsidR="00E700EA">
        <w:rPr>
          <w:rFonts w:ascii="Times New Roman" w:eastAsia="Times New Roman" w:hAnsi="Times New Roman" w:cs="Times New Roman"/>
          <w:sz w:val="24"/>
          <w:szCs w:val="24"/>
        </w:rPr>
        <w:t>(</w:t>
      </w:r>
    </w:p>
    <w:p w14:paraId="14BC4BA6" w14:textId="77777777" w:rsidR="00BA3A1A" w:rsidRDefault="00BA3A1A" w:rsidP="00E700EA">
      <w:pPr>
        <w:pStyle w:val="Heading3"/>
        <w:bidi/>
        <w:rPr>
          <w:rtl/>
        </w:rPr>
      </w:pPr>
    </w:p>
    <w:p w14:paraId="7A2481EE" w14:textId="400447F2" w:rsidR="00E700EA" w:rsidRDefault="00E700EA" w:rsidP="00BA3A1A">
      <w:pPr>
        <w:pStyle w:val="Heading3"/>
        <w:bidi/>
      </w:pPr>
      <w:proofErr w:type="gramStart"/>
      <w:r>
        <w:t xml:space="preserve">4.5 </w:t>
      </w:r>
      <w:r w:rsidR="001E16A4">
        <w:rPr>
          <w:rFonts w:hint="cs"/>
          <w:rtl/>
        </w:rPr>
        <w:t xml:space="preserve"> </w:t>
      </w:r>
      <w:r>
        <w:rPr>
          <w:rtl/>
        </w:rPr>
        <w:t>الإجراءات</w:t>
      </w:r>
      <w:proofErr w:type="gramEnd"/>
      <w:r>
        <w:rPr>
          <w:rtl/>
        </w:rPr>
        <w:t xml:space="preserve"> التأديبية</w:t>
      </w:r>
      <w:r>
        <w:t>:</w:t>
      </w:r>
    </w:p>
    <w:p w14:paraId="65998D48" w14:textId="77777777" w:rsidR="00E700EA" w:rsidRDefault="00E700EA" w:rsidP="00E700EA">
      <w:pPr>
        <w:pStyle w:val="NormalWeb"/>
        <w:bidi/>
      </w:pPr>
      <w:r>
        <w:rPr>
          <w:rtl/>
        </w:rPr>
        <w:t>تضمن مدرسة الصنوبر الخاصة أن سياسة سلوك الطلاب تحدد الإجراءات التأديبية المقبولة، مع وصف كيفية تنفيذ كل إجراء، والأطراف المعنية، وعملية التصعيد الداخلي</w:t>
      </w:r>
      <w:r>
        <w:t>.</w:t>
      </w:r>
    </w:p>
    <w:p w14:paraId="1A7CD3A6" w14:textId="77777777" w:rsidR="001E16A4" w:rsidRDefault="00E700EA" w:rsidP="00E700EA">
      <w:pPr>
        <w:pStyle w:val="NormalWeb"/>
        <w:numPr>
          <w:ilvl w:val="0"/>
          <w:numId w:val="24"/>
        </w:numPr>
        <w:bidi/>
      </w:pPr>
      <w:r>
        <w:rPr>
          <w:rtl/>
        </w:rPr>
        <w:t>يجوز لمدرسة الصنوبر الخاصة استخدام أي من الإجراءات التأديبية التالية، بما يتناسب مع العمر والمناسبة، وفقًا للشكل</w:t>
      </w:r>
    </w:p>
    <w:p w14:paraId="6D0FB4F4" w14:textId="77777777" w:rsidR="001E16A4" w:rsidRDefault="00E700EA" w:rsidP="001E16A4">
      <w:pPr>
        <w:pStyle w:val="NormalWeb"/>
        <w:bidi/>
        <w:ind w:left="720"/>
        <w:rPr>
          <w:rtl/>
        </w:rPr>
      </w:pPr>
      <w:r>
        <w:rPr>
          <w:rtl/>
        </w:rPr>
        <w:t xml:space="preserve"> 1. مراحل إجراءات التأديب</w:t>
      </w:r>
      <w:r>
        <w:t xml:space="preserve">: </w:t>
      </w:r>
    </w:p>
    <w:p w14:paraId="5C007D36" w14:textId="77777777" w:rsidR="001E16A4" w:rsidRDefault="00E700EA" w:rsidP="001E16A4">
      <w:pPr>
        <w:pStyle w:val="NormalWeb"/>
        <w:bidi/>
        <w:ind w:left="720"/>
        <w:rPr>
          <w:rtl/>
        </w:rPr>
      </w:pPr>
      <w:r>
        <w:rPr>
          <w:rtl/>
        </w:rPr>
        <w:t>أ. مناقشة مع الطالب و/أو الوالدين</w:t>
      </w:r>
    </w:p>
    <w:p w14:paraId="31E7E72B" w14:textId="77777777" w:rsidR="001E16A4" w:rsidRDefault="00E700EA" w:rsidP="001E16A4">
      <w:pPr>
        <w:pStyle w:val="NormalWeb"/>
        <w:bidi/>
        <w:ind w:left="720"/>
        <w:rPr>
          <w:rtl/>
        </w:rPr>
      </w:pPr>
      <w:r>
        <w:rPr>
          <w:rtl/>
        </w:rPr>
        <w:t>ب. اجتماعات رسمية ومسجلة مع الطالب و/أو الوالدين</w:t>
      </w:r>
    </w:p>
    <w:p w14:paraId="0A63CFBE" w14:textId="77777777" w:rsidR="001E16A4" w:rsidRDefault="00E700EA" w:rsidP="001E16A4">
      <w:pPr>
        <w:pStyle w:val="NormalWeb"/>
        <w:bidi/>
        <w:ind w:left="720"/>
        <w:rPr>
          <w:rtl/>
        </w:rPr>
      </w:pPr>
      <w:r>
        <w:rPr>
          <w:rtl/>
        </w:rPr>
        <w:t>ج. تحذير شفوي</w:t>
      </w:r>
      <w:r>
        <w:t xml:space="preserve">. </w:t>
      </w:r>
      <w:r>
        <w:rPr>
          <w:rtl/>
        </w:rPr>
        <w:t>د. تحذير كتابي للوالدين</w:t>
      </w:r>
      <w:r>
        <w:t xml:space="preserve">. </w:t>
      </w:r>
    </w:p>
    <w:p w14:paraId="49F65AF5" w14:textId="77777777" w:rsidR="001E16A4" w:rsidRDefault="00E700EA" w:rsidP="001E16A4">
      <w:pPr>
        <w:pStyle w:val="NormalWeb"/>
        <w:bidi/>
        <w:ind w:left="720"/>
        <w:rPr>
          <w:rtl/>
        </w:rPr>
      </w:pPr>
      <w:r>
        <w:rPr>
          <w:rtl/>
        </w:rPr>
        <w:t>هـ. الإبعاد المؤقت أو الدائم من الصف/المجموعة، تحت الإشراف المناسب (تعليق داخلي)</w:t>
      </w:r>
    </w:p>
    <w:p w14:paraId="056A3851" w14:textId="77777777" w:rsidR="001E16A4" w:rsidRDefault="00E700EA" w:rsidP="001E16A4">
      <w:pPr>
        <w:pStyle w:val="NormalWeb"/>
        <w:bidi/>
        <w:ind w:left="720"/>
        <w:rPr>
          <w:rtl/>
        </w:rPr>
      </w:pPr>
      <w:r>
        <w:rPr>
          <w:rtl/>
        </w:rPr>
        <w:t>و. فقدان امتيازات المدرسة</w:t>
      </w:r>
    </w:p>
    <w:p w14:paraId="171EA0F0" w14:textId="77777777" w:rsidR="001E16A4" w:rsidRDefault="00E700EA" w:rsidP="001E16A4">
      <w:pPr>
        <w:pStyle w:val="NormalWeb"/>
        <w:bidi/>
        <w:ind w:left="720"/>
        <w:rPr>
          <w:rtl/>
        </w:rPr>
      </w:pPr>
      <w:r>
        <w:rPr>
          <w:rtl/>
        </w:rPr>
        <w:t>ز. المصادرة المؤقتة أو الدائمة للبضائع غير المشروعة أو المواد المملوكة للطالب إذا كانت غير مناسبة (مثل الهاتف المحمول أو مشغل الموسيقى) بقرار من لجنة إدارة السلوك</w:t>
      </w:r>
      <w:r>
        <w:t xml:space="preserve">. </w:t>
      </w:r>
    </w:p>
    <w:p w14:paraId="58EDE569" w14:textId="77777777" w:rsidR="001E16A4" w:rsidRDefault="00E700EA" w:rsidP="001E16A4">
      <w:pPr>
        <w:pStyle w:val="NormalWeb"/>
        <w:bidi/>
        <w:ind w:left="720"/>
        <w:rPr>
          <w:rtl/>
        </w:rPr>
      </w:pPr>
      <w:r>
        <w:rPr>
          <w:rtl/>
        </w:rPr>
        <w:t>ح. الاحتجاز تحت الإشراف أثناء الاستراحة، الغداء، و/أو بعد المدرسة (بموافقة الوالدين)</w:t>
      </w:r>
      <w:r>
        <w:t xml:space="preserve">. </w:t>
      </w:r>
    </w:p>
    <w:p w14:paraId="046F6D7F" w14:textId="77777777" w:rsidR="001E16A4" w:rsidRDefault="00E700EA" w:rsidP="001E16A4">
      <w:pPr>
        <w:pStyle w:val="NormalWeb"/>
        <w:bidi/>
        <w:ind w:left="720"/>
        <w:rPr>
          <w:rtl/>
        </w:rPr>
      </w:pPr>
      <w:r>
        <w:rPr>
          <w:rtl/>
        </w:rPr>
        <w:t>ط. العمل المجتمعي التصالحي تحت الإشراف</w:t>
      </w:r>
      <w:r>
        <w:t xml:space="preserve">. </w:t>
      </w:r>
    </w:p>
    <w:p w14:paraId="3D0CA096" w14:textId="77777777" w:rsidR="001E16A4" w:rsidRDefault="00E700EA" w:rsidP="001E16A4">
      <w:pPr>
        <w:pStyle w:val="NormalWeb"/>
        <w:bidi/>
        <w:ind w:left="720"/>
        <w:rPr>
          <w:rtl/>
        </w:rPr>
      </w:pPr>
      <w:r>
        <w:rPr>
          <w:rtl/>
        </w:rPr>
        <w:t>ي. الاستبعاد المؤقت للطالب من مباني المدرسة (تعليق خارج الموقع)</w:t>
      </w:r>
      <w:r>
        <w:t xml:space="preserve">. </w:t>
      </w:r>
    </w:p>
    <w:p w14:paraId="4ECDECE1" w14:textId="41C8525D" w:rsidR="00E700EA" w:rsidRDefault="00E700EA" w:rsidP="001E16A4">
      <w:pPr>
        <w:pStyle w:val="NormalWeb"/>
        <w:bidi/>
        <w:ind w:left="720"/>
      </w:pPr>
      <w:r>
        <w:rPr>
          <w:rtl/>
        </w:rPr>
        <w:t>ك. الاستبعاد الدائم للطالب من المدرسة عن طريق سحب/إلغاء تسجيله (الطرد)</w:t>
      </w:r>
      <w:r>
        <w:t>.</w:t>
      </w:r>
    </w:p>
    <w:p w14:paraId="57A72495" w14:textId="423350CE" w:rsidR="001E16A4" w:rsidRDefault="00E700EA" w:rsidP="001E16A4">
      <w:pPr>
        <w:pStyle w:val="NormalWeb"/>
        <w:numPr>
          <w:ilvl w:val="0"/>
          <w:numId w:val="24"/>
        </w:numPr>
        <w:bidi/>
      </w:pPr>
      <w:r>
        <w:rPr>
          <w:rtl/>
        </w:rPr>
        <w:t>لا يجوز لمدرسة الصنوبر الخاصة استخدام أي من الطرق التالية كإجراءات تأديبية</w:t>
      </w:r>
      <w:r w:rsidR="001E16A4">
        <w:rPr>
          <w:rFonts w:hint="cs"/>
          <w:rtl/>
        </w:rPr>
        <w:t>:</w:t>
      </w:r>
    </w:p>
    <w:p w14:paraId="671E853A" w14:textId="77777777" w:rsidR="001E16A4" w:rsidRDefault="00E700EA" w:rsidP="001E16A4">
      <w:pPr>
        <w:pStyle w:val="NormalWeb"/>
        <w:bidi/>
        <w:ind w:left="720"/>
        <w:rPr>
          <w:rtl/>
        </w:rPr>
      </w:pPr>
      <w:r>
        <w:rPr>
          <w:rtl/>
        </w:rPr>
        <w:t>أ. العقاب البدني (مثل استخدام القوة البدنية كوسيلة للتأديب أو العقاب بهدف إحداث ألم جسدي أو انزعاج، مهما كان طفيفًا؛ وفقًا لسياسة حماية الطلاب لدائرة التعليم والمعرفة)</w:t>
      </w:r>
    </w:p>
    <w:p w14:paraId="1A10D9F6" w14:textId="77777777" w:rsidR="001E16A4" w:rsidRDefault="00E700EA" w:rsidP="001E16A4">
      <w:pPr>
        <w:pStyle w:val="NormalWeb"/>
        <w:bidi/>
        <w:ind w:left="720"/>
        <w:rPr>
          <w:rtl/>
        </w:rPr>
      </w:pPr>
      <w:r>
        <w:t xml:space="preserve"> </w:t>
      </w:r>
      <w:r>
        <w:rPr>
          <w:rtl/>
        </w:rPr>
        <w:t>ب. الكشف عن المعلومات الشخصية حول الطالب دون موافقته (مثل الحالة الصحية، الحالة المالية، الشؤون الأسرية)</w:t>
      </w:r>
    </w:p>
    <w:p w14:paraId="42E0D50C" w14:textId="77777777" w:rsidR="001E16A4" w:rsidRDefault="00E700EA" w:rsidP="001E16A4">
      <w:pPr>
        <w:pStyle w:val="NormalWeb"/>
        <w:bidi/>
        <w:ind w:left="720"/>
        <w:rPr>
          <w:rtl/>
        </w:rPr>
      </w:pPr>
      <w:r>
        <w:t xml:space="preserve"> </w:t>
      </w:r>
      <w:r>
        <w:rPr>
          <w:rtl/>
        </w:rPr>
        <w:t>ج. العقاب النفسي (مثل الإساءة اللفظية، إصدار التهديدات)</w:t>
      </w:r>
    </w:p>
    <w:p w14:paraId="7B24FDC4" w14:textId="77777777" w:rsidR="001E16A4" w:rsidRDefault="00E700EA" w:rsidP="001E16A4">
      <w:pPr>
        <w:pStyle w:val="NormalWeb"/>
        <w:bidi/>
        <w:ind w:left="720"/>
        <w:rPr>
          <w:rtl/>
        </w:rPr>
      </w:pPr>
      <w:r>
        <w:t xml:space="preserve"> </w:t>
      </w:r>
      <w:r>
        <w:rPr>
          <w:rtl/>
        </w:rPr>
        <w:t>د. حبس الطالب داخل مباني المدرسة</w:t>
      </w:r>
    </w:p>
    <w:p w14:paraId="051B335B" w14:textId="77777777" w:rsidR="001E16A4" w:rsidRDefault="001E16A4" w:rsidP="001E16A4">
      <w:pPr>
        <w:pStyle w:val="NormalWeb"/>
        <w:bidi/>
        <w:ind w:left="720"/>
        <w:rPr>
          <w:rtl/>
        </w:rPr>
      </w:pPr>
    </w:p>
    <w:p w14:paraId="22B97E63" w14:textId="6DE5FA22" w:rsidR="001E16A4" w:rsidRDefault="00E700EA" w:rsidP="001E16A4">
      <w:pPr>
        <w:pStyle w:val="NormalWeb"/>
        <w:bidi/>
        <w:ind w:left="720"/>
        <w:rPr>
          <w:rtl/>
        </w:rPr>
      </w:pPr>
      <w:r>
        <w:rPr>
          <w:rtl/>
        </w:rPr>
        <w:t>هـ. مصادرة ممتلكات الطالب الشخصية دون وجود قرار من لجنة إدارة السلوك</w:t>
      </w:r>
    </w:p>
    <w:p w14:paraId="4357DCA1" w14:textId="77777777" w:rsidR="001E16A4" w:rsidRDefault="00E700EA" w:rsidP="001E16A4">
      <w:pPr>
        <w:pStyle w:val="NormalWeb"/>
        <w:bidi/>
        <w:ind w:left="720"/>
        <w:rPr>
          <w:rtl/>
        </w:rPr>
      </w:pPr>
      <w:r>
        <w:rPr>
          <w:rtl/>
        </w:rPr>
        <w:t>و. خفض أو التهديد بخفض درجة/نقاط الطالب الأكاديمية</w:t>
      </w:r>
    </w:p>
    <w:p w14:paraId="125949DA" w14:textId="77777777" w:rsidR="001E16A4" w:rsidRDefault="00E700EA" w:rsidP="001E16A4">
      <w:pPr>
        <w:pStyle w:val="NormalWeb"/>
        <w:bidi/>
        <w:ind w:left="720"/>
        <w:rPr>
          <w:rtl/>
        </w:rPr>
      </w:pPr>
      <w:r>
        <w:rPr>
          <w:rtl/>
        </w:rPr>
        <w:t>ز. معاقبة المجموعة بسبب سوء سلوك فردي</w:t>
      </w:r>
    </w:p>
    <w:p w14:paraId="522B3E26" w14:textId="77777777" w:rsidR="001E16A4" w:rsidRDefault="00E700EA" w:rsidP="001E16A4">
      <w:pPr>
        <w:pStyle w:val="NormalWeb"/>
        <w:bidi/>
        <w:ind w:left="720"/>
        <w:rPr>
          <w:rtl/>
        </w:rPr>
      </w:pPr>
      <w:r>
        <w:rPr>
          <w:rtl/>
        </w:rPr>
        <w:t>ح. فرض المزيد من الأعمال المدرسية</w:t>
      </w:r>
    </w:p>
    <w:p w14:paraId="677D6B8F" w14:textId="77777777" w:rsidR="001E16A4" w:rsidRDefault="00E700EA" w:rsidP="001E16A4">
      <w:pPr>
        <w:pStyle w:val="NormalWeb"/>
        <w:bidi/>
        <w:ind w:left="720"/>
        <w:rPr>
          <w:rtl/>
        </w:rPr>
      </w:pPr>
      <w:r>
        <w:rPr>
          <w:rtl/>
        </w:rPr>
        <w:t>ط. السخرية، الإهانة، أو الحط من قدر الطالب في الخفاء أو في العلن</w:t>
      </w:r>
    </w:p>
    <w:p w14:paraId="6348760F" w14:textId="77777777" w:rsidR="001E16A4" w:rsidRDefault="00E700EA" w:rsidP="001E16A4">
      <w:pPr>
        <w:pStyle w:val="NormalWeb"/>
        <w:bidi/>
        <w:ind w:left="720"/>
        <w:rPr>
          <w:rtl/>
        </w:rPr>
      </w:pPr>
      <w:r>
        <w:rPr>
          <w:rtl/>
        </w:rPr>
        <w:t>ي. منع الطالب من استخدام مرافق الحمام أو تناول الماء والطعام</w:t>
      </w:r>
    </w:p>
    <w:p w14:paraId="4D0558E4" w14:textId="3D3632D2" w:rsidR="00E700EA" w:rsidRDefault="00E700EA" w:rsidP="001E16A4">
      <w:pPr>
        <w:pStyle w:val="NormalWeb"/>
        <w:bidi/>
        <w:ind w:left="720"/>
      </w:pPr>
      <w:r>
        <w:rPr>
          <w:rtl/>
        </w:rPr>
        <w:t>ك. الاحتجاز خارج ساعات الدوام الرسمي دون موافقة الوالدين</w:t>
      </w:r>
      <w:r>
        <w:t>.</w:t>
      </w:r>
    </w:p>
    <w:p w14:paraId="613004E8" w14:textId="02E4470F" w:rsidR="00E700EA" w:rsidRPr="001E16A4" w:rsidRDefault="00E700EA" w:rsidP="00E700EA">
      <w:pPr>
        <w:pStyle w:val="Heading3"/>
        <w:bidi/>
        <w:rPr>
          <w:b/>
          <w:bCs/>
          <w:color w:val="auto"/>
        </w:rPr>
      </w:pPr>
      <w:proofErr w:type="gramStart"/>
      <w:r w:rsidRPr="001E16A4">
        <w:rPr>
          <w:b/>
          <w:bCs/>
          <w:color w:val="auto"/>
        </w:rPr>
        <w:t xml:space="preserve">4.6 </w:t>
      </w:r>
      <w:r w:rsidR="001E16A4" w:rsidRPr="001E16A4">
        <w:rPr>
          <w:rFonts w:hint="cs"/>
          <w:b/>
          <w:bCs/>
          <w:color w:val="auto"/>
          <w:rtl/>
        </w:rPr>
        <w:t xml:space="preserve"> إج</w:t>
      </w:r>
      <w:r w:rsidRPr="001E16A4">
        <w:rPr>
          <w:b/>
          <w:bCs/>
          <w:color w:val="auto"/>
          <w:rtl/>
        </w:rPr>
        <w:t>راءات</w:t>
      </w:r>
      <w:proofErr w:type="gramEnd"/>
      <w:r w:rsidRPr="001E16A4">
        <w:rPr>
          <w:b/>
          <w:bCs/>
          <w:color w:val="auto"/>
          <w:rtl/>
        </w:rPr>
        <w:t xml:space="preserve"> التأديب</w:t>
      </w:r>
      <w:r w:rsidRPr="001E16A4">
        <w:rPr>
          <w:b/>
          <w:bCs/>
          <w:color w:val="auto"/>
        </w:rPr>
        <w:t>:</w:t>
      </w:r>
    </w:p>
    <w:p w14:paraId="0A392F92" w14:textId="77777777" w:rsidR="00E700EA" w:rsidRDefault="00E700EA" w:rsidP="00E700EA">
      <w:pPr>
        <w:pStyle w:val="NormalWeb"/>
        <w:bidi/>
      </w:pPr>
      <w:r>
        <w:rPr>
          <w:rtl/>
        </w:rPr>
        <w:t>ضمنت مدرسة الصنوبر الخاصة أن السياسات توضح إجراءات تأديبية واضحة ومرتبطة بمراحل محددة لمعالجة سوء سلوك الطلاب، وفقًا للشكل 1. مراحل إجراءات التأديب. ستقوم مدرسة الصنوبر الخاصة بممارسة التساهل في إصدار الإجراءات التأديبية، لكنها تحتفظ بالحق في تنفيذ الإجراءات وفقًا للشكل 1. مراحل إجراءات التأديب. ستستخدم مدرسة الصنوبر الخاصة التوجيه المناسب والإجراءات التأديبية لتشجيع الطلاب على فهم سبب عدم قبول سلوكهم وكيفية التصرف بشكل أفضل في المستقبل. ستأخذ مدرسة الصنوبر الخاصة بعين الاعتبار الظروف الشخصية لكل طالب، بما في ذلك العوامل الاجتماعية والعاطفية والنفسية التي قد تكمن وراء سلوك الطالب. يجب أن يكون إدارة سوء سلوك الطلاب متسقًا مع ما يلي</w:t>
      </w:r>
      <w:r>
        <w:t>:</w:t>
      </w:r>
    </w:p>
    <w:p w14:paraId="4EE2AE1C" w14:textId="77777777" w:rsidR="00E700EA" w:rsidRDefault="00E700EA" w:rsidP="00E700EA">
      <w:pPr>
        <w:numPr>
          <w:ilvl w:val="0"/>
          <w:numId w:val="25"/>
        </w:numPr>
        <w:bidi/>
        <w:spacing w:before="100" w:beforeAutospacing="1" w:after="100" w:afterAutospacing="1" w:line="240" w:lineRule="auto"/>
      </w:pPr>
      <w:r>
        <w:rPr>
          <w:rtl/>
        </w:rPr>
        <w:t>في جميع حالات سوء السلوك، سيكون نهجنا دائمًا موجهًا نحو فهم العوامل الممكنة التي تساهم في سلوك الطالب، وتوفير الدعم المتعلق حيثما كان ذلك ممكنًا، وتعزيز السلوك الإيجابي لتشجيع الطلاب على تحمل مسؤولية أفعالهم</w:t>
      </w:r>
      <w:r>
        <w:t>.</w:t>
      </w:r>
    </w:p>
    <w:p w14:paraId="68B9A1DD" w14:textId="77777777" w:rsidR="008A13A5" w:rsidRDefault="008A13A5" w:rsidP="007119BD">
      <w:pPr>
        <w:pStyle w:val="Heading3"/>
        <w:bidi/>
        <w:rPr>
          <w:rtl/>
        </w:rPr>
      </w:pPr>
    </w:p>
    <w:p w14:paraId="3E97AFF1" w14:textId="571200E8" w:rsidR="003911F3" w:rsidRDefault="003911F3" w:rsidP="008A13A5">
      <w:pPr>
        <w:pStyle w:val="Heading3"/>
        <w:bidi/>
      </w:pPr>
      <w:r>
        <w:rPr>
          <w:rtl/>
        </w:rPr>
        <w:t>الشكل 1. مراحل إجراءات التأديب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2"/>
        <w:gridCol w:w="1590"/>
        <w:gridCol w:w="2364"/>
        <w:gridCol w:w="2305"/>
        <w:gridCol w:w="2379"/>
      </w:tblGrid>
      <w:tr w:rsidR="003911F3" w14:paraId="1B1BA153" w14:textId="77777777" w:rsidTr="003911F3">
        <w:trPr>
          <w:tblHeader/>
          <w:tblCellSpacing w:w="15" w:type="dxa"/>
        </w:trPr>
        <w:tc>
          <w:tcPr>
            <w:tcW w:w="0" w:type="auto"/>
            <w:vAlign w:val="center"/>
            <w:hideMark/>
          </w:tcPr>
          <w:p w14:paraId="5C4598ED" w14:textId="77777777" w:rsidR="003911F3" w:rsidRDefault="003911F3" w:rsidP="007119BD">
            <w:pPr>
              <w:bidi/>
              <w:jc w:val="center"/>
              <w:rPr>
                <w:b/>
                <w:bCs/>
              </w:rPr>
            </w:pPr>
            <w:r>
              <w:rPr>
                <w:b/>
                <w:bCs/>
                <w:rtl/>
              </w:rPr>
              <w:t>مستوى السلوك</w:t>
            </w:r>
          </w:p>
        </w:tc>
        <w:tc>
          <w:tcPr>
            <w:tcW w:w="0" w:type="auto"/>
            <w:vAlign w:val="center"/>
            <w:hideMark/>
          </w:tcPr>
          <w:p w14:paraId="750896E8" w14:textId="77777777" w:rsidR="003911F3" w:rsidRDefault="003911F3" w:rsidP="007119BD">
            <w:pPr>
              <w:bidi/>
              <w:jc w:val="center"/>
              <w:rPr>
                <w:b/>
                <w:bCs/>
              </w:rPr>
            </w:pPr>
            <w:r>
              <w:rPr>
                <w:b/>
                <w:bCs/>
                <w:rtl/>
              </w:rPr>
              <w:t>المرة الأولى</w:t>
            </w:r>
          </w:p>
        </w:tc>
        <w:tc>
          <w:tcPr>
            <w:tcW w:w="0" w:type="auto"/>
            <w:vAlign w:val="center"/>
            <w:hideMark/>
          </w:tcPr>
          <w:p w14:paraId="6592482D" w14:textId="77777777" w:rsidR="003911F3" w:rsidRDefault="003911F3" w:rsidP="007119BD">
            <w:pPr>
              <w:bidi/>
              <w:jc w:val="center"/>
              <w:rPr>
                <w:b/>
                <w:bCs/>
              </w:rPr>
            </w:pPr>
            <w:r>
              <w:rPr>
                <w:b/>
                <w:bCs/>
                <w:rtl/>
              </w:rPr>
              <w:t>المرة الثانية</w:t>
            </w:r>
          </w:p>
        </w:tc>
        <w:tc>
          <w:tcPr>
            <w:tcW w:w="0" w:type="auto"/>
            <w:vAlign w:val="center"/>
            <w:hideMark/>
          </w:tcPr>
          <w:p w14:paraId="37E7D6F7" w14:textId="77777777" w:rsidR="003911F3" w:rsidRDefault="003911F3" w:rsidP="007119BD">
            <w:pPr>
              <w:bidi/>
              <w:jc w:val="center"/>
              <w:rPr>
                <w:b/>
                <w:bCs/>
              </w:rPr>
            </w:pPr>
            <w:r>
              <w:rPr>
                <w:b/>
                <w:bCs/>
                <w:rtl/>
              </w:rPr>
              <w:t>المرة الثالثة</w:t>
            </w:r>
          </w:p>
        </w:tc>
        <w:tc>
          <w:tcPr>
            <w:tcW w:w="0" w:type="auto"/>
            <w:vAlign w:val="center"/>
            <w:hideMark/>
          </w:tcPr>
          <w:p w14:paraId="542E9BCB" w14:textId="77777777" w:rsidR="003911F3" w:rsidRDefault="003911F3" w:rsidP="007119BD">
            <w:pPr>
              <w:bidi/>
              <w:jc w:val="center"/>
              <w:rPr>
                <w:b/>
                <w:bCs/>
              </w:rPr>
            </w:pPr>
            <w:r>
              <w:rPr>
                <w:b/>
                <w:bCs/>
                <w:rtl/>
              </w:rPr>
              <w:t>أكثر من ثلاث مرات</w:t>
            </w:r>
          </w:p>
        </w:tc>
      </w:tr>
      <w:tr w:rsidR="003911F3" w14:paraId="0C80D8F0" w14:textId="77777777" w:rsidTr="003911F3">
        <w:trPr>
          <w:tblCellSpacing w:w="15" w:type="dxa"/>
        </w:trPr>
        <w:tc>
          <w:tcPr>
            <w:tcW w:w="0" w:type="auto"/>
            <w:vAlign w:val="center"/>
            <w:hideMark/>
          </w:tcPr>
          <w:p w14:paraId="0E08BA2F" w14:textId="77777777" w:rsidR="003911F3" w:rsidRDefault="003911F3" w:rsidP="007119BD">
            <w:pPr>
              <w:bidi/>
            </w:pPr>
            <w:r>
              <w:rPr>
                <w:rStyle w:val="Strong"/>
                <w:rtl/>
              </w:rPr>
              <w:t>المستوى 1</w:t>
            </w:r>
          </w:p>
        </w:tc>
        <w:tc>
          <w:tcPr>
            <w:tcW w:w="0" w:type="auto"/>
            <w:vAlign w:val="center"/>
            <w:hideMark/>
          </w:tcPr>
          <w:p w14:paraId="7FDB460E" w14:textId="77777777" w:rsidR="003911F3" w:rsidRDefault="003911F3" w:rsidP="007119BD">
            <w:pPr>
              <w:bidi/>
            </w:pPr>
            <w:r>
              <w:rPr>
                <w:rStyle w:val="Strong"/>
                <w:rtl/>
              </w:rPr>
              <w:t>تحذير شفوي</w:t>
            </w:r>
            <w:r>
              <w:rPr>
                <w:rtl/>
              </w:rPr>
              <w:t xml:space="preserve"> مناقشة التغيير المتوقع في السلوك مع الطالب</w:t>
            </w:r>
            <w:r>
              <w:t>.</w:t>
            </w:r>
          </w:p>
        </w:tc>
        <w:tc>
          <w:tcPr>
            <w:tcW w:w="0" w:type="auto"/>
            <w:vAlign w:val="center"/>
            <w:hideMark/>
          </w:tcPr>
          <w:p w14:paraId="1A1B9501" w14:textId="77777777" w:rsidR="003911F3" w:rsidRDefault="003911F3" w:rsidP="007119BD">
            <w:pPr>
              <w:bidi/>
            </w:pPr>
            <w:r>
              <w:rPr>
                <w:rStyle w:val="Strong"/>
                <w:rtl/>
              </w:rPr>
              <w:t>تحذير كتابي</w:t>
            </w:r>
            <w:r>
              <w:rPr>
                <w:rtl/>
              </w:rPr>
              <w:t xml:space="preserve"> إخطار الوالدين كتابةً حول سوء سلوك الطالب</w:t>
            </w:r>
            <w:r>
              <w:t>.</w:t>
            </w:r>
          </w:p>
        </w:tc>
        <w:tc>
          <w:tcPr>
            <w:tcW w:w="0" w:type="auto"/>
            <w:vAlign w:val="center"/>
            <w:hideMark/>
          </w:tcPr>
          <w:p w14:paraId="2F2FFC0A" w14:textId="77777777" w:rsidR="003911F3" w:rsidRDefault="003911F3" w:rsidP="007119BD">
            <w:pPr>
              <w:bidi/>
            </w:pPr>
            <w:r>
              <w:rPr>
                <w:rStyle w:val="Strong"/>
                <w:rtl/>
              </w:rPr>
              <w:t>تحذير كتابي</w:t>
            </w:r>
            <w:r>
              <w:rPr>
                <w:rtl/>
              </w:rPr>
              <w:t xml:space="preserve"> إخطار الوالدين كتابةً وعقد اجتماعات معهم للاتفاق على استراتيجية مشتركة ومعقولة بين المنزل والمدرسة. يتعين على الوالدين توقيع تعهد لدعم الاستراتيجية المتفق عليها</w:t>
            </w:r>
            <w:r>
              <w:t>.</w:t>
            </w:r>
          </w:p>
        </w:tc>
        <w:tc>
          <w:tcPr>
            <w:tcW w:w="0" w:type="auto"/>
            <w:vAlign w:val="center"/>
            <w:hideMark/>
          </w:tcPr>
          <w:p w14:paraId="5EE4D9B5" w14:textId="77777777" w:rsidR="003911F3" w:rsidRDefault="003911F3" w:rsidP="007119BD">
            <w:pPr>
              <w:bidi/>
            </w:pPr>
            <w:r>
              <w:rPr>
                <w:rStyle w:val="Strong"/>
                <w:rtl/>
              </w:rPr>
              <w:t>تحذير كتابي</w:t>
            </w:r>
            <w:r>
              <w:rPr>
                <w:rtl/>
              </w:rPr>
              <w:t xml:space="preserve"> إخطار الوالدين كتابةً واستدعاء الوالدين مع لجنة إدارة السلوك للاتفاق على كيفية تنفيذ مجموعة من الاستراتيجيات الهادفة إلى تقليل السلوك السلبي</w:t>
            </w:r>
            <w:r>
              <w:t>.</w:t>
            </w:r>
          </w:p>
        </w:tc>
      </w:tr>
      <w:tr w:rsidR="003911F3" w14:paraId="5A6A4A67" w14:textId="77777777" w:rsidTr="003911F3">
        <w:trPr>
          <w:tblCellSpacing w:w="15" w:type="dxa"/>
        </w:trPr>
        <w:tc>
          <w:tcPr>
            <w:tcW w:w="0" w:type="auto"/>
            <w:vAlign w:val="center"/>
            <w:hideMark/>
          </w:tcPr>
          <w:p w14:paraId="460F1D0B" w14:textId="77777777" w:rsidR="003911F3" w:rsidRDefault="003911F3" w:rsidP="007119BD">
            <w:pPr>
              <w:bidi/>
            </w:pPr>
            <w:r>
              <w:rPr>
                <w:rStyle w:val="Strong"/>
                <w:rtl/>
              </w:rPr>
              <w:t>المستوى 2</w:t>
            </w:r>
          </w:p>
        </w:tc>
        <w:tc>
          <w:tcPr>
            <w:tcW w:w="0" w:type="auto"/>
            <w:vAlign w:val="center"/>
            <w:hideMark/>
          </w:tcPr>
          <w:p w14:paraId="4CDA0F21" w14:textId="77777777" w:rsidR="003911F3" w:rsidRDefault="003911F3" w:rsidP="007119BD">
            <w:pPr>
              <w:bidi/>
            </w:pPr>
            <w:r>
              <w:rPr>
                <w:rStyle w:val="Strong"/>
                <w:rtl/>
              </w:rPr>
              <w:t>تحذير كتابي</w:t>
            </w:r>
            <w:r>
              <w:rPr>
                <w:rtl/>
              </w:rPr>
              <w:t xml:space="preserve"> توجيه الطالب لتوقيع تعهد بعدم تكرار المخالفة. </w:t>
            </w:r>
            <w:r>
              <w:rPr>
                <w:rtl/>
              </w:rPr>
              <w:lastRenderedPageBreak/>
              <w:t>استدعاء الوالدين لتوقيع اتفاقية لدعم طفلهم في تعديل سلوكه</w:t>
            </w:r>
            <w:r>
              <w:t>.</w:t>
            </w:r>
          </w:p>
        </w:tc>
        <w:tc>
          <w:tcPr>
            <w:tcW w:w="0" w:type="auto"/>
            <w:vAlign w:val="center"/>
            <w:hideMark/>
          </w:tcPr>
          <w:p w14:paraId="6483408C" w14:textId="77777777" w:rsidR="003911F3" w:rsidRDefault="003911F3" w:rsidP="007119BD">
            <w:pPr>
              <w:bidi/>
            </w:pPr>
            <w:r>
              <w:rPr>
                <w:rStyle w:val="Strong"/>
                <w:rtl/>
              </w:rPr>
              <w:lastRenderedPageBreak/>
              <w:t>تعليق داخلي</w:t>
            </w:r>
            <w:r>
              <w:rPr>
                <w:rtl/>
              </w:rPr>
              <w:t xml:space="preserve"> تعليق مؤقت للطالب لمدة تصل إلى يومين وتكليف الطالب بواجبات دراسية تحت </w:t>
            </w:r>
            <w:r>
              <w:rPr>
                <w:rtl/>
              </w:rPr>
              <w:lastRenderedPageBreak/>
              <w:t>الإشراف داخل المدرسة مع إخطار الوالدين. إخطار الطالب والوالدين بتحذير كتابي ثانٍ. إخطار لجنة إدارة السلوك للاتفاق على مجموعة من الاستراتيجيات لتعديل سلوك الطالب. يتعين على الوالدين توقيع تعهد لدعم الاستراتيجية المتفق عليها</w:t>
            </w:r>
            <w:r>
              <w:t>.</w:t>
            </w:r>
          </w:p>
        </w:tc>
        <w:tc>
          <w:tcPr>
            <w:tcW w:w="0" w:type="auto"/>
            <w:vAlign w:val="center"/>
            <w:hideMark/>
          </w:tcPr>
          <w:p w14:paraId="1A5039B7" w14:textId="77777777" w:rsidR="003911F3" w:rsidRDefault="003911F3" w:rsidP="007119BD">
            <w:pPr>
              <w:bidi/>
            </w:pPr>
            <w:r>
              <w:rPr>
                <w:rStyle w:val="Strong"/>
                <w:rtl/>
              </w:rPr>
              <w:lastRenderedPageBreak/>
              <w:t>تعليق داخلي</w:t>
            </w:r>
            <w:r>
              <w:rPr>
                <w:rtl/>
              </w:rPr>
              <w:t xml:space="preserve"> تعليق مؤقت للطالب لمدة تصل إلى ثلاثة أيام وتكليف الطالب بواجبات دراسية </w:t>
            </w:r>
            <w:r>
              <w:rPr>
                <w:rtl/>
              </w:rPr>
              <w:lastRenderedPageBreak/>
              <w:t>تحت الإشراف داخل المدرسة. إصدار تحذير نهائي كتابةً للطالب والوالدين. إخطار لجنة إدارة السلوك للاتفاق على مجموعة من الإجراءات النهائية لتعديل سلوك الطالب. يتعين على الوالدين توقيع تعهد لدعم الاستراتيجية المتفق عليها</w:t>
            </w:r>
            <w:r>
              <w:t>.</w:t>
            </w:r>
          </w:p>
        </w:tc>
        <w:tc>
          <w:tcPr>
            <w:tcW w:w="0" w:type="auto"/>
            <w:vAlign w:val="center"/>
            <w:hideMark/>
          </w:tcPr>
          <w:p w14:paraId="12C2E8D1" w14:textId="77777777" w:rsidR="003911F3" w:rsidRDefault="003911F3" w:rsidP="007119BD">
            <w:pPr>
              <w:bidi/>
            </w:pPr>
            <w:r>
              <w:rPr>
                <w:rStyle w:val="Strong"/>
                <w:rtl/>
              </w:rPr>
              <w:lastRenderedPageBreak/>
              <w:t>الطرد</w:t>
            </w:r>
            <w:r>
              <w:rPr>
                <w:rtl/>
              </w:rPr>
              <w:t xml:space="preserve"> تعليق الطالب فوراً خارج المدرسة حتى نهاية التحقيق، مع إخطار الوالدين. ستقوم لجنة </w:t>
            </w:r>
            <w:r>
              <w:rPr>
                <w:rtl/>
              </w:rPr>
              <w:lastRenderedPageBreak/>
              <w:t>إدارة السلوك بتقييم الأدلة والاتفاق على مجموعة من الإجراءات التأديبية النهائية التي قد تشمل الطرد. بعد اتباع الخطوات السابقة، إذا استمر الطالب في تكرار المخالفة، يجوز للمدرسة تقديم طلب إلى دائرة التعليم والمعرفة لطرد الطالب. عند تقديم طلب إلى دائرة التعليم والمعرفة، يجب على المدرسة تضمين أدلة على اتباع جميع المراحل السابقة، بما في ذلك إثبات تقديم الدعم الكافي والإرشاد وفقًا لاستراتيجيتها السلوكية</w:t>
            </w:r>
            <w:r>
              <w:t>.</w:t>
            </w:r>
          </w:p>
        </w:tc>
      </w:tr>
      <w:tr w:rsidR="003911F3" w14:paraId="6E5D4120" w14:textId="77777777" w:rsidTr="003911F3">
        <w:trPr>
          <w:tblCellSpacing w:w="15" w:type="dxa"/>
        </w:trPr>
        <w:tc>
          <w:tcPr>
            <w:tcW w:w="0" w:type="auto"/>
            <w:vAlign w:val="center"/>
            <w:hideMark/>
          </w:tcPr>
          <w:p w14:paraId="3AB53F43" w14:textId="77777777" w:rsidR="003911F3" w:rsidRDefault="003911F3" w:rsidP="007119BD">
            <w:pPr>
              <w:bidi/>
            </w:pPr>
            <w:r>
              <w:rPr>
                <w:rStyle w:val="Strong"/>
                <w:rtl/>
              </w:rPr>
              <w:lastRenderedPageBreak/>
              <w:t>المستوى 3</w:t>
            </w:r>
          </w:p>
        </w:tc>
        <w:tc>
          <w:tcPr>
            <w:tcW w:w="0" w:type="auto"/>
            <w:vAlign w:val="center"/>
            <w:hideMark/>
          </w:tcPr>
          <w:p w14:paraId="5648D21E" w14:textId="77777777" w:rsidR="003911F3" w:rsidRDefault="003911F3" w:rsidP="007119BD">
            <w:pPr>
              <w:bidi/>
            </w:pPr>
            <w:r>
              <w:rPr>
                <w:rStyle w:val="Strong"/>
                <w:rtl/>
              </w:rPr>
              <w:t>تعليق داخلي</w:t>
            </w:r>
            <w:r>
              <w:rPr>
                <w:rtl/>
              </w:rPr>
              <w:t xml:space="preserve"> تعليق الطالب فوراً داخل المدرسة. ستقوم لجنة إدارة السلوك بتقييم الأدلة وتحديد الإجراءات التأديبية. ستقوم المدرسة باستدعاء الوالدين فورًا لإبلاغهم بالإجراءات التأديبية والطلب منهم توقيع تعهد لدعم الاستراتيجية المتفق عليها</w:t>
            </w:r>
            <w:r>
              <w:t>.</w:t>
            </w:r>
          </w:p>
        </w:tc>
        <w:tc>
          <w:tcPr>
            <w:tcW w:w="0" w:type="auto"/>
            <w:vAlign w:val="center"/>
            <w:hideMark/>
          </w:tcPr>
          <w:p w14:paraId="42B1AE80" w14:textId="77777777" w:rsidR="003911F3" w:rsidRDefault="003911F3" w:rsidP="007119BD">
            <w:pPr>
              <w:bidi/>
            </w:pPr>
            <w:r>
              <w:rPr>
                <w:rStyle w:val="Strong"/>
                <w:rtl/>
              </w:rPr>
              <w:t>تعليق خارجي</w:t>
            </w:r>
            <w:r>
              <w:rPr>
                <w:rtl/>
              </w:rPr>
              <w:t xml:space="preserve"> تعليق الطالب فوراً خارج المدرسة حتى نهاية التحقيق مع إخطار الوالدين. ستقوم لجنة إدارة السلوك بتقييم الأدلة والاتفاق على مجموعة من الإجراءات التأديبية النهائية. تقديم تحذير كتابي نهائي للطالب والوالدين. استدعاء الطالب والوالدين إلى المدرسة لعرض قرار اللجنة</w:t>
            </w:r>
            <w:r>
              <w:t>.</w:t>
            </w:r>
          </w:p>
        </w:tc>
        <w:tc>
          <w:tcPr>
            <w:tcW w:w="0" w:type="auto"/>
            <w:vAlign w:val="center"/>
            <w:hideMark/>
          </w:tcPr>
          <w:p w14:paraId="35804A07" w14:textId="77777777" w:rsidR="003911F3" w:rsidRDefault="003911F3" w:rsidP="007119BD">
            <w:pPr>
              <w:bidi/>
            </w:pPr>
            <w:r>
              <w:rPr>
                <w:rStyle w:val="Strong"/>
                <w:rtl/>
              </w:rPr>
              <w:t>الطرد</w:t>
            </w:r>
            <w:r>
              <w:rPr>
                <w:rtl/>
              </w:rPr>
              <w:t xml:space="preserve"> تعليق الطالب فوراً خارج المدرسة حتى نهاية التحقيق مع إخطار الوالدين. ستقوم لجنة إدارة السلوك بتقييم الأدلة والاتفاق على مجموعة من الإجراءات التأديبية النهائية التي قد تشمل الطرد. بعد اتباع الخطوات السابقة، إذا استمر الطالب في تكرار المخالفة، يجوز للمدرسة تقديم طلب إلى دائرة التعليم والمعرفة لطرد الطالب. عند تقديم طلب إلى دائرة التعليم والمعرفة، يجب على المدرسة تضمين أدلة على اتباع جميع المراحل السابقة، بما في ذلك إثبات تقديم الإرشاد الكافي وفقًا لاستراتيجيتها السلوكية</w:t>
            </w:r>
            <w:r>
              <w:t>.</w:t>
            </w:r>
          </w:p>
        </w:tc>
        <w:tc>
          <w:tcPr>
            <w:tcW w:w="0" w:type="auto"/>
            <w:vAlign w:val="center"/>
            <w:hideMark/>
          </w:tcPr>
          <w:p w14:paraId="15A4CD1B" w14:textId="77777777" w:rsidR="003911F3" w:rsidRDefault="003911F3" w:rsidP="007119BD">
            <w:pPr>
              <w:bidi/>
            </w:pPr>
          </w:p>
        </w:tc>
      </w:tr>
      <w:tr w:rsidR="003911F3" w14:paraId="56266999" w14:textId="77777777" w:rsidTr="003911F3">
        <w:trPr>
          <w:tblCellSpacing w:w="15" w:type="dxa"/>
        </w:trPr>
        <w:tc>
          <w:tcPr>
            <w:tcW w:w="0" w:type="auto"/>
            <w:vAlign w:val="center"/>
            <w:hideMark/>
          </w:tcPr>
          <w:p w14:paraId="0A984AEF" w14:textId="77777777" w:rsidR="003911F3" w:rsidRDefault="003911F3" w:rsidP="007119BD">
            <w:pPr>
              <w:bidi/>
              <w:rPr>
                <w:sz w:val="24"/>
                <w:szCs w:val="24"/>
              </w:rPr>
            </w:pPr>
            <w:r>
              <w:rPr>
                <w:rStyle w:val="Strong"/>
                <w:rtl/>
              </w:rPr>
              <w:t>المستوى 4</w:t>
            </w:r>
          </w:p>
        </w:tc>
        <w:tc>
          <w:tcPr>
            <w:tcW w:w="0" w:type="auto"/>
            <w:vAlign w:val="center"/>
            <w:hideMark/>
          </w:tcPr>
          <w:p w14:paraId="0F7F724B" w14:textId="77777777" w:rsidR="003911F3" w:rsidRDefault="003911F3" w:rsidP="007119BD">
            <w:pPr>
              <w:bidi/>
            </w:pPr>
            <w:r>
              <w:rPr>
                <w:rStyle w:val="Strong"/>
                <w:rtl/>
              </w:rPr>
              <w:t>تعليق خارجي</w:t>
            </w:r>
            <w:r>
              <w:rPr>
                <w:rtl/>
              </w:rPr>
              <w:t xml:space="preserve"> تعليق الطالب فوراً خارج المدرسة حتى نهاية التحقيق مع إخطار الوالدين. ستقوم لجنة </w:t>
            </w:r>
            <w:r>
              <w:rPr>
                <w:rtl/>
              </w:rPr>
              <w:lastRenderedPageBreak/>
              <w:t>إدارة السلوك بتقييم الأدلة والاتفاق على مجموعة من الإجراءات التأديبية وخطة تصحيحية</w:t>
            </w:r>
            <w:r>
              <w:t>.</w:t>
            </w:r>
          </w:p>
        </w:tc>
        <w:tc>
          <w:tcPr>
            <w:tcW w:w="0" w:type="auto"/>
            <w:vAlign w:val="center"/>
            <w:hideMark/>
          </w:tcPr>
          <w:p w14:paraId="275054F4" w14:textId="77777777" w:rsidR="003911F3" w:rsidRDefault="003911F3" w:rsidP="007119BD">
            <w:pPr>
              <w:bidi/>
            </w:pPr>
            <w:r>
              <w:rPr>
                <w:rStyle w:val="Strong"/>
                <w:rtl/>
              </w:rPr>
              <w:lastRenderedPageBreak/>
              <w:t>الطرد</w:t>
            </w:r>
            <w:r>
              <w:rPr>
                <w:rtl/>
              </w:rPr>
              <w:t xml:space="preserve"> تعليق الطالب فوراً خارج المدرسة حتى نهاية التحقيق مع إخطار الوالدين. ستقوم لجنة إدارة السلوك بتقييم الأدلة والاتفاق على مجموعة من </w:t>
            </w:r>
            <w:r>
              <w:rPr>
                <w:rtl/>
              </w:rPr>
              <w:lastRenderedPageBreak/>
              <w:t>الإجراءات التأديبية النهائية التي قد تشمل الطرد. بعد اتباع الخطوات السابقة، إذا استمر الطالب في تكرار المخالفة، يجوز للمدرسة تقديم طلب إلى دائرة التعليم والمعرفة لطرد الطالب. عند تقديم طلب إلى دائرة التعليم والمعرفة، يجب على المدرسة تضمين أدلة على اتباع جميع المراحل السابقة، بما في ذلك إثبات تقديم الإرشاد الكافي وفقًا لاستراتيجيتها السلوكية</w:t>
            </w:r>
            <w:r>
              <w:t>.</w:t>
            </w:r>
          </w:p>
        </w:tc>
        <w:tc>
          <w:tcPr>
            <w:tcW w:w="0" w:type="auto"/>
            <w:vAlign w:val="center"/>
            <w:hideMark/>
          </w:tcPr>
          <w:p w14:paraId="4FD7E6D6" w14:textId="77777777" w:rsidR="003911F3" w:rsidRDefault="003911F3" w:rsidP="007119BD">
            <w:pPr>
              <w:bidi/>
            </w:pPr>
          </w:p>
        </w:tc>
        <w:tc>
          <w:tcPr>
            <w:tcW w:w="0" w:type="auto"/>
            <w:vAlign w:val="center"/>
            <w:hideMark/>
          </w:tcPr>
          <w:p w14:paraId="28BF838C" w14:textId="77777777" w:rsidR="003911F3" w:rsidRDefault="003911F3" w:rsidP="007119BD">
            <w:pPr>
              <w:bidi/>
              <w:rPr>
                <w:sz w:val="20"/>
                <w:szCs w:val="20"/>
              </w:rPr>
            </w:pPr>
          </w:p>
        </w:tc>
      </w:tr>
    </w:tbl>
    <w:p w14:paraId="370038C2" w14:textId="76453D13" w:rsidR="004707FC" w:rsidRPr="008A13A5" w:rsidRDefault="004707FC" w:rsidP="008A13A5">
      <w:pPr>
        <w:pStyle w:val="ListParagraph"/>
        <w:numPr>
          <w:ilvl w:val="0"/>
          <w:numId w:val="31"/>
        </w:numPr>
        <w:bidi/>
        <w:spacing w:after="0" w:line="240" w:lineRule="auto"/>
        <w:rPr>
          <w:rFonts w:ascii="Times New Roman" w:eastAsia="Times New Roman" w:hAnsi="Times New Roman" w:cs="Times New Roman"/>
          <w:sz w:val="24"/>
          <w:szCs w:val="24"/>
        </w:rPr>
      </w:pPr>
      <w:r w:rsidRPr="008A13A5">
        <w:rPr>
          <w:rFonts w:ascii="Times New Roman" w:eastAsia="Times New Roman" w:hAnsi="Times New Roman" w:cs="Times New Roman"/>
          <w:sz w:val="24"/>
          <w:szCs w:val="24"/>
          <w:rtl/>
        </w:rPr>
        <w:t>طوال عملية التأديب، ستقوم مدرسة ال</w:t>
      </w:r>
      <w:r w:rsidR="008A13A5" w:rsidRPr="008A13A5">
        <w:rPr>
          <w:rFonts w:ascii="Times New Roman" w:eastAsia="Times New Roman" w:hAnsi="Times New Roman" w:cs="Times New Roman" w:hint="cs"/>
          <w:sz w:val="24"/>
          <w:szCs w:val="24"/>
          <w:rtl/>
        </w:rPr>
        <w:t>صنوبر</w:t>
      </w:r>
      <w:r w:rsidRPr="008A13A5">
        <w:rPr>
          <w:rFonts w:ascii="Times New Roman" w:eastAsia="Times New Roman" w:hAnsi="Times New Roman" w:cs="Times New Roman"/>
          <w:sz w:val="24"/>
          <w:szCs w:val="24"/>
          <w:rtl/>
        </w:rPr>
        <w:t xml:space="preserve"> الخاصة بمراقبة وتوثيق وتقديم الدعم المستمر للطلاب للتركيز (سواء من خلال الأخصائي الاجتماعي أو المختص داخل المدرسة) وأشكال الدعم الأخرى حسب الحاجة، طوال عملية التأديب</w:t>
      </w:r>
      <w:r w:rsidRPr="008A13A5">
        <w:rPr>
          <w:rFonts w:ascii="Times New Roman" w:eastAsia="Times New Roman" w:hAnsi="Times New Roman" w:cs="Times New Roman"/>
          <w:sz w:val="24"/>
          <w:szCs w:val="24"/>
        </w:rPr>
        <w:t>.</w:t>
      </w:r>
    </w:p>
    <w:p w14:paraId="1E8E43F1" w14:textId="2DE59D7C" w:rsidR="004707FC" w:rsidRPr="008A13A5" w:rsidRDefault="004707FC" w:rsidP="008A13A5">
      <w:pPr>
        <w:pStyle w:val="ListParagraph"/>
        <w:numPr>
          <w:ilvl w:val="0"/>
          <w:numId w:val="31"/>
        </w:numPr>
        <w:bidi/>
        <w:spacing w:after="0" w:line="240" w:lineRule="auto"/>
        <w:rPr>
          <w:rFonts w:ascii="Times New Roman" w:eastAsia="Times New Roman" w:hAnsi="Times New Roman" w:cs="Times New Roman"/>
          <w:sz w:val="24"/>
          <w:szCs w:val="24"/>
        </w:rPr>
      </w:pPr>
      <w:r w:rsidRPr="008A13A5">
        <w:rPr>
          <w:rFonts w:ascii="Times New Roman" w:eastAsia="Times New Roman" w:hAnsi="Times New Roman" w:cs="Times New Roman"/>
          <w:sz w:val="24"/>
          <w:szCs w:val="24"/>
          <w:rtl/>
        </w:rPr>
        <w:t>ستتعامل مدرسة ال</w:t>
      </w:r>
      <w:r w:rsidR="008A13A5" w:rsidRPr="008A13A5">
        <w:rPr>
          <w:rFonts w:ascii="Times New Roman" w:eastAsia="Times New Roman" w:hAnsi="Times New Roman" w:cs="Times New Roman" w:hint="cs"/>
          <w:sz w:val="24"/>
          <w:szCs w:val="24"/>
          <w:rtl/>
        </w:rPr>
        <w:t>صنوبر</w:t>
      </w:r>
      <w:r w:rsidRPr="008A13A5">
        <w:rPr>
          <w:rFonts w:ascii="Times New Roman" w:eastAsia="Times New Roman" w:hAnsi="Times New Roman" w:cs="Times New Roman"/>
          <w:sz w:val="24"/>
          <w:szCs w:val="24"/>
          <w:rtl/>
        </w:rPr>
        <w:t xml:space="preserve"> الخاصة مع سوء السلوك الذي يمكن تصنيفه على أنه إساءة معاملة (مثل الإساءة الجسدية، التنمر، الإساءة الجنسية) وفقًا لإجراءات الإبلاغ عن الإساءة في "التعامل مع قضايا إساءة معاملة الطلاب داخل المؤسسات التعليمية</w:t>
      </w:r>
      <w:r w:rsidRPr="008A13A5">
        <w:rPr>
          <w:rFonts w:ascii="Times New Roman" w:eastAsia="Times New Roman" w:hAnsi="Times New Roman" w:cs="Times New Roman"/>
          <w:sz w:val="24"/>
          <w:szCs w:val="24"/>
        </w:rPr>
        <w:t>" (ECA</w:t>
      </w:r>
      <w:r w:rsidRPr="008A13A5">
        <w:rPr>
          <w:rFonts w:ascii="Times New Roman" w:eastAsia="Times New Roman" w:hAnsi="Times New Roman" w:cs="Times New Roman"/>
          <w:sz w:val="24"/>
          <w:szCs w:val="24"/>
          <w:rtl/>
        </w:rPr>
        <w:t>، 2024</w:t>
      </w:r>
      <w:r w:rsidRPr="008A13A5">
        <w:rPr>
          <w:rFonts w:ascii="Times New Roman" w:eastAsia="Times New Roman" w:hAnsi="Times New Roman" w:cs="Times New Roman"/>
          <w:sz w:val="24"/>
          <w:szCs w:val="24"/>
        </w:rPr>
        <w:t>.</w:t>
      </w:r>
    </w:p>
    <w:p w14:paraId="52D149BE" w14:textId="205C6E25" w:rsidR="004707FC" w:rsidRPr="008A13A5" w:rsidRDefault="004707FC" w:rsidP="008A13A5">
      <w:pPr>
        <w:pStyle w:val="ListParagraph"/>
        <w:numPr>
          <w:ilvl w:val="0"/>
          <w:numId w:val="31"/>
        </w:numPr>
        <w:bidi/>
        <w:spacing w:after="0" w:line="240" w:lineRule="auto"/>
        <w:rPr>
          <w:rFonts w:ascii="Times New Roman" w:eastAsia="Times New Roman" w:hAnsi="Times New Roman" w:cs="Times New Roman"/>
          <w:sz w:val="24"/>
          <w:szCs w:val="24"/>
        </w:rPr>
      </w:pPr>
      <w:r w:rsidRPr="008A13A5">
        <w:rPr>
          <w:rFonts w:ascii="Times New Roman" w:eastAsia="Times New Roman" w:hAnsi="Times New Roman" w:cs="Times New Roman"/>
          <w:sz w:val="24"/>
          <w:szCs w:val="24"/>
          <w:rtl/>
        </w:rPr>
        <w:t>ستقوم مدرسة ال</w:t>
      </w:r>
      <w:r w:rsidR="008A13A5" w:rsidRPr="008A13A5">
        <w:rPr>
          <w:rFonts w:ascii="Times New Roman" w:eastAsia="Times New Roman" w:hAnsi="Times New Roman" w:cs="Times New Roman" w:hint="cs"/>
          <w:sz w:val="24"/>
          <w:szCs w:val="24"/>
          <w:rtl/>
        </w:rPr>
        <w:t>صنوبر</w:t>
      </w:r>
      <w:r w:rsidRPr="008A13A5">
        <w:rPr>
          <w:rFonts w:ascii="Times New Roman" w:eastAsia="Times New Roman" w:hAnsi="Times New Roman" w:cs="Times New Roman"/>
          <w:sz w:val="24"/>
          <w:szCs w:val="24"/>
          <w:rtl/>
        </w:rPr>
        <w:t xml:space="preserve"> الخاصة بإشراك السلطات القانونية عند الاقتضاء حيث يكون السلوك غير قانوني وفقًا لأحدث القوانين المعمول بها في دولة الإمارات العربية المتحدة</w:t>
      </w:r>
      <w:r w:rsidRPr="008A13A5">
        <w:rPr>
          <w:rFonts w:ascii="Times New Roman" w:eastAsia="Times New Roman" w:hAnsi="Times New Roman" w:cs="Times New Roman"/>
          <w:sz w:val="24"/>
          <w:szCs w:val="24"/>
        </w:rPr>
        <w:t>.</w:t>
      </w:r>
    </w:p>
    <w:p w14:paraId="4206EC05" w14:textId="403FCA5C" w:rsidR="004707FC" w:rsidRPr="008A13A5" w:rsidRDefault="004707FC" w:rsidP="008A13A5">
      <w:pPr>
        <w:pStyle w:val="ListParagraph"/>
        <w:numPr>
          <w:ilvl w:val="0"/>
          <w:numId w:val="31"/>
        </w:numPr>
        <w:bidi/>
        <w:spacing w:after="0" w:line="240" w:lineRule="auto"/>
        <w:rPr>
          <w:rFonts w:ascii="Times New Roman" w:eastAsia="Times New Roman" w:hAnsi="Times New Roman" w:cs="Times New Roman"/>
          <w:sz w:val="24"/>
          <w:szCs w:val="24"/>
        </w:rPr>
      </w:pPr>
      <w:r w:rsidRPr="008A13A5">
        <w:rPr>
          <w:rFonts w:ascii="Times New Roman" w:eastAsia="Times New Roman" w:hAnsi="Times New Roman" w:cs="Times New Roman"/>
          <w:sz w:val="24"/>
          <w:szCs w:val="24"/>
          <w:rtl/>
        </w:rPr>
        <w:t>ستضمن مدرسة ال</w:t>
      </w:r>
      <w:r w:rsidR="008A13A5" w:rsidRPr="008A13A5">
        <w:rPr>
          <w:rFonts w:ascii="Times New Roman" w:eastAsia="Times New Roman" w:hAnsi="Times New Roman" w:cs="Times New Roman" w:hint="cs"/>
          <w:sz w:val="24"/>
          <w:szCs w:val="24"/>
          <w:rtl/>
        </w:rPr>
        <w:t>صنوبر</w:t>
      </w:r>
      <w:r w:rsidRPr="008A13A5">
        <w:rPr>
          <w:rFonts w:ascii="Times New Roman" w:eastAsia="Times New Roman" w:hAnsi="Times New Roman" w:cs="Times New Roman"/>
          <w:sz w:val="24"/>
          <w:szCs w:val="24"/>
          <w:rtl/>
        </w:rPr>
        <w:t xml:space="preserve"> الخاصة أنه عند ممارسة الإجراءات التأديبية فيما يتعلق بالطلاب ذوي الاحتياجات التعليمية الإضافية، يتم استشارة رئيس قسم الدمج لتحديد الإجراءات التأديبية المناسبة</w:t>
      </w:r>
      <w:r w:rsidRPr="008A13A5">
        <w:rPr>
          <w:rFonts w:ascii="Times New Roman" w:eastAsia="Times New Roman" w:hAnsi="Times New Roman" w:cs="Times New Roman"/>
          <w:sz w:val="24"/>
          <w:szCs w:val="24"/>
        </w:rPr>
        <w:t xml:space="preserve">. a. </w:t>
      </w:r>
      <w:r w:rsidRPr="008A13A5">
        <w:rPr>
          <w:rFonts w:ascii="Times New Roman" w:eastAsia="Times New Roman" w:hAnsi="Times New Roman" w:cs="Times New Roman"/>
          <w:sz w:val="24"/>
          <w:szCs w:val="24"/>
          <w:rtl/>
        </w:rPr>
        <w:t>ستضمن مدرسة ال</w:t>
      </w:r>
      <w:r w:rsidR="008A13A5" w:rsidRPr="008A13A5">
        <w:rPr>
          <w:rFonts w:ascii="Times New Roman" w:eastAsia="Times New Roman" w:hAnsi="Times New Roman" w:cs="Times New Roman" w:hint="cs"/>
          <w:sz w:val="24"/>
          <w:szCs w:val="24"/>
          <w:rtl/>
        </w:rPr>
        <w:t>صنوبر</w:t>
      </w:r>
      <w:r w:rsidRPr="008A13A5">
        <w:rPr>
          <w:rFonts w:ascii="Times New Roman" w:eastAsia="Times New Roman" w:hAnsi="Times New Roman" w:cs="Times New Roman"/>
          <w:sz w:val="24"/>
          <w:szCs w:val="24"/>
          <w:rtl/>
        </w:rPr>
        <w:t xml:space="preserve"> الخاصة أن أي احتياجات تعليمية خاصة أساسية تؤثر على تنظيم السلوك تؤخذ في الاعتبار عند تحديد الإجراءات التأديبية المناسبة</w:t>
      </w:r>
      <w:r w:rsidRPr="008A13A5">
        <w:rPr>
          <w:rFonts w:ascii="Times New Roman" w:eastAsia="Times New Roman" w:hAnsi="Times New Roman" w:cs="Times New Roman"/>
          <w:sz w:val="24"/>
          <w:szCs w:val="24"/>
        </w:rPr>
        <w:t xml:space="preserve">. b. </w:t>
      </w:r>
      <w:r w:rsidRPr="008A13A5">
        <w:rPr>
          <w:rFonts w:ascii="Times New Roman" w:eastAsia="Times New Roman" w:hAnsi="Times New Roman" w:cs="Times New Roman"/>
          <w:sz w:val="24"/>
          <w:szCs w:val="24"/>
          <w:rtl/>
        </w:rPr>
        <w:t>ستطور مدرسة ال</w:t>
      </w:r>
      <w:r w:rsidR="00635F9F">
        <w:rPr>
          <w:rFonts w:ascii="Times New Roman" w:eastAsia="Times New Roman" w:hAnsi="Times New Roman" w:cs="Times New Roman" w:hint="cs"/>
          <w:sz w:val="24"/>
          <w:szCs w:val="24"/>
          <w:rtl/>
        </w:rPr>
        <w:t>صنوبر</w:t>
      </w:r>
      <w:r w:rsidRPr="008A13A5">
        <w:rPr>
          <w:rFonts w:ascii="Times New Roman" w:eastAsia="Times New Roman" w:hAnsi="Times New Roman" w:cs="Times New Roman"/>
          <w:sz w:val="24"/>
          <w:szCs w:val="24"/>
          <w:rtl/>
        </w:rPr>
        <w:t xml:space="preserve"> الخاصة خطة تعليمية موثقة</w:t>
      </w:r>
      <w:r w:rsidRPr="008A13A5">
        <w:rPr>
          <w:rFonts w:ascii="Times New Roman" w:eastAsia="Times New Roman" w:hAnsi="Times New Roman" w:cs="Times New Roman"/>
          <w:sz w:val="24"/>
          <w:szCs w:val="24"/>
        </w:rPr>
        <w:t xml:space="preserve"> (DLP) </w:t>
      </w:r>
      <w:r w:rsidRPr="008A13A5">
        <w:rPr>
          <w:rFonts w:ascii="Times New Roman" w:eastAsia="Times New Roman" w:hAnsi="Times New Roman" w:cs="Times New Roman"/>
          <w:sz w:val="24"/>
          <w:szCs w:val="24"/>
          <w:rtl/>
        </w:rPr>
        <w:t>و/أو تقييم للمخاطر لإدارة الحالات التي لا يستطيع فيها الطلاب ذوي الاحتياجات التعليمية الإضافية تنظيم سلوكهم بطريقة مشابهة لأقرانهم بسبب حاجة أساسية</w:t>
      </w:r>
      <w:r w:rsidRPr="008A13A5">
        <w:rPr>
          <w:rFonts w:ascii="Times New Roman" w:eastAsia="Times New Roman" w:hAnsi="Times New Roman" w:cs="Times New Roman"/>
          <w:sz w:val="24"/>
          <w:szCs w:val="24"/>
        </w:rPr>
        <w:t xml:space="preserve">. c. </w:t>
      </w:r>
      <w:r w:rsidRPr="008A13A5">
        <w:rPr>
          <w:rFonts w:ascii="Times New Roman" w:eastAsia="Times New Roman" w:hAnsi="Times New Roman" w:cs="Times New Roman"/>
          <w:sz w:val="24"/>
          <w:szCs w:val="24"/>
          <w:rtl/>
        </w:rPr>
        <w:t>ستقدم مدرسة ال</w:t>
      </w:r>
      <w:r w:rsidR="00635F9F">
        <w:rPr>
          <w:rFonts w:ascii="Times New Roman" w:eastAsia="Times New Roman" w:hAnsi="Times New Roman" w:cs="Times New Roman" w:hint="cs"/>
          <w:sz w:val="24"/>
          <w:szCs w:val="24"/>
          <w:rtl/>
        </w:rPr>
        <w:t>صنوبر</w:t>
      </w:r>
      <w:r w:rsidRPr="008A13A5">
        <w:rPr>
          <w:rFonts w:ascii="Times New Roman" w:eastAsia="Times New Roman" w:hAnsi="Times New Roman" w:cs="Times New Roman"/>
          <w:sz w:val="24"/>
          <w:szCs w:val="24"/>
          <w:rtl/>
        </w:rPr>
        <w:t xml:space="preserve"> الخاصة التوجيه الكافي للطلاب لضمان استمرار التعلم خلال فترات الاحتجاز الخاضعة للإشراف و/أو فترات التعليق</w:t>
      </w:r>
      <w:r w:rsidRPr="008A13A5">
        <w:rPr>
          <w:rFonts w:ascii="Times New Roman" w:eastAsia="Times New Roman" w:hAnsi="Times New Roman" w:cs="Times New Roman"/>
          <w:sz w:val="24"/>
          <w:szCs w:val="24"/>
        </w:rPr>
        <w:t>.</w:t>
      </w:r>
    </w:p>
    <w:p w14:paraId="3C1EE302" w14:textId="16E968D5" w:rsidR="008A13A5" w:rsidRDefault="004707FC" w:rsidP="008A13A5">
      <w:pPr>
        <w:pStyle w:val="ListParagraph"/>
        <w:numPr>
          <w:ilvl w:val="0"/>
          <w:numId w:val="31"/>
        </w:numPr>
        <w:bidi/>
        <w:spacing w:after="0" w:line="240" w:lineRule="auto"/>
        <w:rPr>
          <w:rFonts w:ascii="Times New Roman" w:eastAsia="Times New Roman" w:hAnsi="Times New Roman" w:cs="Times New Roman"/>
          <w:sz w:val="24"/>
          <w:szCs w:val="24"/>
        </w:rPr>
      </w:pPr>
      <w:r w:rsidRPr="008A13A5">
        <w:rPr>
          <w:rFonts w:ascii="Times New Roman" w:eastAsia="Times New Roman" w:hAnsi="Times New Roman" w:cs="Times New Roman"/>
          <w:sz w:val="24"/>
          <w:szCs w:val="24"/>
          <w:rtl/>
        </w:rPr>
        <w:t>في حالة عدم قيام مدرسة ال</w:t>
      </w:r>
      <w:r w:rsidR="00635F9F">
        <w:rPr>
          <w:rFonts w:ascii="Times New Roman" w:eastAsia="Times New Roman" w:hAnsi="Times New Roman" w:cs="Times New Roman" w:hint="cs"/>
          <w:sz w:val="24"/>
          <w:szCs w:val="24"/>
          <w:rtl/>
        </w:rPr>
        <w:t>صنوبر</w:t>
      </w:r>
      <w:r w:rsidRPr="008A13A5">
        <w:rPr>
          <w:rFonts w:ascii="Times New Roman" w:eastAsia="Times New Roman" w:hAnsi="Times New Roman" w:cs="Times New Roman"/>
          <w:sz w:val="24"/>
          <w:szCs w:val="24"/>
          <w:rtl/>
        </w:rPr>
        <w:t xml:space="preserve">  بإعادة تسجيل الطالب الذي واجه إجراءات تأديبية في العام السابق، ستسعى مدرسة ال</w:t>
      </w:r>
      <w:r w:rsidR="00635F9F">
        <w:rPr>
          <w:rFonts w:ascii="Times New Roman" w:eastAsia="Times New Roman" w:hAnsi="Times New Roman" w:cs="Times New Roman" w:hint="cs"/>
          <w:sz w:val="24"/>
          <w:szCs w:val="24"/>
          <w:rtl/>
        </w:rPr>
        <w:t>صنوبر</w:t>
      </w:r>
      <w:r w:rsidRPr="008A13A5">
        <w:rPr>
          <w:rFonts w:ascii="Times New Roman" w:eastAsia="Times New Roman" w:hAnsi="Times New Roman" w:cs="Times New Roman"/>
          <w:sz w:val="24"/>
          <w:szCs w:val="24"/>
          <w:rtl/>
        </w:rPr>
        <w:t xml:space="preserve"> الخاصة للحصول على موافقة</w:t>
      </w:r>
      <w:r w:rsidRPr="008A13A5">
        <w:rPr>
          <w:rFonts w:ascii="Times New Roman" w:eastAsia="Times New Roman" w:hAnsi="Times New Roman" w:cs="Times New Roman"/>
          <w:sz w:val="24"/>
          <w:szCs w:val="24"/>
        </w:rPr>
        <w:t xml:space="preserve"> ADEK </w:t>
      </w:r>
    </w:p>
    <w:p w14:paraId="2AD0971B" w14:textId="77777777" w:rsidR="00635F9F" w:rsidRDefault="004707FC" w:rsidP="00635F9F">
      <w:pPr>
        <w:pStyle w:val="ListParagraph"/>
        <w:numPr>
          <w:ilvl w:val="0"/>
          <w:numId w:val="31"/>
        </w:numPr>
        <w:bidi/>
        <w:spacing w:after="0" w:line="240" w:lineRule="auto"/>
        <w:rPr>
          <w:rFonts w:ascii="Times New Roman" w:eastAsia="Times New Roman" w:hAnsi="Times New Roman" w:cs="Times New Roman"/>
          <w:sz w:val="24"/>
          <w:szCs w:val="24"/>
        </w:rPr>
      </w:pPr>
      <w:r w:rsidRPr="008A13A5">
        <w:rPr>
          <w:rFonts w:ascii="Times New Roman" w:eastAsia="Times New Roman" w:hAnsi="Times New Roman" w:cs="Times New Roman"/>
          <w:sz w:val="24"/>
          <w:szCs w:val="24"/>
          <w:rtl/>
        </w:rPr>
        <w:t>لن ترفض مدرسة ال</w:t>
      </w:r>
      <w:r w:rsidR="00635F9F">
        <w:rPr>
          <w:rFonts w:ascii="Times New Roman" w:eastAsia="Times New Roman" w:hAnsi="Times New Roman" w:cs="Times New Roman" w:hint="cs"/>
          <w:sz w:val="24"/>
          <w:szCs w:val="24"/>
          <w:rtl/>
        </w:rPr>
        <w:t>صنوبر</w:t>
      </w:r>
      <w:r w:rsidRPr="008A13A5">
        <w:rPr>
          <w:rFonts w:ascii="Times New Roman" w:eastAsia="Times New Roman" w:hAnsi="Times New Roman" w:cs="Times New Roman"/>
          <w:sz w:val="24"/>
          <w:szCs w:val="24"/>
          <w:rtl/>
        </w:rPr>
        <w:t xml:space="preserve"> الخاصة القبول بناءً على تاريخ السلوك للطالب</w:t>
      </w:r>
      <w:r w:rsidRPr="008A13A5">
        <w:rPr>
          <w:rFonts w:ascii="Times New Roman" w:eastAsia="Times New Roman" w:hAnsi="Times New Roman" w:cs="Times New Roman"/>
          <w:sz w:val="24"/>
          <w:szCs w:val="24"/>
        </w:rPr>
        <w:t xml:space="preserve">. b. </w:t>
      </w:r>
      <w:r w:rsidRPr="008A13A5">
        <w:rPr>
          <w:rFonts w:ascii="Times New Roman" w:eastAsia="Times New Roman" w:hAnsi="Times New Roman" w:cs="Times New Roman"/>
          <w:sz w:val="24"/>
          <w:szCs w:val="24"/>
          <w:rtl/>
        </w:rPr>
        <w:t>ستدعم مدرسة ال</w:t>
      </w:r>
      <w:r w:rsidR="00635F9F">
        <w:rPr>
          <w:rFonts w:ascii="Times New Roman" w:eastAsia="Times New Roman" w:hAnsi="Times New Roman" w:cs="Times New Roman" w:hint="cs"/>
          <w:sz w:val="24"/>
          <w:szCs w:val="24"/>
          <w:rtl/>
        </w:rPr>
        <w:t>صنوبر</w:t>
      </w:r>
      <w:r w:rsidRPr="008A13A5">
        <w:rPr>
          <w:rFonts w:ascii="Times New Roman" w:eastAsia="Times New Roman" w:hAnsi="Times New Roman" w:cs="Times New Roman"/>
          <w:sz w:val="24"/>
          <w:szCs w:val="24"/>
          <w:rtl/>
        </w:rPr>
        <w:t xml:space="preserve"> الخاصة الطلاب في ممارسة حقهم في طلب المشورة والدعم خلال فترات التعليق أو الاحتجاز الخاضع للإشراف</w:t>
      </w:r>
      <w:r w:rsidRPr="008A13A5">
        <w:rPr>
          <w:rFonts w:ascii="Times New Roman" w:eastAsia="Times New Roman" w:hAnsi="Times New Roman" w:cs="Times New Roman"/>
          <w:sz w:val="24"/>
          <w:szCs w:val="24"/>
        </w:rPr>
        <w:t xml:space="preserve">. c. </w:t>
      </w:r>
      <w:r w:rsidRPr="008A13A5">
        <w:rPr>
          <w:rFonts w:ascii="Times New Roman" w:eastAsia="Times New Roman" w:hAnsi="Times New Roman" w:cs="Times New Roman"/>
          <w:sz w:val="24"/>
          <w:szCs w:val="24"/>
          <w:rtl/>
        </w:rPr>
        <w:t>لن تستخدم مدرسة ال</w:t>
      </w:r>
      <w:r w:rsidR="00635F9F">
        <w:rPr>
          <w:rFonts w:ascii="Times New Roman" w:eastAsia="Times New Roman" w:hAnsi="Times New Roman" w:cs="Times New Roman" w:hint="cs"/>
          <w:sz w:val="24"/>
          <w:szCs w:val="24"/>
          <w:rtl/>
        </w:rPr>
        <w:t>صنوبر</w:t>
      </w:r>
      <w:r w:rsidRPr="008A13A5">
        <w:rPr>
          <w:rFonts w:ascii="Times New Roman" w:eastAsia="Times New Roman" w:hAnsi="Times New Roman" w:cs="Times New Roman"/>
          <w:sz w:val="24"/>
          <w:szCs w:val="24"/>
          <w:rtl/>
        </w:rPr>
        <w:t xml:space="preserve"> الخاصة سوء سلوك الأهل كأساس لاتخاذ إجراءات تأديبية ضد الطالب</w:t>
      </w:r>
      <w:r w:rsidRPr="008A13A5">
        <w:rPr>
          <w:rFonts w:ascii="Times New Roman" w:eastAsia="Times New Roman" w:hAnsi="Times New Roman" w:cs="Times New Roman"/>
          <w:sz w:val="24"/>
          <w:szCs w:val="24"/>
        </w:rPr>
        <w:t xml:space="preserve">. </w:t>
      </w:r>
    </w:p>
    <w:p w14:paraId="362CCD23" w14:textId="77777777" w:rsidR="00635F9F" w:rsidRDefault="00635F9F" w:rsidP="00635F9F">
      <w:pPr>
        <w:pStyle w:val="ListParagraph"/>
        <w:bidi/>
        <w:spacing w:after="0" w:line="240" w:lineRule="auto"/>
        <w:rPr>
          <w:rFonts w:ascii="Times New Roman" w:eastAsia="Times New Roman" w:hAnsi="Times New Roman" w:cs="Times New Roman"/>
          <w:sz w:val="24"/>
          <w:szCs w:val="24"/>
        </w:rPr>
      </w:pPr>
    </w:p>
    <w:p w14:paraId="1E99482C" w14:textId="73135DF0" w:rsidR="004707FC" w:rsidRPr="00635F9F" w:rsidRDefault="00635F9F" w:rsidP="00635F9F">
      <w:pPr>
        <w:pStyle w:val="ListParagraph"/>
        <w:numPr>
          <w:ilvl w:val="1"/>
          <w:numId w:val="33"/>
        </w:num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إج</w:t>
      </w:r>
      <w:r w:rsidR="004707FC" w:rsidRPr="00635F9F">
        <w:rPr>
          <w:rFonts w:ascii="Times New Roman" w:eastAsia="Times New Roman" w:hAnsi="Times New Roman" w:cs="Times New Roman"/>
          <w:sz w:val="24"/>
          <w:szCs w:val="24"/>
          <w:rtl/>
        </w:rPr>
        <w:t>راءات الاستئناف: ستقوم مدرسة ال</w:t>
      </w:r>
      <w:r w:rsidRPr="00635F9F">
        <w:rPr>
          <w:rFonts w:ascii="Times New Roman" w:eastAsia="Times New Roman" w:hAnsi="Times New Roman" w:cs="Times New Roman" w:hint="cs"/>
          <w:sz w:val="24"/>
          <w:szCs w:val="24"/>
          <w:rtl/>
        </w:rPr>
        <w:t xml:space="preserve">صنوبر </w:t>
      </w:r>
      <w:r w:rsidR="004707FC" w:rsidRPr="00635F9F">
        <w:rPr>
          <w:rFonts w:ascii="Times New Roman" w:eastAsia="Times New Roman" w:hAnsi="Times New Roman" w:cs="Times New Roman"/>
          <w:sz w:val="24"/>
          <w:szCs w:val="24"/>
          <w:rtl/>
        </w:rPr>
        <w:t>بإنشاء إجراءات استئناف، بناءً على قرارات لجنة إدارة السلوك، والتي ستتضمن ما يلي</w:t>
      </w:r>
      <w:r w:rsidR="004707FC" w:rsidRPr="00635F9F">
        <w:rPr>
          <w:rFonts w:ascii="Times New Roman" w:eastAsia="Times New Roman" w:hAnsi="Times New Roman" w:cs="Times New Roman"/>
          <w:sz w:val="24"/>
          <w:szCs w:val="24"/>
        </w:rPr>
        <w:t>:</w:t>
      </w:r>
    </w:p>
    <w:p w14:paraId="4BA4B96D" w14:textId="77777777" w:rsidR="00311312" w:rsidRDefault="004707FC" w:rsidP="008A13A5">
      <w:pPr>
        <w:numPr>
          <w:ilvl w:val="0"/>
          <w:numId w:val="26"/>
        </w:numPr>
        <w:bidi/>
        <w:spacing w:before="100" w:beforeAutospacing="1" w:after="100" w:afterAutospacing="1" w:line="240" w:lineRule="auto"/>
        <w:rPr>
          <w:rFonts w:ascii="Times New Roman" w:eastAsia="Times New Roman" w:hAnsi="Times New Roman" w:cs="Times New Roman"/>
          <w:sz w:val="24"/>
          <w:szCs w:val="24"/>
        </w:rPr>
      </w:pPr>
      <w:r w:rsidRPr="004707FC">
        <w:rPr>
          <w:rFonts w:ascii="Times New Roman" w:eastAsia="Times New Roman" w:hAnsi="Times New Roman" w:cs="Times New Roman"/>
          <w:sz w:val="24"/>
          <w:szCs w:val="24"/>
          <w:rtl/>
        </w:rPr>
        <w:t>جداول زمنية للاستئناف</w:t>
      </w:r>
      <w:r w:rsidRPr="004707FC">
        <w:rPr>
          <w:rFonts w:ascii="Times New Roman" w:eastAsia="Times New Roman" w:hAnsi="Times New Roman" w:cs="Times New Roman"/>
          <w:sz w:val="24"/>
          <w:szCs w:val="24"/>
        </w:rPr>
        <w:t xml:space="preserve">: </w:t>
      </w:r>
    </w:p>
    <w:p w14:paraId="5811A69A" w14:textId="77777777" w:rsidR="00D06E4C" w:rsidRDefault="00311312" w:rsidP="00311312">
      <w:pPr>
        <w:bidi/>
        <w:spacing w:before="100" w:beforeAutospacing="1" w:after="100" w:afterAutospacing="1" w:line="240" w:lineRule="auto"/>
        <w:ind w:left="72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أ.</w:t>
      </w:r>
      <w:r w:rsidR="004707FC" w:rsidRPr="004707FC">
        <w:rPr>
          <w:rFonts w:ascii="Times New Roman" w:eastAsia="Times New Roman" w:hAnsi="Times New Roman" w:cs="Times New Roman"/>
          <w:sz w:val="24"/>
          <w:szCs w:val="24"/>
          <w:rtl/>
        </w:rPr>
        <w:t>لاستئناف قرار المدرسة بتعليق الطالب، يحق للأهل يوم عمل واحد</w:t>
      </w:r>
    </w:p>
    <w:p w14:paraId="797276FB" w14:textId="383152F0" w:rsidR="004707FC" w:rsidRPr="004707FC" w:rsidRDefault="00D06E4C" w:rsidP="00D06E4C">
      <w:pPr>
        <w:bidi/>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lastRenderedPageBreak/>
        <w:t>ب</w:t>
      </w:r>
      <w:r w:rsidR="004707FC" w:rsidRPr="004707FC">
        <w:rPr>
          <w:rFonts w:ascii="Times New Roman" w:eastAsia="Times New Roman" w:hAnsi="Times New Roman" w:cs="Times New Roman"/>
          <w:sz w:val="24"/>
          <w:szCs w:val="24"/>
        </w:rPr>
        <w:t xml:space="preserve">. </w:t>
      </w:r>
      <w:r w:rsidR="004707FC" w:rsidRPr="004707FC">
        <w:rPr>
          <w:rFonts w:ascii="Times New Roman" w:eastAsia="Times New Roman" w:hAnsi="Times New Roman" w:cs="Times New Roman"/>
          <w:sz w:val="24"/>
          <w:szCs w:val="24"/>
          <w:rtl/>
        </w:rPr>
        <w:t>لاستئناف قرار المدرسة بطرد الطالب، يحق للأهل 10 أيام عمل</w:t>
      </w:r>
      <w:r w:rsidR="004707FC" w:rsidRPr="004707FC">
        <w:rPr>
          <w:rFonts w:ascii="Times New Roman" w:eastAsia="Times New Roman" w:hAnsi="Times New Roman" w:cs="Times New Roman"/>
          <w:sz w:val="24"/>
          <w:szCs w:val="24"/>
        </w:rPr>
        <w:t>.</w:t>
      </w:r>
    </w:p>
    <w:p w14:paraId="374B6176" w14:textId="77777777" w:rsidR="004707FC" w:rsidRPr="004707FC" w:rsidRDefault="004707FC" w:rsidP="008A13A5">
      <w:pPr>
        <w:numPr>
          <w:ilvl w:val="0"/>
          <w:numId w:val="26"/>
        </w:numPr>
        <w:bidi/>
        <w:spacing w:before="100" w:beforeAutospacing="1" w:after="100" w:afterAutospacing="1" w:line="240" w:lineRule="auto"/>
        <w:rPr>
          <w:rFonts w:ascii="Times New Roman" w:eastAsia="Times New Roman" w:hAnsi="Times New Roman" w:cs="Times New Roman"/>
          <w:sz w:val="24"/>
          <w:szCs w:val="24"/>
        </w:rPr>
      </w:pPr>
      <w:r w:rsidRPr="004707FC">
        <w:rPr>
          <w:rFonts w:ascii="Times New Roman" w:eastAsia="Times New Roman" w:hAnsi="Times New Roman" w:cs="Times New Roman"/>
          <w:sz w:val="24"/>
          <w:szCs w:val="24"/>
          <w:rtl/>
        </w:rPr>
        <w:t>طرق الاستئناف (مثل البريد الإلكتروني، الهاتف، أو الاجتماع وجهًا لوجه)</w:t>
      </w:r>
      <w:r w:rsidRPr="004707FC">
        <w:rPr>
          <w:rFonts w:ascii="Times New Roman" w:eastAsia="Times New Roman" w:hAnsi="Times New Roman" w:cs="Times New Roman"/>
          <w:sz w:val="24"/>
          <w:szCs w:val="24"/>
        </w:rPr>
        <w:t>.</w:t>
      </w:r>
    </w:p>
    <w:p w14:paraId="61E6C375" w14:textId="77777777" w:rsidR="004707FC" w:rsidRPr="004707FC" w:rsidRDefault="004707FC" w:rsidP="008A13A5">
      <w:pPr>
        <w:numPr>
          <w:ilvl w:val="0"/>
          <w:numId w:val="26"/>
        </w:numPr>
        <w:bidi/>
        <w:spacing w:before="100" w:beforeAutospacing="1" w:after="100" w:afterAutospacing="1" w:line="240" w:lineRule="auto"/>
        <w:rPr>
          <w:rFonts w:ascii="Times New Roman" w:eastAsia="Times New Roman" w:hAnsi="Times New Roman" w:cs="Times New Roman"/>
          <w:sz w:val="24"/>
          <w:szCs w:val="24"/>
        </w:rPr>
      </w:pPr>
      <w:r w:rsidRPr="004707FC">
        <w:rPr>
          <w:rFonts w:ascii="Times New Roman" w:eastAsia="Times New Roman" w:hAnsi="Times New Roman" w:cs="Times New Roman"/>
          <w:sz w:val="24"/>
          <w:szCs w:val="24"/>
          <w:rtl/>
        </w:rPr>
        <w:t>قرار الاستئناف: عند تقديم استئناف وبعد مراجعة الأشخاص المعنيين (مثل المعلم، الأخصائي الاجتماعي، و/أو المستشار)، ستصدر مدرسة السنابل الخاصة قرارًا نهائيًا (قبول أو رفض) خلال يومين عمل في حالات التعليق وخلال 7 أيام عمل في حالات الطرد وتشارك القرار مع الأهل</w:t>
      </w:r>
      <w:r w:rsidRPr="004707FC">
        <w:rPr>
          <w:rFonts w:ascii="Times New Roman" w:eastAsia="Times New Roman" w:hAnsi="Times New Roman" w:cs="Times New Roman"/>
          <w:sz w:val="24"/>
          <w:szCs w:val="24"/>
        </w:rPr>
        <w:t>.</w:t>
      </w:r>
    </w:p>
    <w:p w14:paraId="6CE5464E" w14:textId="62F4887E" w:rsidR="004707FC" w:rsidRPr="004707FC" w:rsidRDefault="004707FC" w:rsidP="004707FC">
      <w:pPr>
        <w:numPr>
          <w:ilvl w:val="0"/>
          <w:numId w:val="26"/>
        </w:numPr>
        <w:bidi/>
        <w:spacing w:before="100" w:beforeAutospacing="1" w:after="100" w:afterAutospacing="1" w:line="240" w:lineRule="auto"/>
        <w:rPr>
          <w:rFonts w:ascii="Times New Roman" w:eastAsia="Times New Roman" w:hAnsi="Times New Roman" w:cs="Times New Roman"/>
          <w:sz w:val="24"/>
          <w:szCs w:val="24"/>
        </w:rPr>
      </w:pPr>
      <w:r w:rsidRPr="004707FC">
        <w:rPr>
          <w:rFonts w:ascii="Times New Roman" w:eastAsia="Times New Roman" w:hAnsi="Times New Roman" w:cs="Times New Roman"/>
          <w:sz w:val="24"/>
          <w:szCs w:val="24"/>
          <w:rtl/>
        </w:rPr>
        <w:t>إذا لم ترد مدرسة ال</w:t>
      </w:r>
      <w:r w:rsidR="00D06E4C">
        <w:rPr>
          <w:rFonts w:ascii="Times New Roman" w:eastAsia="Times New Roman" w:hAnsi="Times New Roman" w:cs="Times New Roman" w:hint="cs"/>
          <w:sz w:val="24"/>
          <w:szCs w:val="24"/>
          <w:rtl/>
        </w:rPr>
        <w:t>صنوبر</w:t>
      </w:r>
      <w:r w:rsidRPr="004707FC">
        <w:rPr>
          <w:rFonts w:ascii="Times New Roman" w:eastAsia="Times New Roman" w:hAnsi="Times New Roman" w:cs="Times New Roman"/>
          <w:sz w:val="24"/>
          <w:szCs w:val="24"/>
          <w:rtl/>
        </w:rPr>
        <w:t xml:space="preserve"> الخاصة على الاستئناف خلال 3 أيام عمل أو رفض الأهل القرار النهائي للمدرسة، يحق للأهل تقديم شكوى إلى</w:t>
      </w:r>
      <w:r w:rsidRPr="004707FC">
        <w:rPr>
          <w:rFonts w:ascii="Times New Roman" w:eastAsia="Times New Roman" w:hAnsi="Times New Roman" w:cs="Times New Roman"/>
          <w:sz w:val="24"/>
          <w:szCs w:val="24"/>
        </w:rPr>
        <w:t xml:space="preserve"> ADEK </w:t>
      </w:r>
      <w:r w:rsidRPr="004707FC">
        <w:rPr>
          <w:rFonts w:ascii="Times New Roman" w:eastAsia="Times New Roman" w:hAnsi="Times New Roman" w:cs="Times New Roman"/>
          <w:sz w:val="24"/>
          <w:szCs w:val="24"/>
          <w:rtl/>
        </w:rPr>
        <w:t>خلال 5 أيام عمل</w:t>
      </w:r>
      <w:r w:rsidRPr="004707FC">
        <w:rPr>
          <w:rFonts w:ascii="Times New Roman" w:eastAsia="Times New Roman" w:hAnsi="Times New Roman" w:cs="Times New Roman"/>
          <w:sz w:val="24"/>
          <w:szCs w:val="24"/>
        </w:rPr>
        <w:t>.</w:t>
      </w:r>
    </w:p>
    <w:p w14:paraId="155731B2" w14:textId="77777777" w:rsidR="00D06E4C" w:rsidRDefault="004707FC" w:rsidP="004707FC">
      <w:pPr>
        <w:numPr>
          <w:ilvl w:val="0"/>
          <w:numId w:val="26"/>
        </w:numPr>
        <w:bidi/>
        <w:spacing w:before="100" w:beforeAutospacing="1" w:after="100" w:afterAutospacing="1" w:line="240" w:lineRule="auto"/>
        <w:rPr>
          <w:rFonts w:ascii="Times New Roman" w:eastAsia="Times New Roman" w:hAnsi="Times New Roman" w:cs="Times New Roman"/>
          <w:sz w:val="24"/>
          <w:szCs w:val="24"/>
        </w:rPr>
      </w:pPr>
      <w:r w:rsidRPr="004707FC">
        <w:rPr>
          <w:rFonts w:ascii="Times New Roman" w:eastAsia="Times New Roman" w:hAnsi="Times New Roman" w:cs="Times New Roman"/>
          <w:sz w:val="24"/>
          <w:szCs w:val="24"/>
          <w:rtl/>
        </w:rPr>
        <w:t>يحتفظ</w:t>
      </w:r>
      <w:r w:rsidRPr="004707FC">
        <w:rPr>
          <w:rFonts w:ascii="Times New Roman" w:eastAsia="Times New Roman" w:hAnsi="Times New Roman" w:cs="Times New Roman"/>
          <w:sz w:val="24"/>
          <w:szCs w:val="24"/>
        </w:rPr>
        <w:t xml:space="preserve"> ADEK </w:t>
      </w:r>
      <w:r w:rsidRPr="004707FC">
        <w:rPr>
          <w:rFonts w:ascii="Times New Roman" w:eastAsia="Times New Roman" w:hAnsi="Times New Roman" w:cs="Times New Roman"/>
          <w:sz w:val="24"/>
          <w:szCs w:val="24"/>
          <w:rtl/>
        </w:rPr>
        <w:t>بالحق في التحقيق في أي شكوى تتعلق بالتعليق والطرد بعد القرار النهائي، ولكن ليس قبل ذلك، ما لم تصدر المدرسة قرارها النهائي في الإطار الزمني المحدد</w:t>
      </w:r>
    </w:p>
    <w:p w14:paraId="32C70045" w14:textId="0D330C40" w:rsidR="004707FC" w:rsidRPr="004707FC" w:rsidRDefault="00D06E4C" w:rsidP="00D06E4C">
      <w:pPr>
        <w:bidi/>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4.8 </w:t>
      </w:r>
      <w:r w:rsidR="004707FC" w:rsidRPr="004707FC">
        <w:rPr>
          <w:rFonts w:ascii="Times New Roman" w:eastAsia="Times New Roman" w:hAnsi="Times New Roman" w:cs="Times New Roman"/>
          <w:sz w:val="24"/>
          <w:szCs w:val="24"/>
          <w:rtl/>
        </w:rPr>
        <w:t xml:space="preserve">التعامل الإيجابي: يُسمح </w:t>
      </w:r>
      <w:r w:rsidR="001938CC">
        <w:rPr>
          <w:rFonts w:ascii="Times New Roman" w:eastAsia="Times New Roman" w:hAnsi="Times New Roman" w:cs="Times New Roman" w:hint="cs"/>
          <w:sz w:val="24"/>
          <w:szCs w:val="24"/>
          <w:rtl/>
        </w:rPr>
        <w:t>للمدرسة</w:t>
      </w:r>
      <w:r w:rsidR="004707FC" w:rsidRPr="004707FC">
        <w:rPr>
          <w:rFonts w:ascii="Times New Roman" w:eastAsia="Times New Roman" w:hAnsi="Times New Roman" w:cs="Times New Roman"/>
          <w:sz w:val="24"/>
          <w:szCs w:val="24"/>
          <w:rtl/>
        </w:rPr>
        <w:t xml:space="preserve"> في بعض الظروف، للحفاظ على النظام الجيد، بالتدخل الجسدي لمنع الطلاب من إيذاء أنفسهم أو الآخرين والسماح للموظفين باستخدام القوة المعقولة</w:t>
      </w:r>
      <w:r w:rsidR="004707FC" w:rsidRPr="004707FC">
        <w:rPr>
          <w:rFonts w:ascii="Times New Roman" w:eastAsia="Times New Roman" w:hAnsi="Times New Roman" w:cs="Times New Roman"/>
          <w:sz w:val="24"/>
          <w:szCs w:val="24"/>
        </w:rPr>
        <w:t>.</w:t>
      </w:r>
    </w:p>
    <w:p w14:paraId="17621A21" w14:textId="1FCAFF50" w:rsidR="004707FC" w:rsidRDefault="004707FC" w:rsidP="00D06E4C">
      <w:pPr>
        <w:pStyle w:val="ListParagraph"/>
        <w:numPr>
          <w:ilvl w:val="1"/>
          <w:numId w:val="26"/>
        </w:numPr>
        <w:bidi/>
        <w:spacing w:before="100" w:beforeAutospacing="1" w:after="100" w:afterAutospacing="1" w:line="240" w:lineRule="auto"/>
        <w:rPr>
          <w:rFonts w:ascii="Times New Roman" w:eastAsia="Times New Roman" w:hAnsi="Times New Roman" w:cs="Times New Roman"/>
          <w:sz w:val="24"/>
          <w:szCs w:val="24"/>
        </w:rPr>
      </w:pPr>
      <w:r w:rsidRPr="00D06E4C">
        <w:rPr>
          <w:rFonts w:ascii="Times New Roman" w:eastAsia="Times New Roman" w:hAnsi="Times New Roman" w:cs="Times New Roman"/>
          <w:sz w:val="24"/>
          <w:szCs w:val="24"/>
          <w:rtl/>
        </w:rPr>
        <w:t xml:space="preserve">عند اختيار تقييد الطالب، يجب النظر في جميع الخيارات الأخرى أولاً، ويجب أن يكون التعامل الإيجابي هو الخيار الأخير في إدارة المواقف. يُسمح </w:t>
      </w:r>
      <w:r w:rsidR="001938CC">
        <w:rPr>
          <w:rFonts w:ascii="Times New Roman" w:eastAsia="Times New Roman" w:hAnsi="Times New Roman" w:cs="Times New Roman" w:hint="cs"/>
          <w:sz w:val="24"/>
          <w:szCs w:val="24"/>
          <w:rtl/>
        </w:rPr>
        <w:t>للمدرسة</w:t>
      </w:r>
      <w:r w:rsidRPr="00D06E4C">
        <w:rPr>
          <w:rFonts w:ascii="Times New Roman" w:eastAsia="Times New Roman" w:hAnsi="Times New Roman" w:cs="Times New Roman"/>
          <w:sz w:val="24"/>
          <w:szCs w:val="24"/>
          <w:rtl/>
        </w:rPr>
        <w:t xml:space="preserve"> باستخدام التعامل الإيجابي لحماية الطلاب، في ظروف مثل منع الطلاب من</w:t>
      </w:r>
      <w:r w:rsidRPr="00D06E4C">
        <w:rPr>
          <w:rFonts w:ascii="Times New Roman" w:eastAsia="Times New Roman" w:hAnsi="Times New Roman" w:cs="Times New Roman"/>
          <w:sz w:val="24"/>
          <w:szCs w:val="24"/>
        </w:rPr>
        <w:t xml:space="preserve">: a. </w:t>
      </w:r>
      <w:r w:rsidRPr="00D06E4C">
        <w:rPr>
          <w:rFonts w:ascii="Times New Roman" w:eastAsia="Times New Roman" w:hAnsi="Times New Roman" w:cs="Times New Roman"/>
          <w:sz w:val="24"/>
          <w:szCs w:val="24"/>
          <w:rtl/>
        </w:rPr>
        <w:t>مغادرة الفصل الدراسي أو مبنى المدرسة حيث سيعرض السماح للطالب بالمغادرة سلامته و/أو سلامة الآخرين للخطر</w:t>
      </w:r>
      <w:r w:rsidRPr="00D06E4C">
        <w:rPr>
          <w:rFonts w:ascii="Times New Roman" w:eastAsia="Times New Roman" w:hAnsi="Times New Roman" w:cs="Times New Roman"/>
          <w:sz w:val="24"/>
          <w:szCs w:val="24"/>
        </w:rPr>
        <w:t xml:space="preserve">. b. </w:t>
      </w:r>
      <w:r w:rsidRPr="00D06E4C">
        <w:rPr>
          <w:rFonts w:ascii="Times New Roman" w:eastAsia="Times New Roman" w:hAnsi="Times New Roman" w:cs="Times New Roman"/>
          <w:sz w:val="24"/>
          <w:szCs w:val="24"/>
          <w:rtl/>
        </w:rPr>
        <w:t>إيذاء أنفسهم و/أو الآخرين</w:t>
      </w:r>
      <w:r w:rsidRPr="00D06E4C">
        <w:rPr>
          <w:rFonts w:ascii="Times New Roman" w:eastAsia="Times New Roman" w:hAnsi="Times New Roman" w:cs="Times New Roman"/>
          <w:sz w:val="24"/>
          <w:szCs w:val="24"/>
        </w:rPr>
        <w:t xml:space="preserve">. c. </w:t>
      </w:r>
      <w:r w:rsidRPr="00D06E4C">
        <w:rPr>
          <w:rFonts w:ascii="Times New Roman" w:eastAsia="Times New Roman" w:hAnsi="Times New Roman" w:cs="Times New Roman"/>
          <w:sz w:val="24"/>
          <w:szCs w:val="24"/>
          <w:rtl/>
        </w:rPr>
        <w:t>إتلاف الممتلكات</w:t>
      </w:r>
      <w:r w:rsidRPr="00D06E4C">
        <w:rPr>
          <w:rFonts w:ascii="Times New Roman" w:eastAsia="Times New Roman" w:hAnsi="Times New Roman" w:cs="Times New Roman"/>
          <w:sz w:val="24"/>
          <w:szCs w:val="24"/>
        </w:rPr>
        <w:t>.</w:t>
      </w:r>
    </w:p>
    <w:p w14:paraId="6B349C52" w14:textId="77777777" w:rsidR="00C40D20" w:rsidRPr="00D06E4C" w:rsidRDefault="00C40D20" w:rsidP="00C40D20">
      <w:pPr>
        <w:pStyle w:val="ListParagraph"/>
        <w:bidi/>
        <w:spacing w:before="100" w:beforeAutospacing="1" w:after="100" w:afterAutospacing="1" w:line="240" w:lineRule="auto"/>
        <w:ind w:left="1440"/>
        <w:rPr>
          <w:rFonts w:ascii="Times New Roman" w:eastAsia="Times New Roman" w:hAnsi="Times New Roman" w:cs="Times New Roman"/>
          <w:sz w:val="24"/>
          <w:szCs w:val="24"/>
        </w:rPr>
      </w:pPr>
    </w:p>
    <w:p w14:paraId="29912D45" w14:textId="61F3F31A" w:rsidR="004707FC" w:rsidRDefault="004707FC" w:rsidP="00D06E4C">
      <w:pPr>
        <w:pStyle w:val="ListParagraph"/>
        <w:numPr>
          <w:ilvl w:val="1"/>
          <w:numId w:val="26"/>
        </w:numPr>
        <w:bidi/>
        <w:spacing w:before="100" w:beforeAutospacing="1" w:after="100" w:afterAutospacing="1" w:line="240" w:lineRule="auto"/>
        <w:rPr>
          <w:rFonts w:ascii="Times New Roman" w:eastAsia="Times New Roman" w:hAnsi="Times New Roman" w:cs="Times New Roman"/>
          <w:sz w:val="24"/>
          <w:szCs w:val="24"/>
        </w:rPr>
      </w:pPr>
      <w:r w:rsidRPr="00D06E4C">
        <w:rPr>
          <w:rFonts w:ascii="Times New Roman" w:eastAsia="Times New Roman" w:hAnsi="Times New Roman" w:cs="Times New Roman"/>
          <w:sz w:val="24"/>
          <w:szCs w:val="24"/>
          <w:rtl/>
        </w:rPr>
        <w:t>يجب أن تكون أي استجابة لسلوك متطرف معقولة ومتناسبة، وتتم بأقل قدر من استخدام القوة البدنية ويجب على الموظفين مراعاة المخاطر والنظر بعناية في أي نقاط ضعف للطالب (مثل ضعف البصر والسمع، قيود الحركة، احتياجات الصحة العقلية، الظروف الطبية). يجب أن يكون هذا السلوك فقط وفقًا لما يلي</w:t>
      </w:r>
      <w:r w:rsidRPr="00D06E4C">
        <w:rPr>
          <w:rFonts w:ascii="Times New Roman" w:eastAsia="Times New Roman" w:hAnsi="Times New Roman" w:cs="Times New Roman"/>
          <w:sz w:val="24"/>
          <w:szCs w:val="24"/>
        </w:rPr>
        <w:t xml:space="preserve">: a. </w:t>
      </w:r>
      <w:r w:rsidRPr="00D06E4C">
        <w:rPr>
          <w:rFonts w:ascii="Times New Roman" w:eastAsia="Times New Roman" w:hAnsi="Times New Roman" w:cs="Times New Roman"/>
          <w:sz w:val="24"/>
          <w:szCs w:val="24"/>
          <w:rtl/>
        </w:rPr>
        <w:t>يجب أن يكون الطالب في خطر فوري لإيذاء نفسه و/أو الآخرين</w:t>
      </w:r>
      <w:r w:rsidRPr="00D06E4C">
        <w:rPr>
          <w:rFonts w:ascii="Times New Roman" w:eastAsia="Times New Roman" w:hAnsi="Times New Roman" w:cs="Times New Roman"/>
          <w:sz w:val="24"/>
          <w:szCs w:val="24"/>
        </w:rPr>
        <w:t xml:space="preserve">. b. </w:t>
      </w:r>
      <w:r w:rsidRPr="00D06E4C">
        <w:rPr>
          <w:rFonts w:ascii="Times New Roman" w:eastAsia="Times New Roman" w:hAnsi="Times New Roman" w:cs="Times New Roman"/>
          <w:sz w:val="24"/>
          <w:szCs w:val="24"/>
          <w:rtl/>
        </w:rPr>
        <w:t>يجب أن يكون لدى الموظف أسباب وجيهة للاعتقاد بذلك</w:t>
      </w:r>
      <w:r w:rsidRPr="00D06E4C">
        <w:rPr>
          <w:rFonts w:ascii="Times New Roman" w:eastAsia="Times New Roman" w:hAnsi="Times New Roman" w:cs="Times New Roman"/>
          <w:sz w:val="24"/>
          <w:szCs w:val="24"/>
        </w:rPr>
        <w:t xml:space="preserve">. c. </w:t>
      </w:r>
      <w:r w:rsidRPr="00D06E4C">
        <w:rPr>
          <w:rFonts w:ascii="Times New Roman" w:eastAsia="Times New Roman" w:hAnsi="Times New Roman" w:cs="Times New Roman"/>
          <w:sz w:val="24"/>
          <w:szCs w:val="24"/>
          <w:rtl/>
        </w:rPr>
        <w:t>يجب تطبيق الحد الأدنى من القوة اللازمة لمنع الإصابة أو الضرر</w:t>
      </w:r>
      <w:r w:rsidRPr="00D06E4C">
        <w:rPr>
          <w:rFonts w:ascii="Times New Roman" w:eastAsia="Times New Roman" w:hAnsi="Times New Roman" w:cs="Times New Roman"/>
          <w:sz w:val="24"/>
          <w:szCs w:val="24"/>
        </w:rPr>
        <w:t xml:space="preserve">. d. </w:t>
      </w:r>
      <w:r w:rsidRPr="00D06E4C">
        <w:rPr>
          <w:rFonts w:ascii="Times New Roman" w:eastAsia="Times New Roman" w:hAnsi="Times New Roman" w:cs="Times New Roman"/>
          <w:sz w:val="24"/>
          <w:szCs w:val="24"/>
          <w:rtl/>
        </w:rPr>
        <w:t>يجب بذل كل جهد لتأمين حضور موظف آخر قبل التعامل الإيجابي مع الطالب، لغرض تأمين المساعدة أو الشهود</w:t>
      </w:r>
      <w:r w:rsidRPr="00D06E4C">
        <w:rPr>
          <w:rFonts w:ascii="Times New Roman" w:eastAsia="Times New Roman" w:hAnsi="Times New Roman" w:cs="Times New Roman"/>
          <w:sz w:val="24"/>
          <w:szCs w:val="24"/>
        </w:rPr>
        <w:t xml:space="preserve">. e. </w:t>
      </w:r>
      <w:r w:rsidRPr="00D06E4C">
        <w:rPr>
          <w:rFonts w:ascii="Times New Roman" w:eastAsia="Times New Roman" w:hAnsi="Times New Roman" w:cs="Times New Roman"/>
          <w:sz w:val="24"/>
          <w:szCs w:val="24"/>
          <w:rtl/>
        </w:rPr>
        <w:t>بمجرد اعتبار الموقف لم يعد خطيرًا، يجب السماح للطالب باستعادة التحكم الذاتي</w:t>
      </w:r>
      <w:r w:rsidRPr="00D06E4C">
        <w:rPr>
          <w:rFonts w:ascii="Times New Roman" w:eastAsia="Times New Roman" w:hAnsi="Times New Roman" w:cs="Times New Roman"/>
          <w:sz w:val="24"/>
          <w:szCs w:val="24"/>
        </w:rPr>
        <w:t>.</w:t>
      </w:r>
    </w:p>
    <w:p w14:paraId="66C6DDCD" w14:textId="77777777" w:rsidR="00C40D20" w:rsidRPr="00C40D20" w:rsidRDefault="00C40D20" w:rsidP="00C40D20">
      <w:pPr>
        <w:pStyle w:val="ListParagraph"/>
        <w:rPr>
          <w:rFonts w:ascii="Times New Roman" w:eastAsia="Times New Roman" w:hAnsi="Times New Roman" w:cs="Times New Roman"/>
          <w:sz w:val="24"/>
          <w:szCs w:val="24"/>
          <w:rtl/>
        </w:rPr>
      </w:pPr>
    </w:p>
    <w:p w14:paraId="1720F795" w14:textId="77777777" w:rsidR="00C40D20" w:rsidRPr="00C40D20" w:rsidRDefault="00C40D20" w:rsidP="00C40D20">
      <w:pPr>
        <w:pStyle w:val="ListParagraph"/>
        <w:bidi/>
        <w:spacing w:before="100" w:beforeAutospacing="1" w:after="100" w:afterAutospacing="1" w:line="240" w:lineRule="auto"/>
        <w:ind w:left="1440"/>
        <w:rPr>
          <w:rFonts w:ascii="Times New Roman" w:eastAsia="Times New Roman" w:hAnsi="Times New Roman" w:cs="Times New Roman"/>
          <w:sz w:val="8"/>
          <w:szCs w:val="8"/>
        </w:rPr>
      </w:pPr>
    </w:p>
    <w:p w14:paraId="77EC6519" w14:textId="7EEAD79D" w:rsidR="00D06E4C" w:rsidRDefault="004707FC" w:rsidP="00D06E4C">
      <w:pPr>
        <w:pStyle w:val="ListParagraph"/>
        <w:numPr>
          <w:ilvl w:val="1"/>
          <w:numId w:val="26"/>
        </w:numPr>
        <w:bidi/>
        <w:spacing w:before="100" w:beforeAutospacing="1" w:after="100" w:afterAutospacing="1" w:line="240" w:lineRule="auto"/>
        <w:rPr>
          <w:rFonts w:ascii="Times New Roman" w:eastAsia="Times New Roman" w:hAnsi="Times New Roman" w:cs="Times New Roman"/>
          <w:sz w:val="24"/>
          <w:szCs w:val="24"/>
        </w:rPr>
      </w:pPr>
      <w:r w:rsidRPr="00D06E4C">
        <w:rPr>
          <w:rFonts w:ascii="Times New Roman" w:eastAsia="Times New Roman" w:hAnsi="Times New Roman" w:cs="Times New Roman"/>
          <w:sz w:val="24"/>
          <w:szCs w:val="24"/>
          <w:rtl/>
        </w:rPr>
        <w:t>لا يجوز لمدرسة ال</w:t>
      </w:r>
      <w:r w:rsidR="001938CC">
        <w:rPr>
          <w:rFonts w:ascii="Times New Roman" w:eastAsia="Times New Roman" w:hAnsi="Times New Roman" w:cs="Times New Roman" w:hint="cs"/>
          <w:sz w:val="24"/>
          <w:szCs w:val="24"/>
          <w:rtl/>
        </w:rPr>
        <w:t xml:space="preserve">صنوبر </w:t>
      </w:r>
      <w:r w:rsidRPr="00D06E4C">
        <w:rPr>
          <w:rFonts w:ascii="Times New Roman" w:eastAsia="Times New Roman" w:hAnsi="Times New Roman" w:cs="Times New Roman"/>
          <w:sz w:val="24"/>
          <w:szCs w:val="24"/>
          <w:rtl/>
        </w:rPr>
        <w:t>الخاصة استخدام القوة كشكل من أشكال العقاب، وهو ما يشكل سوء معاملة، وفقًا لسياسة حماية الطلاب في</w:t>
      </w:r>
      <w:r w:rsidRPr="00D06E4C">
        <w:rPr>
          <w:rFonts w:ascii="Times New Roman" w:eastAsia="Times New Roman" w:hAnsi="Times New Roman" w:cs="Times New Roman"/>
          <w:sz w:val="24"/>
          <w:szCs w:val="24"/>
        </w:rPr>
        <w:t xml:space="preserve"> ADEK. </w:t>
      </w:r>
    </w:p>
    <w:p w14:paraId="587D974B" w14:textId="77777777" w:rsidR="00D06E4C" w:rsidRDefault="00D06E4C" w:rsidP="00D06E4C">
      <w:pPr>
        <w:pStyle w:val="ListParagraph"/>
        <w:bidi/>
        <w:spacing w:before="100" w:beforeAutospacing="1" w:after="100" w:afterAutospacing="1" w:line="240" w:lineRule="auto"/>
        <w:ind w:left="1440"/>
        <w:rPr>
          <w:rFonts w:ascii="Times New Roman" w:eastAsia="Times New Roman" w:hAnsi="Times New Roman" w:cs="Times New Roman"/>
          <w:sz w:val="24"/>
          <w:szCs w:val="24"/>
        </w:rPr>
      </w:pPr>
    </w:p>
    <w:p w14:paraId="41827C45" w14:textId="22C8CEE8" w:rsidR="004707FC" w:rsidRPr="00C40D20" w:rsidRDefault="004707FC" w:rsidP="00C40D20">
      <w:pPr>
        <w:pStyle w:val="ListParagraph"/>
        <w:numPr>
          <w:ilvl w:val="1"/>
          <w:numId w:val="34"/>
        </w:numPr>
        <w:bidi/>
        <w:spacing w:before="100" w:beforeAutospacing="1" w:after="100" w:afterAutospacing="1" w:line="240" w:lineRule="auto"/>
        <w:rPr>
          <w:rFonts w:ascii="Times New Roman" w:eastAsia="Times New Roman" w:hAnsi="Times New Roman" w:cs="Times New Roman"/>
          <w:sz w:val="24"/>
          <w:szCs w:val="24"/>
        </w:rPr>
      </w:pPr>
      <w:r w:rsidRPr="00C40D20">
        <w:rPr>
          <w:rFonts w:ascii="Times New Roman" w:eastAsia="Times New Roman" w:hAnsi="Times New Roman" w:cs="Times New Roman"/>
          <w:sz w:val="24"/>
          <w:szCs w:val="24"/>
          <w:rtl/>
        </w:rPr>
        <w:t xml:space="preserve">السجلات: يجب أن تحتفظ </w:t>
      </w:r>
      <w:r w:rsidR="001938CC" w:rsidRPr="00C40D20">
        <w:rPr>
          <w:rFonts w:ascii="Times New Roman" w:eastAsia="Times New Roman" w:hAnsi="Times New Roman" w:cs="Times New Roman" w:hint="cs"/>
          <w:sz w:val="24"/>
          <w:szCs w:val="24"/>
          <w:rtl/>
        </w:rPr>
        <w:t>المدرسة</w:t>
      </w:r>
      <w:r w:rsidRPr="00C40D20">
        <w:rPr>
          <w:rFonts w:ascii="Times New Roman" w:eastAsia="Times New Roman" w:hAnsi="Times New Roman" w:cs="Times New Roman"/>
          <w:sz w:val="24"/>
          <w:szCs w:val="24"/>
          <w:rtl/>
        </w:rPr>
        <w:t xml:space="preserve"> بسجل لأي سوء سلوك من الطلاب والإجراءات المتخذة بما في ذلك تحليل الأسباب الجذرية، والاجتماعات مع أصحاب المصلحة المعنيين، وإجراءات التدخل، وملاحظات تقدم السلوك الطلابي، والإجراءات التأديبية، والاتصالات (مثل التحذيرات المكتوبة، الاستئنافات)، إلخ</w:t>
      </w:r>
      <w:r w:rsidRPr="00C40D20">
        <w:rPr>
          <w:rFonts w:ascii="Times New Roman" w:eastAsia="Times New Roman" w:hAnsi="Times New Roman" w:cs="Times New Roman"/>
          <w:sz w:val="24"/>
          <w:szCs w:val="24"/>
        </w:rPr>
        <w:t>.</w:t>
      </w:r>
    </w:p>
    <w:p w14:paraId="6B7179F1" w14:textId="77777777" w:rsidR="00C40D20" w:rsidRPr="00C40D20" w:rsidRDefault="00C40D20" w:rsidP="00C40D20">
      <w:pPr>
        <w:pStyle w:val="ListParagraph"/>
        <w:bidi/>
        <w:spacing w:before="100" w:beforeAutospacing="1" w:after="100" w:afterAutospacing="1" w:line="240" w:lineRule="auto"/>
        <w:ind w:left="1440"/>
        <w:rPr>
          <w:rFonts w:ascii="Times New Roman" w:eastAsia="Times New Roman" w:hAnsi="Times New Roman" w:cs="Times New Roman"/>
          <w:sz w:val="24"/>
          <w:szCs w:val="24"/>
        </w:rPr>
      </w:pPr>
    </w:p>
    <w:p w14:paraId="45E6327E" w14:textId="77777777" w:rsidR="004707FC" w:rsidRPr="004707FC" w:rsidRDefault="004707FC" w:rsidP="00D06E4C">
      <w:pPr>
        <w:numPr>
          <w:ilvl w:val="0"/>
          <w:numId w:val="34"/>
        </w:numPr>
        <w:bidi/>
        <w:spacing w:before="100" w:beforeAutospacing="1" w:after="100" w:afterAutospacing="1" w:line="240" w:lineRule="auto"/>
        <w:rPr>
          <w:rFonts w:ascii="Times New Roman" w:eastAsia="Times New Roman" w:hAnsi="Times New Roman" w:cs="Times New Roman"/>
          <w:sz w:val="24"/>
          <w:szCs w:val="24"/>
        </w:rPr>
      </w:pPr>
      <w:r w:rsidRPr="004707FC">
        <w:rPr>
          <w:rFonts w:ascii="Times New Roman" w:eastAsia="Times New Roman" w:hAnsi="Times New Roman" w:cs="Times New Roman"/>
          <w:sz w:val="24"/>
          <w:szCs w:val="24"/>
          <w:rtl/>
        </w:rPr>
        <w:t>يجب تسجيل المخالفات من المستوى 1 من قبل مشرف القسم. يجب إضافة المخالفة إلى ملف الطالب أو تقريره إذا تكررت، أو إذا كانت هناك حاجة للتصعيد</w:t>
      </w:r>
      <w:r w:rsidRPr="004707FC">
        <w:rPr>
          <w:rFonts w:ascii="Times New Roman" w:eastAsia="Times New Roman" w:hAnsi="Times New Roman" w:cs="Times New Roman"/>
          <w:sz w:val="24"/>
          <w:szCs w:val="24"/>
        </w:rPr>
        <w:t>.</w:t>
      </w:r>
    </w:p>
    <w:p w14:paraId="2B2BD3EE" w14:textId="77777777" w:rsidR="004707FC" w:rsidRPr="004707FC" w:rsidRDefault="004707FC" w:rsidP="00D06E4C">
      <w:pPr>
        <w:numPr>
          <w:ilvl w:val="0"/>
          <w:numId w:val="34"/>
        </w:numPr>
        <w:bidi/>
        <w:spacing w:before="100" w:beforeAutospacing="1" w:after="100" w:afterAutospacing="1" w:line="240" w:lineRule="auto"/>
        <w:rPr>
          <w:rFonts w:ascii="Times New Roman" w:eastAsia="Times New Roman" w:hAnsi="Times New Roman" w:cs="Times New Roman"/>
          <w:sz w:val="24"/>
          <w:szCs w:val="24"/>
        </w:rPr>
      </w:pPr>
      <w:r w:rsidRPr="004707FC">
        <w:rPr>
          <w:rFonts w:ascii="Times New Roman" w:eastAsia="Times New Roman" w:hAnsi="Times New Roman" w:cs="Times New Roman"/>
          <w:sz w:val="24"/>
          <w:szCs w:val="24"/>
          <w:rtl/>
        </w:rPr>
        <w:t>يجب تسجيل المخالفات من المستوى 2، 3، و 4 على مستوى المدرسة من قبل الإدارة. يجب الإبلاغ عن جميع المخالفات من المستوى 2 (التعليق الداخلي/الخارجي والطرد)، 3، و 4 إلى</w:t>
      </w:r>
      <w:r w:rsidRPr="004707FC">
        <w:rPr>
          <w:rFonts w:ascii="Times New Roman" w:eastAsia="Times New Roman" w:hAnsi="Times New Roman" w:cs="Times New Roman"/>
          <w:sz w:val="24"/>
          <w:szCs w:val="24"/>
        </w:rPr>
        <w:t xml:space="preserve"> ADEK.</w:t>
      </w:r>
    </w:p>
    <w:p w14:paraId="485A1F62" w14:textId="2076EAA6" w:rsidR="00D06E4C" w:rsidRDefault="004707FC" w:rsidP="00D06E4C">
      <w:pPr>
        <w:numPr>
          <w:ilvl w:val="0"/>
          <w:numId w:val="34"/>
        </w:numPr>
        <w:bidi/>
        <w:spacing w:before="100" w:beforeAutospacing="1" w:after="100" w:afterAutospacing="1" w:line="240" w:lineRule="auto"/>
        <w:rPr>
          <w:rFonts w:ascii="Times New Roman" w:eastAsia="Times New Roman" w:hAnsi="Times New Roman" w:cs="Times New Roman"/>
          <w:sz w:val="24"/>
          <w:szCs w:val="24"/>
        </w:rPr>
      </w:pPr>
      <w:r w:rsidRPr="004707FC">
        <w:rPr>
          <w:rFonts w:ascii="Times New Roman" w:eastAsia="Times New Roman" w:hAnsi="Times New Roman" w:cs="Times New Roman"/>
          <w:sz w:val="24"/>
          <w:szCs w:val="24"/>
          <w:rtl/>
        </w:rPr>
        <w:t xml:space="preserve">يجب على مدرسة </w:t>
      </w:r>
      <w:r w:rsidR="001938CC">
        <w:rPr>
          <w:rFonts w:ascii="Times New Roman" w:eastAsia="Times New Roman" w:hAnsi="Times New Roman" w:cs="Times New Roman" w:hint="cs"/>
          <w:sz w:val="24"/>
          <w:szCs w:val="24"/>
          <w:rtl/>
        </w:rPr>
        <w:t>الصنوبر</w:t>
      </w:r>
      <w:r w:rsidRPr="004707FC">
        <w:rPr>
          <w:rFonts w:ascii="Times New Roman" w:eastAsia="Times New Roman" w:hAnsi="Times New Roman" w:cs="Times New Roman"/>
          <w:sz w:val="24"/>
          <w:szCs w:val="24"/>
          <w:rtl/>
        </w:rPr>
        <w:t xml:space="preserve">، </w:t>
      </w:r>
      <w:r w:rsidRPr="004707FC">
        <w:rPr>
          <w:rFonts w:ascii="Times New Roman" w:eastAsia="Times New Roman" w:hAnsi="Times New Roman" w:cs="Times New Roman"/>
          <w:sz w:val="24"/>
          <w:szCs w:val="24"/>
        </w:rPr>
        <w:t>ADEK</w:t>
      </w:r>
      <w:r w:rsidRPr="004707FC">
        <w:rPr>
          <w:rFonts w:ascii="Times New Roman" w:eastAsia="Times New Roman" w:hAnsi="Times New Roman" w:cs="Times New Roman"/>
          <w:sz w:val="24"/>
          <w:szCs w:val="24"/>
          <w:rtl/>
        </w:rPr>
        <w:t>، وأي مقدمي دعم اجتماعي (مثل الأخصائيين الاجتماعيين، والمستشارين) التعامل مع جميع المعلومات المتعلقة بسلوك الطلاب بسرية تامة</w:t>
      </w:r>
      <w:r w:rsidR="00B85711">
        <w:rPr>
          <w:rFonts w:ascii="Times New Roman" w:eastAsia="Times New Roman" w:hAnsi="Times New Roman" w:cs="Times New Roman"/>
          <w:sz w:val="24"/>
          <w:szCs w:val="24"/>
        </w:rPr>
        <w:t>.</w:t>
      </w:r>
    </w:p>
    <w:p w14:paraId="41707707" w14:textId="4B209030" w:rsidR="00B85711" w:rsidRDefault="00D06E4C" w:rsidP="00D06E4C">
      <w:pPr>
        <w:bidi/>
        <w:spacing w:before="100" w:beforeAutospacing="1" w:after="100" w:afterAutospacing="1" w:line="240" w:lineRule="auto"/>
        <w:ind w:left="360"/>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lastRenderedPageBreak/>
        <w:t xml:space="preserve">4.10 </w:t>
      </w:r>
      <w:r w:rsidR="00B85711" w:rsidRPr="00D06E4C">
        <w:rPr>
          <w:rFonts w:ascii="Times New Roman" w:eastAsia="Times New Roman" w:hAnsi="Times New Roman" w:cs="Times New Roman"/>
          <w:sz w:val="24"/>
          <w:szCs w:val="24"/>
          <w:rtl/>
        </w:rPr>
        <w:t>الموافقة على الطرد: يجب على مدرسة ال</w:t>
      </w:r>
      <w:r>
        <w:rPr>
          <w:rFonts w:ascii="Times New Roman" w:eastAsia="Times New Roman" w:hAnsi="Times New Roman" w:cs="Times New Roman" w:hint="cs"/>
          <w:sz w:val="24"/>
          <w:szCs w:val="24"/>
          <w:rtl/>
        </w:rPr>
        <w:t>صنوبر</w:t>
      </w:r>
      <w:r w:rsidR="00B85711" w:rsidRPr="00D06E4C">
        <w:rPr>
          <w:rFonts w:ascii="Times New Roman" w:eastAsia="Times New Roman" w:hAnsi="Times New Roman" w:cs="Times New Roman"/>
          <w:sz w:val="24"/>
          <w:szCs w:val="24"/>
          <w:rtl/>
        </w:rPr>
        <w:t xml:space="preserve"> الحصول على موافقة دائرة التعليم والمعرفة</w:t>
      </w:r>
      <w:r w:rsidR="00B85711" w:rsidRPr="00D06E4C">
        <w:rPr>
          <w:rFonts w:ascii="Times New Roman" w:eastAsia="Times New Roman" w:hAnsi="Times New Roman" w:cs="Times New Roman"/>
          <w:sz w:val="24"/>
          <w:szCs w:val="24"/>
        </w:rPr>
        <w:t xml:space="preserve"> (ADEK) </w:t>
      </w:r>
      <w:r w:rsidR="00B85711" w:rsidRPr="00D06E4C">
        <w:rPr>
          <w:rFonts w:ascii="Times New Roman" w:eastAsia="Times New Roman" w:hAnsi="Times New Roman" w:cs="Times New Roman"/>
          <w:sz w:val="24"/>
          <w:szCs w:val="24"/>
          <w:rtl/>
        </w:rPr>
        <w:t xml:space="preserve">لطرد الطالب. عند تقديم طلب إلى دائرة التعليم والمعرفة، يجب على </w:t>
      </w:r>
      <w:r w:rsidR="004405FE">
        <w:rPr>
          <w:rFonts w:ascii="Times New Roman" w:eastAsia="Times New Roman" w:hAnsi="Times New Roman" w:cs="Times New Roman" w:hint="cs"/>
          <w:sz w:val="24"/>
          <w:szCs w:val="24"/>
          <w:rtl/>
        </w:rPr>
        <w:t>المدرسة</w:t>
      </w:r>
      <w:r w:rsidR="00B85711" w:rsidRPr="00D06E4C">
        <w:rPr>
          <w:rFonts w:ascii="Times New Roman" w:eastAsia="Times New Roman" w:hAnsi="Times New Roman" w:cs="Times New Roman"/>
          <w:sz w:val="24"/>
          <w:szCs w:val="24"/>
          <w:rtl/>
        </w:rPr>
        <w:t xml:space="preserve"> تقديم دليل على أن إجراءاتنا الداخلية قد تم الالتزام بها</w:t>
      </w:r>
      <w:r w:rsidR="00B85711" w:rsidRPr="00D06E4C">
        <w:rPr>
          <w:rFonts w:ascii="Times New Roman" w:eastAsia="Times New Roman" w:hAnsi="Times New Roman" w:cs="Times New Roman"/>
          <w:sz w:val="24"/>
          <w:szCs w:val="24"/>
        </w:rPr>
        <w:t>.</w:t>
      </w:r>
    </w:p>
    <w:p w14:paraId="23819E8A" w14:textId="77777777" w:rsidR="00C40D20" w:rsidRPr="00D06E4C" w:rsidRDefault="00C40D20" w:rsidP="00C40D20">
      <w:pPr>
        <w:bidi/>
        <w:spacing w:before="100" w:beforeAutospacing="1" w:after="100" w:afterAutospacing="1" w:line="240" w:lineRule="auto"/>
        <w:ind w:left="360"/>
        <w:rPr>
          <w:rFonts w:ascii="Times New Roman" w:eastAsia="Times New Roman" w:hAnsi="Times New Roman" w:cs="Times New Roman"/>
          <w:sz w:val="24"/>
          <w:szCs w:val="24"/>
        </w:rPr>
      </w:pPr>
    </w:p>
    <w:p w14:paraId="12931C97" w14:textId="33DA41C5" w:rsidR="00B85711" w:rsidRDefault="00B85711" w:rsidP="00B85711">
      <w:pPr>
        <w:numPr>
          <w:ilvl w:val="0"/>
          <w:numId w:val="27"/>
        </w:numPr>
        <w:bidi/>
        <w:spacing w:before="100" w:beforeAutospacing="1" w:after="100" w:afterAutospacing="1" w:line="240" w:lineRule="auto"/>
        <w:rPr>
          <w:rFonts w:ascii="Times New Roman" w:eastAsia="Times New Roman" w:hAnsi="Times New Roman" w:cs="Times New Roman"/>
          <w:sz w:val="24"/>
          <w:szCs w:val="24"/>
        </w:rPr>
      </w:pPr>
      <w:r w:rsidRPr="00B85711">
        <w:rPr>
          <w:rFonts w:ascii="Times New Roman" w:eastAsia="Times New Roman" w:hAnsi="Times New Roman" w:cs="Times New Roman"/>
          <w:sz w:val="24"/>
          <w:szCs w:val="24"/>
          <w:rtl/>
        </w:rPr>
        <w:t>في نهاية كل عام دراسي، يجب على مدرسة ال</w:t>
      </w:r>
      <w:r w:rsidR="00D06E4C">
        <w:rPr>
          <w:rFonts w:ascii="Times New Roman" w:eastAsia="Times New Roman" w:hAnsi="Times New Roman" w:cs="Times New Roman" w:hint="cs"/>
          <w:sz w:val="24"/>
          <w:szCs w:val="24"/>
          <w:rtl/>
        </w:rPr>
        <w:t>صنوبر</w:t>
      </w:r>
      <w:r w:rsidRPr="00B85711">
        <w:rPr>
          <w:rFonts w:ascii="Times New Roman" w:eastAsia="Times New Roman" w:hAnsi="Times New Roman" w:cs="Times New Roman"/>
          <w:sz w:val="24"/>
          <w:szCs w:val="24"/>
          <w:rtl/>
        </w:rPr>
        <w:t xml:space="preserve"> الخاصة مشاركة قائمة بالطلاب المعرضين لخطر الطرد مع دائرة التعليم والمعرفة، مع تاريخ سوء السلوك وجميع استراتيجيات التدخل المستخدمة للتعامل مع سوء السلوك</w:t>
      </w:r>
      <w:r w:rsidRPr="00B85711">
        <w:rPr>
          <w:rFonts w:ascii="Times New Roman" w:eastAsia="Times New Roman" w:hAnsi="Times New Roman" w:cs="Times New Roman"/>
          <w:sz w:val="24"/>
          <w:szCs w:val="24"/>
        </w:rPr>
        <w:t>.</w:t>
      </w:r>
    </w:p>
    <w:p w14:paraId="3E6AEA9C" w14:textId="3F56D010" w:rsidR="004405FE" w:rsidRDefault="004405FE" w:rsidP="004405FE">
      <w:pPr>
        <w:bidi/>
        <w:spacing w:before="100" w:beforeAutospacing="1" w:after="100" w:afterAutospacing="1" w:line="240" w:lineRule="auto"/>
        <w:ind w:left="360"/>
        <w:rPr>
          <w:rFonts w:ascii="Times New Roman" w:eastAsia="Times New Roman" w:hAnsi="Times New Roman" w:cs="Times New Roman"/>
          <w:sz w:val="24"/>
          <w:szCs w:val="24"/>
          <w:rtl/>
        </w:rPr>
      </w:pPr>
      <w:r w:rsidRPr="00C669CD">
        <w:rPr>
          <w:rFonts w:ascii="Times New Roman" w:eastAsia="Times New Roman" w:hAnsi="Times New Roman" w:cs="Times New Roman" w:hint="cs"/>
          <w:b/>
          <w:bCs/>
          <w:sz w:val="24"/>
          <w:szCs w:val="24"/>
          <w:rtl/>
        </w:rPr>
        <w:t>5.</w:t>
      </w:r>
      <w:r w:rsidR="00C669CD" w:rsidRPr="00C669CD">
        <w:rPr>
          <w:rFonts w:ascii="Times New Roman" w:eastAsia="Times New Roman" w:hAnsi="Times New Roman" w:cs="Times New Roman" w:hint="cs"/>
          <w:b/>
          <w:bCs/>
          <w:sz w:val="24"/>
          <w:szCs w:val="24"/>
          <w:rtl/>
        </w:rPr>
        <w:t xml:space="preserve"> </w:t>
      </w:r>
      <w:r w:rsidR="00B85711" w:rsidRPr="00C669CD">
        <w:rPr>
          <w:rFonts w:ascii="Times New Roman" w:eastAsia="Times New Roman" w:hAnsi="Times New Roman" w:cs="Times New Roman"/>
          <w:b/>
          <w:bCs/>
          <w:sz w:val="24"/>
          <w:szCs w:val="24"/>
          <w:rtl/>
        </w:rPr>
        <w:t>الوقاية من التنمر</w:t>
      </w:r>
      <w:r>
        <w:rPr>
          <w:rFonts w:ascii="Times New Roman" w:eastAsia="Times New Roman" w:hAnsi="Times New Roman" w:cs="Times New Roman" w:hint="cs"/>
          <w:sz w:val="24"/>
          <w:szCs w:val="24"/>
          <w:rtl/>
        </w:rPr>
        <w:t>:</w:t>
      </w:r>
    </w:p>
    <w:p w14:paraId="30BC868D" w14:textId="3010ABE4" w:rsidR="00B85711" w:rsidRPr="004405FE" w:rsidRDefault="004405FE" w:rsidP="004405FE">
      <w:pPr>
        <w:bidi/>
        <w:spacing w:before="100" w:beforeAutospacing="1" w:after="100" w:afterAutospacing="1" w:line="240" w:lineRule="auto"/>
        <w:rPr>
          <w:rFonts w:ascii="Times New Roman" w:eastAsia="Times New Roman" w:hAnsi="Times New Roman" w:cs="Times New Roman"/>
          <w:sz w:val="24"/>
          <w:szCs w:val="24"/>
        </w:rPr>
      </w:pPr>
      <w:r w:rsidRPr="004405FE">
        <w:rPr>
          <w:rFonts w:ascii="Times New Roman" w:eastAsia="Times New Roman" w:hAnsi="Times New Roman" w:cs="Times New Roman"/>
          <w:sz w:val="24"/>
          <w:szCs w:val="24"/>
        </w:rPr>
        <w:t xml:space="preserve">5.1 </w:t>
      </w:r>
      <w:r>
        <w:rPr>
          <w:rFonts w:ascii="Times New Roman" w:eastAsia="Times New Roman" w:hAnsi="Times New Roman" w:cs="Times New Roman" w:hint="cs"/>
          <w:sz w:val="24"/>
          <w:szCs w:val="24"/>
          <w:rtl/>
        </w:rPr>
        <w:t>متطلبات</w:t>
      </w:r>
      <w:r w:rsidR="00B85711" w:rsidRPr="004405FE">
        <w:rPr>
          <w:rFonts w:ascii="Times New Roman" w:eastAsia="Times New Roman" w:hAnsi="Times New Roman" w:cs="Times New Roman"/>
          <w:sz w:val="24"/>
          <w:szCs w:val="24"/>
          <w:rtl/>
        </w:rPr>
        <w:t xml:space="preserve"> السياسة: يجب على </w:t>
      </w:r>
      <w:r w:rsidR="001938CC">
        <w:rPr>
          <w:rFonts w:ascii="Times New Roman" w:eastAsia="Times New Roman" w:hAnsi="Times New Roman" w:cs="Times New Roman" w:hint="cs"/>
          <w:sz w:val="24"/>
          <w:szCs w:val="24"/>
          <w:rtl/>
        </w:rPr>
        <w:t>ال</w:t>
      </w:r>
      <w:r w:rsidR="00B85711" w:rsidRPr="004405FE">
        <w:rPr>
          <w:rFonts w:ascii="Times New Roman" w:eastAsia="Times New Roman" w:hAnsi="Times New Roman" w:cs="Times New Roman"/>
          <w:sz w:val="24"/>
          <w:szCs w:val="24"/>
          <w:rtl/>
        </w:rPr>
        <w:t>مدرسة تطوير سياسة للوقاية من التنمر تتماشى مع السياسة الوطنية للوقاية من التنمر في المؤسسات التعليمية</w:t>
      </w:r>
      <w:r w:rsidR="00B85711" w:rsidRPr="004405FE">
        <w:rPr>
          <w:rFonts w:ascii="Times New Roman" w:eastAsia="Times New Roman" w:hAnsi="Times New Roman" w:cs="Times New Roman"/>
          <w:sz w:val="24"/>
          <w:szCs w:val="24"/>
        </w:rPr>
        <w:t xml:space="preserve"> (</w:t>
      </w:r>
      <w:proofErr w:type="spellStart"/>
      <w:r w:rsidR="00B85711" w:rsidRPr="004405FE">
        <w:rPr>
          <w:rFonts w:ascii="Times New Roman" w:eastAsia="Times New Roman" w:hAnsi="Times New Roman" w:cs="Times New Roman"/>
          <w:sz w:val="24"/>
          <w:szCs w:val="24"/>
        </w:rPr>
        <w:t>MoE</w:t>
      </w:r>
      <w:proofErr w:type="spellEnd"/>
      <w:r w:rsidR="00B85711" w:rsidRPr="004405FE">
        <w:rPr>
          <w:rFonts w:ascii="Times New Roman" w:eastAsia="Times New Roman" w:hAnsi="Times New Roman" w:cs="Times New Roman"/>
          <w:sz w:val="24"/>
          <w:szCs w:val="24"/>
        </w:rPr>
        <w:t xml:space="preserve">, </w:t>
      </w:r>
      <w:proofErr w:type="gramStart"/>
      <w:r w:rsidR="00B85711" w:rsidRPr="004405FE">
        <w:rPr>
          <w:rFonts w:ascii="Times New Roman" w:eastAsia="Times New Roman" w:hAnsi="Times New Roman" w:cs="Times New Roman"/>
          <w:sz w:val="24"/>
          <w:szCs w:val="24"/>
        </w:rPr>
        <w:t>n.d.)</w:t>
      </w:r>
      <w:r w:rsidR="00B85711" w:rsidRPr="004405FE">
        <w:rPr>
          <w:rFonts w:ascii="Times New Roman" w:eastAsia="Times New Roman" w:hAnsi="Times New Roman" w:cs="Times New Roman"/>
          <w:sz w:val="24"/>
          <w:szCs w:val="24"/>
          <w:rtl/>
        </w:rPr>
        <w:t>،</w:t>
      </w:r>
      <w:proofErr w:type="gramEnd"/>
      <w:r w:rsidR="00B85711" w:rsidRPr="004405FE">
        <w:rPr>
          <w:rFonts w:ascii="Times New Roman" w:eastAsia="Times New Roman" w:hAnsi="Times New Roman" w:cs="Times New Roman"/>
          <w:sz w:val="24"/>
          <w:szCs w:val="24"/>
          <w:rtl/>
        </w:rPr>
        <w:t xml:space="preserve"> ووفقًا لسياسة حماية الطلاب الخاصة بدائرة التعليم والمعرفة. يجب أن تتضمن هذه السياسة</w:t>
      </w:r>
      <w:r w:rsidR="00B85711" w:rsidRPr="004405FE">
        <w:rPr>
          <w:rFonts w:ascii="Times New Roman" w:eastAsia="Times New Roman" w:hAnsi="Times New Roman" w:cs="Times New Roman"/>
          <w:sz w:val="24"/>
          <w:szCs w:val="24"/>
        </w:rPr>
        <w:t>:</w:t>
      </w:r>
    </w:p>
    <w:p w14:paraId="4B82A3D1" w14:textId="39436599" w:rsidR="00B85711" w:rsidRPr="004405FE" w:rsidRDefault="004405FE" w:rsidP="004405FE">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B85711" w:rsidRPr="004405FE">
        <w:rPr>
          <w:rFonts w:ascii="Times New Roman" w:eastAsia="Times New Roman" w:hAnsi="Times New Roman" w:cs="Times New Roman"/>
          <w:sz w:val="24"/>
          <w:szCs w:val="24"/>
          <w:rtl/>
        </w:rPr>
        <w:t>وضع أحكام لتثقيف الطلاب والموظفين حول كيفية تحديد التنمر</w:t>
      </w:r>
      <w:r w:rsidR="00B85711" w:rsidRPr="004405FE">
        <w:rPr>
          <w:rFonts w:ascii="Times New Roman" w:eastAsia="Times New Roman" w:hAnsi="Times New Roman" w:cs="Times New Roman"/>
          <w:sz w:val="24"/>
          <w:szCs w:val="24"/>
        </w:rPr>
        <w:t>.</w:t>
      </w:r>
    </w:p>
    <w:p w14:paraId="6DD36589" w14:textId="570AF0F6" w:rsidR="00B85711" w:rsidRPr="00B85711" w:rsidRDefault="004405FE" w:rsidP="004405FE">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B85711" w:rsidRPr="00B85711">
        <w:rPr>
          <w:rFonts w:ascii="Times New Roman" w:eastAsia="Times New Roman" w:hAnsi="Times New Roman" w:cs="Times New Roman"/>
          <w:sz w:val="24"/>
          <w:szCs w:val="24"/>
          <w:rtl/>
        </w:rPr>
        <w:t>وضع استراتيجيات للوقاية من التنمر من خلال تطوير برنامج مدرسي شامل لمكافحة التنمر بما في ذلك التعرف على نقاط الضعف لدى الطلاب ذوي الاحتياجات التعليمية الإضافية</w:t>
      </w:r>
      <w:r w:rsidR="00B85711" w:rsidRPr="00B85711">
        <w:rPr>
          <w:rFonts w:ascii="Times New Roman" w:eastAsia="Times New Roman" w:hAnsi="Times New Roman" w:cs="Times New Roman"/>
          <w:sz w:val="24"/>
          <w:szCs w:val="24"/>
        </w:rPr>
        <w:t>.</w:t>
      </w:r>
    </w:p>
    <w:p w14:paraId="61EB2617" w14:textId="57E6AFFE" w:rsidR="00B85711" w:rsidRPr="00B85711" w:rsidRDefault="004405FE" w:rsidP="004405FE">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B85711" w:rsidRPr="00B85711">
        <w:rPr>
          <w:rFonts w:ascii="Times New Roman" w:eastAsia="Times New Roman" w:hAnsi="Times New Roman" w:cs="Times New Roman"/>
          <w:sz w:val="24"/>
          <w:szCs w:val="24"/>
          <w:rtl/>
        </w:rPr>
        <w:t>توضيح الخطوات التي يجب على الطلاب اتخاذها عند مواجهتهم لسلوك التنمر سواء كانوا في موقف من يتعرض للتنمر، أو من يقوم بالتنمر، أو من يشهد التنمر</w:t>
      </w:r>
      <w:r w:rsidR="00B85711" w:rsidRPr="00B85711">
        <w:rPr>
          <w:rFonts w:ascii="Times New Roman" w:eastAsia="Times New Roman" w:hAnsi="Times New Roman" w:cs="Times New Roman"/>
          <w:sz w:val="24"/>
          <w:szCs w:val="24"/>
        </w:rPr>
        <w:t>.</w:t>
      </w:r>
    </w:p>
    <w:p w14:paraId="15211ACC" w14:textId="73AF2463" w:rsidR="00B85711" w:rsidRPr="00B85711" w:rsidRDefault="004405FE" w:rsidP="004405FE">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B85711" w:rsidRPr="00B85711">
        <w:rPr>
          <w:rFonts w:ascii="Times New Roman" w:eastAsia="Times New Roman" w:hAnsi="Times New Roman" w:cs="Times New Roman"/>
          <w:sz w:val="24"/>
          <w:szCs w:val="24"/>
          <w:rtl/>
        </w:rPr>
        <w:t>وضع إجراءات للتعامل مع سلوك التنمر للموظفين</w:t>
      </w:r>
      <w:r w:rsidR="00B85711" w:rsidRPr="00B85711">
        <w:rPr>
          <w:rFonts w:ascii="Times New Roman" w:eastAsia="Times New Roman" w:hAnsi="Times New Roman" w:cs="Times New Roman"/>
          <w:sz w:val="24"/>
          <w:szCs w:val="24"/>
        </w:rPr>
        <w:t>.</w:t>
      </w:r>
    </w:p>
    <w:p w14:paraId="320DC0CD" w14:textId="14A0BEA5" w:rsidR="00B85711" w:rsidRPr="00B85711" w:rsidRDefault="004405FE" w:rsidP="004405FE">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B85711" w:rsidRPr="00B85711">
        <w:rPr>
          <w:rFonts w:ascii="Times New Roman" w:eastAsia="Times New Roman" w:hAnsi="Times New Roman" w:cs="Times New Roman"/>
          <w:sz w:val="24"/>
          <w:szCs w:val="24"/>
          <w:rtl/>
        </w:rPr>
        <w:t>وصف الدعم والتدخلات التي تقدمها المدرسة لأي طالب تم تحديده كضحية أو مرتكب للتنمر وفقًا لسياسة الشؤون الإدارية للطلاب الخاصة بدائرة التعليم والمعرفة</w:t>
      </w:r>
      <w:r w:rsidR="00B85711" w:rsidRPr="00B85711">
        <w:rPr>
          <w:rFonts w:ascii="Times New Roman" w:eastAsia="Times New Roman" w:hAnsi="Times New Roman" w:cs="Times New Roman"/>
          <w:sz w:val="24"/>
          <w:szCs w:val="24"/>
        </w:rPr>
        <w:t>.</w:t>
      </w:r>
    </w:p>
    <w:p w14:paraId="54AA5742" w14:textId="29BA1AE0" w:rsidR="00B85711" w:rsidRPr="00B85711" w:rsidRDefault="004405FE" w:rsidP="004405FE">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 xml:space="preserve">- </w:t>
      </w:r>
      <w:r w:rsidR="00B85711" w:rsidRPr="00B85711">
        <w:rPr>
          <w:rFonts w:ascii="Times New Roman" w:eastAsia="Times New Roman" w:hAnsi="Times New Roman" w:cs="Times New Roman"/>
          <w:sz w:val="24"/>
          <w:szCs w:val="24"/>
          <w:rtl/>
        </w:rPr>
        <w:t>وضع إجراءات تأديبية قد يتم اتخاذها للتعامل مع حالات التنمر</w:t>
      </w:r>
      <w:r w:rsidR="00B85711" w:rsidRPr="00B85711">
        <w:rPr>
          <w:rFonts w:ascii="Times New Roman" w:eastAsia="Times New Roman" w:hAnsi="Times New Roman" w:cs="Times New Roman"/>
          <w:sz w:val="24"/>
          <w:szCs w:val="24"/>
        </w:rPr>
        <w:t>.</w:t>
      </w:r>
    </w:p>
    <w:p w14:paraId="25E25033" w14:textId="1CD89F6D" w:rsidR="00B85711" w:rsidRPr="00B85711" w:rsidRDefault="004405FE" w:rsidP="00B85711">
      <w:pPr>
        <w:bidi/>
        <w:spacing w:before="100" w:beforeAutospacing="1" w:after="100" w:afterAutospacing="1" w:line="240" w:lineRule="auto"/>
        <w:rPr>
          <w:rFonts w:ascii="Times New Roman" w:eastAsia="Times New Roman" w:hAnsi="Times New Roman" w:cs="Times New Roman"/>
          <w:sz w:val="24"/>
          <w:szCs w:val="24"/>
        </w:rPr>
      </w:pPr>
      <w:r w:rsidRPr="00B85711">
        <w:rPr>
          <w:rFonts w:ascii="Times New Roman" w:eastAsia="Times New Roman" w:hAnsi="Times New Roman" w:cs="Times New Roman"/>
          <w:sz w:val="24"/>
          <w:szCs w:val="24"/>
        </w:rPr>
        <w:t xml:space="preserve">5.2 </w:t>
      </w:r>
      <w:r>
        <w:rPr>
          <w:rFonts w:ascii="Times New Roman" w:eastAsia="Times New Roman" w:hAnsi="Times New Roman" w:cs="Times New Roman" w:hint="cs"/>
          <w:sz w:val="24"/>
          <w:szCs w:val="24"/>
          <w:rtl/>
        </w:rPr>
        <w:t>المتابعة و المراقبة</w:t>
      </w:r>
      <w:r w:rsidR="00B85711" w:rsidRPr="00B85711">
        <w:rPr>
          <w:rFonts w:ascii="Times New Roman" w:eastAsia="Times New Roman" w:hAnsi="Times New Roman" w:cs="Times New Roman"/>
          <w:sz w:val="24"/>
          <w:szCs w:val="24"/>
          <w:rtl/>
        </w:rPr>
        <w:t>: يجب على مدرسة ا</w:t>
      </w:r>
      <w:r>
        <w:rPr>
          <w:rFonts w:ascii="Times New Roman" w:eastAsia="Times New Roman" w:hAnsi="Times New Roman" w:cs="Times New Roman" w:hint="cs"/>
          <w:sz w:val="24"/>
          <w:szCs w:val="24"/>
          <w:rtl/>
        </w:rPr>
        <w:t>لصنوبر</w:t>
      </w:r>
      <w:r w:rsidR="00B85711" w:rsidRPr="00B85711">
        <w:rPr>
          <w:rFonts w:ascii="Times New Roman" w:eastAsia="Times New Roman" w:hAnsi="Times New Roman" w:cs="Times New Roman"/>
          <w:sz w:val="24"/>
          <w:szCs w:val="24"/>
          <w:rtl/>
        </w:rPr>
        <w:t xml:space="preserve"> إنشاء أنظمة لتتبع ومراقبة حالات التنمر (بما في ذلك التكرار والشدة)</w:t>
      </w:r>
      <w:r w:rsidR="00B85711" w:rsidRPr="00B85711">
        <w:rPr>
          <w:rFonts w:ascii="Times New Roman" w:eastAsia="Times New Roman" w:hAnsi="Times New Roman" w:cs="Times New Roman"/>
          <w:sz w:val="24"/>
          <w:szCs w:val="24"/>
        </w:rPr>
        <w:t>.</w:t>
      </w:r>
    </w:p>
    <w:p w14:paraId="7F68358A" w14:textId="39949093" w:rsidR="004405FE" w:rsidRPr="00C669CD" w:rsidRDefault="00B85711" w:rsidP="00B85711">
      <w:pPr>
        <w:numPr>
          <w:ilvl w:val="0"/>
          <w:numId w:val="28"/>
        </w:numPr>
        <w:bidi/>
        <w:spacing w:before="100" w:beforeAutospacing="1" w:after="100" w:afterAutospacing="1" w:line="240" w:lineRule="auto"/>
        <w:rPr>
          <w:rFonts w:ascii="Times New Roman" w:eastAsia="Times New Roman" w:hAnsi="Times New Roman" w:cs="Times New Roman"/>
          <w:b/>
          <w:bCs/>
          <w:sz w:val="24"/>
          <w:szCs w:val="24"/>
        </w:rPr>
      </w:pPr>
      <w:r w:rsidRPr="00C669CD">
        <w:rPr>
          <w:rFonts w:ascii="Times New Roman" w:eastAsia="Times New Roman" w:hAnsi="Times New Roman" w:cs="Times New Roman"/>
          <w:b/>
          <w:bCs/>
          <w:sz w:val="24"/>
          <w:szCs w:val="24"/>
          <w:rtl/>
        </w:rPr>
        <w:t xml:space="preserve">الدعم </w:t>
      </w:r>
      <w:r w:rsidR="004405FE" w:rsidRPr="00C669CD">
        <w:rPr>
          <w:rFonts w:ascii="Times New Roman" w:eastAsia="Times New Roman" w:hAnsi="Times New Roman" w:cs="Times New Roman" w:hint="cs"/>
          <w:b/>
          <w:bCs/>
          <w:sz w:val="24"/>
          <w:szCs w:val="24"/>
          <w:rtl/>
        </w:rPr>
        <w:t>و التدخلات</w:t>
      </w:r>
    </w:p>
    <w:p w14:paraId="762B8A78" w14:textId="0555F72F" w:rsidR="00B85711" w:rsidRDefault="00B85711" w:rsidP="004405FE">
      <w:pPr>
        <w:pStyle w:val="ListParagraph"/>
        <w:numPr>
          <w:ilvl w:val="1"/>
          <w:numId w:val="35"/>
        </w:numPr>
        <w:bidi/>
        <w:spacing w:before="100" w:beforeAutospacing="1" w:after="100" w:afterAutospacing="1" w:line="240" w:lineRule="auto"/>
        <w:rPr>
          <w:rFonts w:ascii="Times New Roman" w:eastAsia="Times New Roman" w:hAnsi="Times New Roman" w:cs="Times New Roman"/>
          <w:sz w:val="24"/>
          <w:szCs w:val="24"/>
        </w:rPr>
      </w:pPr>
      <w:r w:rsidRPr="004405FE">
        <w:rPr>
          <w:rFonts w:ascii="Times New Roman" w:eastAsia="Times New Roman" w:hAnsi="Times New Roman" w:cs="Times New Roman"/>
          <w:sz w:val="24"/>
          <w:szCs w:val="24"/>
          <w:rtl/>
        </w:rPr>
        <w:t>الدعم والتدخلات: يجب على مدرسة ال</w:t>
      </w:r>
      <w:r w:rsidR="001938CC">
        <w:rPr>
          <w:rFonts w:ascii="Times New Roman" w:eastAsia="Times New Roman" w:hAnsi="Times New Roman" w:cs="Times New Roman" w:hint="cs"/>
          <w:sz w:val="24"/>
          <w:szCs w:val="24"/>
          <w:rtl/>
        </w:rPr>
        <w:t>صنوبر</w:t>
      </w:r>
      <w:r w:rsidRPr="004405FE">
        <w:rPr>
          <w:rFonts w:ascii="Times New Roman" w:eastAsia="Times New Roman" w:hAnsi="Times New Roman" w:cs="Times New Roman"/>
          <w:sz w:val="24"/>
          <w:szCs w:val="24"/>
          <w:rtl/>
        </w:rPr>
        <w:t xml:space="preserve"> الخاصة تقديم تدخلات مناسبة ومركزة وداعمة تتمحور حول الطالب للطلاب الذين تم تحديدهم على أنهم ينخرطون في سلوكيات مقلقة، أو سوء سلوك، أو يعتبرون معرضين لخطر الانخراط في سلوكيات مقلقة. يشمل ذلك</w:t>
      </w:r>
      <w:r w:rsidRPr="004405FE">
        <w:rPr>
          <w:rFonts w:ascii="Times New Roman" w:eastAsia="Times New Roman" w:hAnsi="Times New Roman" w:cs="Times New Roman"/>
          <w:sz w:val="24"/>
          <w:szCs w:val="24"/>
        </w:rPr>
        <w:t>:</w:t>
      </w:r>
    </w:p>
    <w:p w14:paraId="4A35EA04" w14:textId="77777777" w:rsidR="006C53DB" w:rsidRPr="004405FE" w:rsidRDefault="006C53DB" w:rsidP="006C53DB">
      <w:pPr>
        <w:pStyle w:val="ListParagraph"/>
        <w:bidi/>
        <w:spacing w:before="100" w:beforeAutospacing="1" w:after="100" w:afterAutospacing="1" w:line="240" w:lineRule="auto"/>
        <w:ind w:left="1080"/>
        <w:rPr>
          <w:rFonts w:ascii="Times New Roman" w:eastAsia="Times New Roman" w:hAnsi="Times New Roman" w:cs="Times New Roman"/>
          <w:sz w:val="24"/>
          <w:szCs w:val="24"/>
        </w:rPr>
      </w:pPr>
    </w:p>
    <w:p w14:paraId="7F6C048B" w14:textId="43FB252F" w:rsidR="00B85711" w:rsidRPr="006C53DB" w:rsidRDefault="00B85711" w:rsidP="006C53DB">
      <w:pPr>
        <w:pStyle w:val="ListParagraph"/>
        <w:numPr>
          <w:ilvl w:val="0"/>
          <w:numId w:val="27"/>
        </w:numPr>
        <w:bidi/>
        <w:spacing w:before="100" w:beforeAutospacing="1" w:after="100" w:afterAutospacing="1" w:line="240" w:lineRule="auto"/>
        <w:rPr>
          <w:rFonts w:ascii="Times New Roman" w:eastAsia="Times New Roman" w:hAnsi="Times New Roman" w:cs="Times New Roman"/>
          <w:sz w:val="24"/>
          <w:szCs w:val="24"/>
        </w:rPr>
      </w:pPr>
      <w:r w:rsidRPr="006C53DB">
        <w:rPr>
          <w:rFonts w:ascii="Times New Roman" w:eastAsia="Times New Roman" w:hAnsi="Times New Roman" w:cs="Times New Roman"/>
          <w:sz w:val="24"/>
          <w:szCs w:val="24"/>
          <w:rtl/>
        </w:rPr>
        <w:t>تحليل الاحتياجات لتحديد الأسباب وكذلك مدى الحاجة، حيث يتم تقديم نموذج من الدعم المستجيب بشكل متدرج للطالب، بما يتماشى مع سياسة الشمول الخاصة بدائرة التعليم والمعرفة وسياسة المخاطر التعليمية الخاصة بدائرة التعليم والمعرفة</w:t>
      </w:r>
      <w:r w:rsidRPr="006C53DB">
        <w:rPr>
          <w:rFonts w:ascii="Times New Roman" w:eastAsia="Times New Roman" w:hAnsi="Times New Roman" w:cs="Times New Roman"/>
          <w:sz w:val="24"/>
          <w:szCs w:val="24"/>
        </w:rPr>
        <w:t>.</w:t>
      </w:r>
    </w:p>
    <w:p w14:paraId="6DF73883" w14:textId="53C68A23" w:rsidR="00B85711" w:rsidRPr="006C53DB" w:rsidRDefault="00B85711" w:rsidP="006C53DB">
      <w:pPr>
        <w:pStyle w:val="ListParagraph"/>
        <w:numPr>
          <w:ilvl w:val="0"/>
          <w:numId w:val="27"/>
        </w:numPr>
        <w:bidi/>
        <w:spacing w:before="100" w:beforeAutospacing="1" w:after="100" w:afterAutospacing="1" w:line="240" w:lineRule="auto"/>
        <w:rPr>
          <w:rFonts w:ascii="Times New Roman" w:eastAsia="Times New Roman" w:hAnsi="Times New Roman" w:cs="Times New Roman"/>
          <w:sz w:val="24"/>
          <w:szCs w:val="24"/>
        </w:rPr>
      </w:pPr>
      <w:r w:rsidRPr="006C53DB">
        <w:rPr>
          <w:rFonts w:ascii="Times New Roman" w:eastAsia="Times New Roman" w:hAnsi="Times New Roman" w:cs="Times New Roman"/>
          <w:sz w:val="24"/>
          <w:szCs w:val="24"/>
          <w:rtl/>
        </w:rPr>
        <w:t>تقديم الدعم المهني لمعالجة الاحتياجات الخاصة للطالب، بما في ذلك الاستشارة، وفقًا لسياسة الصحة النفسية للطلاب الخاصة بدائرة التعليم والمعرفة. يشمل هذا الدعم مشاركة الوالدين وأصحاب المصلحة الآخرين (مثل المعلمين) عند الاقتضاء، بالإضافة إلى المتابعة المستمرة لتقدم الطالب</w:t>
      </w:r>
      <w:r w:rsidRPr="006C53DB">
        <w:rPr>
          <w:rFonts w:ascii="Times New Roman" w:eastAsia="Times New Roman" w:hAnsi="Times New Roman" w:cs="Times New Roman"/>
          <w:sz w:val="24"/>
          <w:szCs w:val="24"/>
        </w:rPr>
        <w:t>.</w:t>
      </w:r>
    </w:p>
    <w:p w14:paraId="403FE8B5" w14:textId="77777777" w:rsidR="00B85711" w:rsidRPr="00B85711" w:rsidRDefault="00B85711" w:rsidP="006C53DB">
      <w:pPr>
        <w:numPr>
          <w:ilvl w:val="0"/>
          <w:numId w:val="27"/>
        </w:numPr>
        <w:bidi/>
        <w:spacing w:before="100" w:beforeAutospacing="1" w:after="100" w:afterAutospacing="1" w:line="240" w:lineRule="auto"/>
        <w:rPr>
          <w:rFonts w:ascii="Times New Roman" w:eastAsia="Times New Roman" w:hAnsi="Times New Roman" w:cs="Times New Roman"/>
          <w:sz w:val="24"/>
          <w:szCs w:val="24"/>
        </w:rPr>
      </w:pPr>
      <w:r w:rsidRPr="00B85711">
        <w:rPr>
          <w:rFonts w:ascii="Times New Roman" w:eastAsia="Times New Roman" w:hAnsi="Times New Roman" w:cs="Times New Roman"/>
          <w:sz w:val="24"/>
          <w:szCs w:val="24"/>
          <w:rtl/>
        </w:rPr>
        <w:lastRenderedPageBreak/>
        <w:t>الإحالة إلى متخصصين خارجيين لتقديم دعم مكثف ومخصص وطويل الأجل. يجب على الوالدين متابعة تقدم الطالب وتحديث العمل الاجتماعي دوريًا. يتم السماح للعامل الاجتماعي بمشاركة هذه المعلومات مع أصحاب المصلحة المعنيين عند الحاجة</w:t>
      </w:r>
      <w:r w:rsidRPr="00B85711">
        <w:rPr>
          <w:rFonts w:ascii="Times New Roman" w:eastAsia="Times New Roman" w:hAnsi="Times New Roman" w:cs="Times New Roman"/>
          <w:sz w:val="24"/>
          <w:szCs w:val="24"/>
        </w:rPr>
        <w:t>.</w:t>
      </w:r>
    </w:p>
    <w:p w14:paraId="6ECF4FFA" w14:textId="597622DB" w:rsidR="00B85711" w:rsidRPr="00C669CD" w:rsidRDefault="00B85711" w:rsidP="00C669CD">
      <w:pPr>
        <w:pStyle w:val="ListParagraph"/>
        <w:numPr>
          <w:ilvl w:val="1"/>
          <w:numId w:val="35"/>
        </w:numPr>
        <w:bidi/>
        <w:spacing w:before="100" w:beforeAutospacing="1" w:after="100" w:afterAutospacing="1" w:line="240" w:lineRule="auto"/>
        <w:rPr>
          <w:rFonts w:ascii="Times New Roman" w:eastAsia="Times New Roman" w:hAnsi="Times New Roman" w:cs="Times New Roman"/>
          <w:sz w:val="24"/>
          <w:szCs w:val="24"/>
        </w:rPr>
      </w:pPr>
      <w:r w:rsidRPr="00C669CD">
        <w:rPr>
          <w:rFonts w:ascii="Times New Roman" w:eastAsia="Times New Roman" w:hAnsi="Times New Roman" w:cs="Times New Roman"/>
          <w:sz w:val="24"/>
          <w:szCs w:val="24"/>
          <w:rtl/>
        </w:rPr>
        <w:t xml:space="preserve">في الحالات التي يتم فيها تحديد سوء السلوك للطالب، يجب على </w:t>
      </w:r>
      <w:r w:rsidR="001938CC">
        <w:rPr>
          <w:rFonts w:ascii="Times New Roman" w:eastAsia="Times New Roman" w:hAnsi="Times New Roman" w:cs="Times New Roman" w:hint="cs"/>
          <w:sz w:val="24"/>
          <w:szCs w:val="24"/>
          <w:rtl/>
        </w:rPr>
        <w:t>المدرسة</w:t>
      </w:r>
      <w:r w:rsidRPr="00C669CD">
        <w:rPr>
          <w:rFonts w:ascii="Times New Roman" w:eastAsia="Times New Roman" w:hAnsi="Times New Roman" w:cs="Times New Roman"/>
          <w:sz w:val="24"/>
          <w:szCs w:val="24"/>
          <w:rtl/>
        </w:rPr>
        <w:t xml:space="preserve"> اتخاذ إجراءات تأديبية حسب الاقتضاء ووفقًا لسياسة وإجراءات سوء السلوك الخاصة بالمدرسة بجانب أي تدخلات</w:t>
      </w:r>
      <w:r w:rsidRPr="00C669CD">
        <w:rPr>
          <w:rFonts w:ascii="Times New Roman" w:eastAsia="Times New Roman" w:hAnsi="Times New Roman" w:cs="Times New Roman"/>
          <w:sz w:val="24"/>
          <w:szCs w:val="24"/>
        </w:rPr>
        <w:t>.</w:t>
      </w:r>
    </w:p>
    <w:p w14:paraId="11E343A6" w14:textId="77777777" w:rsidR="00C669CD" w:rsidRPr="00C669CD" w:rsidRDefault="00C669CD" w:rsidP="00C669CD">
      <w:pPr>
        <w:bidi/>
        <w:spacing w:before="100" w:beforeAutospacing="1" w:after="100" w:afterAutospacing="1" w:line="240" w:lineRule="auto"/>
        <w:rPr>
          <w:rFonts w:ascii="Times New Roman" w:eastAsia="Times New Roman" w:hAnsi="Times New Roman" w:cs="Times New Roman"/>
          <w:sz w:val="24"/>
          <w:szCs w:val="24"/>
        </w:rPr>
      </w:pPr>
    </w:p>
    <w:p w14:paraId="223C1D10" w14:textId="657F11E1" w:rsidR="00B85711" w:rsidRPr="00B85711" w:rsidRDefault="00B85711" w:rsidP="00B85711">
      <w:pPr>
        <w:bidi/>
        <w:spacing w:before="100" w:beforeAutospacing="1" w:after="100" w:afterAutospacing="1" w:line="240" w:lineRule="auto"/>
        <w:rPr>
          <w:rFonts w:ascii="Times New Roman" w:eastAsia="Times New Roman" w:hAnsi="Times New Roman" w:cs="Times New Roman"/>
          <w:sz w:val="24"/>
          <w:szCs w:val="24"/>
        </w:rPr>
      </w:pPr>
      <w:r w:rsidRPr="00B85711">
        <w:rPr>
          <w:rFonts w:ascii="Times New Roman" w:eastAsia="Times New Roman" w:hAnsi="Times New Roman" w:cs="Times New Roman"/>
          <w:sz w:val="24"/>
          <w:szCs w:val="24"/>
        </w:rPr>
        <w:t>6.3</w:t>
      </w:r>
      <w:r w:rsidR="00C669CD">
        <w:rPr>
          <w:rFonts w:ascii="Times New Roman" w:eastAsia="Times New Roman" w:hAnsi="Times New Roman" w:cs="Times New Roman"/>
          <w:sz w:val="24"/>
          <w:szCs w:val="24"/>
        </w:rPr>
        <w:t xml:space="preserve"> </w:t>
      </w:r>
      <w:r w:rsidRPr="00B85711">
        <w:rPr>
          <w:rFonts w:ascii="Times New Roman" w:eastAsia="Times New Roman" w:hAnsi="Times New Roman" w:cs="Times New Roman"/>
          <w:sz w:val="24"/>
          <w:szCs w:val="24"/>
          <w:rtl/>
        </w:rPr>
        <w:t xml:space="preserve"> </w:t>
      </w:r>
      <w:r w:rsidR="00C669CD">
        <w:rPr>
          <w:rFonts w:ascii="Times New Roman" w:eastAsia="Times New Roman" w:hAnsi="Times New Roman" w:cs="Times New Roman" w:hint="cs"/>
          <w:sz w:val="24"/>
          <w:szCs w:val="24"/>
          <w:rtl/>
        </w:rPr>
        <w:t xml:space="preserve"> يجب ع</w:t>
      </w:r>
      <w:r w:rsidRPr="00B85711">
        <w:rPr>
          <w:rFonts w:ascii="Times New Roman" w:eastAsia="Times New Roman" w:hAnsi="Times New Roman" w:cs="Times New Roman"/>
          <w:sz w:val="24"/>
          <w:szCs w:val="24"/>
          <w:rtl/>
        </w:rPr>
        <w:t xml:space="preserve">لى </w:t>
      </w:r>
      <w:r w:rsidR="00C669CD">
        <w:rPr>
          <w:rFonts w:ascii="Times New Roman" w:eastAsia="Times New Roman" w:hAnsi="Times New Roman" w:cs="Times New Roman" w:hint="cs"/>
          <w:sz w:val="24"/>
          <w:szCs w:val="24"/>
          <w:rtl/>
        </w:rPr>
        <w:t>المدرسة</w:t>
      </w:r>
      <w:r w:rsidRPr="00B85711">
        <w:rPr>
          <w:rFonts w:ascii="Times New Roman" w:eastAsia="Times New Roman" w:hAnsi="Times New Roman" w:cs="Times New Roman"/>
          <w:sz w:val="24"/>
          <w:szCs w:val="24"/>
          <w:rtl/>
        </w:rPr>
        <w:t xml:space="preserve"> التأكد من أن أي دعم وتدخل لمعالجة سلوك الطالب لا يقلل أو يحل محل الدعم المتاح للطلاب ذوي الاحتياجات التعليمية الإضافية، كما هو موضح في خطط التعليم الشخصي</w:t>
      </w:r>
      <w:r w:rsidRPr="00B85711">
        <w:rPr>
          <w:rFonts w:ascii="Times New Roman" w:eastAsia="Times New Roman" w:hAnsi="Times New Roman" w:cs="Times New Roman"/>
          <w:sz w:val="24"/>
          <w:szCs w:val="24"/>
        </w:rPr>
        <w:t xml:space="preserve"> (DLP/IEP) </w:t>
      </w:r>
      <w:r w:rsidRPr="00B85711">
        <w:rPr>
          <w:rFonts w:ascii="Times New Roman" w:eastAsia="Times New Roman" w:hAnsi="Times New Roman" w:cs="Times New Roman"/>
          <w:sz w:val="24"/>
          <w:szCs w:val="24"/>
          <w:rtl/>
        </w:rPr>
        <w:t>الخاصة بهم</w:t>
      </w:r>
      <w:r w:rsidRPr="00B85711">
        <w:rPr>
          <w:rFonts w:ascii="Times New Roman" w:eastAsia="Times New Roman" w:hAnsi="Times New Roman" w:cs="Times New Roman"/>
          <w:sz w:val="24"/>
          <w:szCs w:val="24"/>
        </w:rPr>
        <w:t>.</w:t>
      </w:r>
    </w:p>
    <w:p w14:paraId="7733B05F" w14:textId="25A0E368" w:rsidR="00B85711" w:rsidRPr="00B85711" w:rsidRDefault="00B85711" w:rsidP="00B85711">
      <w:pPr>
        <w:bidi/>
        <w:spacing w:before="100" w:beforeAutospacing="1" w:after="100" w:afterAutospacing="1" w:line="240" w:lineRule="auto"/>
        <w:rPr>
          <w:rFonts w:ascii="Times New Roman" w:eastAsia="Times New Roman" w:hAnsi="Times New Roman" w:cs="Times New Roman"/>
          <w:sz w:val="24"/>
          <w:szCs w:val="24"/>
        </w:rPr>
      </w:pPr>
      <w:r w:rsidRPr="00B85711">
        <w:rPr>
          <w:rFonts w:ascii="Times New Roman" w:eastAsia="Times New Roman" w:hAnsi="Times New Roman" w:cs="Times New Roman"/>
          <w:sz w:val="24"/>
          <w:szCs w:val="24"/>
          <w:rtl/>
        </w:rPr>
        <w:t>لقد طورت مدرسة ال</w:t>
      </w:r>
      <w:r w:rsidR="00C669CD">
        <w:rPr>
          <w:rFonts w:ascii="Times New Roman" w:eastAsia="Times New Roman" w:hAnsi="Times New Roman" w:cs="Times New Roman" w:hint="cs"/>
          <w:sz w:val="24"/>
          <w:szCs w:val="24"/>
          <w:rtl/>
        </w:rPr>
        <w:t>صنوبر</w:t>
      </w:r>
      <w:r w:rsidRPr="00B85711">
        <w:rPr>
          <w:rFonts w:ascii="Times New Roman" w:eastAsia="Times New Roman" w:hAnsi="Times New Roman" w:cs="Times New Roman"/>
          <w:sz w:val="24"/>
          <w:szCs w:val="24"/>
          <w:rtl/>
        </w:rPr>
        <w:t xml:space="preserve">  ونفذت هياكل للإحالة، وفقًا لسياسة الصحة النفسية للطلاب الخاصة بدائرة التعليم والمعرفة</w:t>
      </w:r>
      <w:r w:rsidRPr="00B85711">
        <w:rPr>
          <w:rFonts w:ascii="Times New Roman" w:eastAsia="Times New Roman" w:hAnsi="Times New Roman" w:cs="Times New Roman"/>
          <w:sz w:val="24"/>
          <w:szCs w:val="24"/>
        </w:rPr>
        <w:t>.</w:t>
      </w:r>
    </w:p>
    <w:p w14:paraId="15022A3F" w14:textId="0A359FC3" w:rsidR="00B85711" w:rsidRDefault="00B85711" w:rsidP="00B85711">
      <w:pPr>
        <w:numPr>
          <w:ilvl w:val="0"/>
          <w:numId w:val="29"/>
        </w:numPr>
        <w:bidi/>
        <w:spacing w:before="100" w:beforeAutospacing="1" w:after="100" w:afterAutospacing="1" w:line="240" w:lineRule="auto"/>
        <w:rPr>
          <w:rFonts w:ascii="Times New Roman" w:eastAsia="Times New Roman" w:hAnsi="Times New Roman" w:cs="Times New Roman"/>
          <w:sz w:val="24"/>
          <w:szCs w:val="24"/>
        </w:rPr>
      </w:pPr>
      <w:r w:rsidRPr="00B85711">
        <w:rPr>
          <w:rFonts w:ascii="Times New Roman" w:eastAsia="Times New Roman" w:hAnsi="Times New Roman" w:cs="Times New Roman"/>
          <w:sz w:val="24"/>
          <w:szCs w:val="24"/>
          <w:rtl/>
        </w:rPr>
        <w:t xml:space="preserve">يجب على </w:t>
      </w:r>
      <w:r w:rsidR="00C669CD">
        <w:rPr>
          <w:rFonts w:ascii="Times New Roman" w:eastAsia="Times New Roman" w:hAnsi="Times New Roman" w:cs="Times New Roman" w:hint="cs"/>
          <w:sz w:val="24"/>
          <w:szCs w:val="24"/>
          <w:rtl/>
        </w:rPr>
        <w:t>المدرسة</w:t>
      </w:r>
      <w:r w:rsidRPr="00B85711">
        <w:rPr>
          <w:rFonts w:ascii="Times New Roman" w:eastAsia="Times New Roman" w:hAnsi="Times New Roman" w:cs="Times New Roman"/>
          <w:sz w:val="24"/>
          <w:szCs w:val="24"/>
          <w:rtl/>
        </w:rPr>
        <w:t xml:space="preserve"> تشجيع الطلاب والمعلمين على تحديد علامات السلوكيات المقلقة في الطلاب والإبلاغ عنها إلى إدارة المدرسة عبر هذه الهياكل. عند تحديد هذه العلامات والإبلاغ عنها، يجب على </w:t>
      </w:r>
      <w:r w:rsidR="00C669CD">
        <w:rPr>
          <w:rFonts w:ascii="Times New Roman" w:eastAsia="Times New Roman" w:hAnsi="Times New Roman" w:cs="Times New Roman" w:hint="cs"/>
          <w:sz w:val="24"/>
          <w:szCs w:val="24"/>
          <w:rtl/>
        </w:rPr>
        <w:t>المدرسة</w:t>
      </w:r>
      <w:r w:rsidRPr="00B85711">
        <w:rPr>
          <w:rFonts w:ascii="Times New Roman" w:eastAsia="Times New Roman" w:hAnsi="Times New Roman" w:cs="Times New Roman"/>
          <w:sz w:val="24"/>
          <w:szCs w:val="24"/>
          <w:rtl/>
        </w:rPr>
        <w:t xml:space="preserve"> إبلاغ والدي الطالب، باستثناء الحالات التي يكون فيها عدم الإبلاغ للأهل في مصلحة الطالب (مثل الاشتباه في سوء المعاملة في المنزل)</w:t>
      </w:r>
      <w:r w:rsidRPr="00B85711">
        <w:rPr>
          <w:rFonts w:ascii="Times New Roman" w:eastAsia="Times New Roman" w:hAnsi="Times New Roman" w:cs="Times New Roman"/>
          <w:sz w:val="24"/>
          <w:szCs w:val="24"/>
        </w:rPr>
        <w:t>.</w:t>
      </w:r>
    </w:p>
    <w:p w14:paraId="6C969694" w14:textId="77777777" w:rsidR="00C669CD" w:rsidRPr="00B85711" w:rsidRDefault="00C669CD" w:rsidP="00C669CD">
      <w:pPr>
        <w:bidi/>
        <w:spacing w:before="100" w:beforeAutospacing="1" w:after="100" w:afterAutospacing="1" w:line="240" w:lineRule="auto"/>
        <w:ind w:left="720"/>
        <w:rPr>
          <w:rFonts w:ascii="Times New Roman" w:eastAsia="Times New Roman" w:hAnsi="Times New Roman" w:cs="Times New Roman"/>
          <w:sz w:val="24"/>
          <w:szCs w:val="24"/>
        </w:rPr>
      </w:pPr>
    </w:p>
    <w:p w14:paraId="2A197DFF" w14:textId="77777777" w:rsidR="00C669CD" w:rsidRPr="00C669CD" w:rsidRDefault="00B85711" w:rsidP="00C669CD">
      <w:pPr>
        <w:pStyle w:val="ListParagraph"/>
        <w:numPr>
          <w:ilvl w:val="0"/>
          <w:numId w:val="28"/>
        </w:numPr>
        <w:bidi/>
        <w:spacing w:before="100" w:beforeAutospacing="1" w:after="100" w:afterAutospacing="1" w:line="240" w:lineRule="auto"/>
        <w:rPr>
          <w:rFonts w:ascii="Times New Roman" w:eastAsia="Times New Roman" w:hAnsi="Times New Roman" w:cs="Times New Roman"/>
          <w:b/>
          <w:bCs/>
          <w:sz w:val="24"/>
          <w:szCs w:val="24"/>
        </w:rPr>
      </w:pPr>
      <w:r w:rsidRPr="00C669CD">
        <w:rPr>
          <w:rFonts w:ascii="Times New Roman" w:eastAsia="Times New Roman" w:hAnsi="Times New Roman" w:cs="Times New Roman"/>
          <w:b/>
          <w:bCs/>
          <w:sz w:val="24"/>
          <w:szCs w:val="24"/>
          <w:rtl/>
        </w:rPr>
        <w:t>الامتثال</w:t>
      </w:r>
      <w:r w:rsidR="00C669CD" w:rsidRPr="00C669CD">
        <w:rPr>
          <w:rFonts w:ascii="Times New Roman" w:eastAsia="Times New Roman" w:hAnsi="Times New Roman" w:cs="Times New Roman" w:hint="cs"/>
          <w:b/>
          <w:bCs/>
          <w:sz w:val="24"/>
          <w:szCs w:val="24"/>
          <w:rtl/>
        </w:rPr>
        <w:t>:</w:t>
      </w:r>
    </w:p>
    <w:p w14:paraId="0F1B5E93" w14:textId="138AF876" w:rsidR="00B85711" w:rsidRPr="00C669CD" w:rsidRDefault="00B85711" w:rsidP="00C669CD">
      <w:pPr>
        <w:pStyle w:val="ListParagraph"/>
        <w:bidi/>
        <w:spacing w:before="100" w:beforeAutospacing="1" w:after="100" w:afterAutospacing="1" w:line="240" w:lineRule="auto"/>
        <w:rPr>
          <w:rFonts w:ascii="Times New Roman" w:eastAsia="Times New Roman" w:hAnsi="Times New Roman" w:cs="Times New Roman"/>
          <w:sz w:val="24"/>
          <w:szCs w:val="24"/>
        </w:rPr>
      </w:pPr>
      <w:r w:rsidRPr="00C669CD">
        <w:rPr>
          <w:rFonts w:ascii="Times New Roman" w:eastAsia="Times New Roman" w:hAnsi="Times New Roman" w:cs="Times New Roman"/>
          <w:sz w:val="24"/>
          <w:szCs w:val="24"/>
          <w:rtl/>
        </w:rPr>
        <w:t xml:space="preserve"> يجب على </w:t>
      </w:r>
      <w:r w:rsidR="001938CC">
        <w:rPr>
          <w:rFonts w:ascii="Times New Roman" w:eastAsia="Times New Roman" w:hAnsi="Times New Roman" w:cs="Times New Roman" w:hint="cs"/>
          <w:sz w:val="24"/>
          <w:szCs w:val="24"/>
          <w:rtl/>
        </w:rPr>
        <w:t>ال</w:t>
      </w:r>
      <w:r w:rsidRPr="00C669CD">
        <w:rPr>
          <w:rFonts w:ascii="Times New Roman" w:eastAsia="Times New Roman" w:hAnsi="Times New Roman" w:cs="Times New Roman"/>
          <w:sz w:val="24"/>
          <w:szCs w:val="24"/>
          <w:rtl/>
        </w:rPr>
        <w:t>مدرسة تنفيذ سياسة سلوك الطلاب في بداية العام الدراسي 2024/2025 وستكون ملتزمة تمامًا بهذه السياسة بحلول بداية العام الدراسي 2025/2026 (الفصل الخريفي)</w:t>
      </w:r>
      <w:r w:rsidRPr="00C669CD">
        <w:rPr>
          <w:rFonts w:ascii="Times New Roman" w:eastAsia="Times New Roman" w:hAnsi="Times New Roman" w:cs="Times New Roman"/>
          <w:sz w:val="24"/>
          <w:szCs w:val="24"/>
        </w:rPr>
        <w:t>.</w:t>
      </w:r>
    </w:p>
    <w:p w14:paraId="4C13E6D4" w14:textId="77777777" w:rsidR="00B85711" w:rsidRPr="004707FC" w:rsidRDefault="00B85711" w:rsidP="00B85711">
      <w:pPr>
        <w:bidi/>
        <w:spacing w:before="100" w:beforeAutospacing="1" w:after="100" w:afterAutospacing="1" w:line="240" w:lineRule="auto"/>
        <w:ind w:left="720"/>
        <w:rPr>
          <w:rFonts w:ascii="Times New Roman" w:eastAsia="Times New Roman" w:hAnsi="Times New Roman" w:cs="Times New Roman"/>
          <w:sz w:val="24"/>
          <w:szCs w:val="24"/>
        </w:rPr>
      </w:pPr>
    </w:p>
    <w:p w14:paraId="67D24A2D" w14:textId="77777777" w:rsidR="0048150B" w:rsidRPr="004707FC" w:rsidRDefault="0048150B" w:rsidP="004707FC">
      <w:pPr>
        <w:autoSpaceDE w:val="0"/>
        <w:autoSpaceDN w:val="0"/>
        <w:bidi/>
        <w:adjustRightInd w:val="0"/>
        <w:spacing w:after="94" w:line="240" w:lineRule="auto"/>
        <w:jc w:val="both"/>
        <w:rPr>
          <w:rFonts w:eastAsia="Times" w:cstheme="minorHAnsi"/>
          <w:sz w:val="24"/>
          <w:szCs w:val="24"/>
          <w:lang w:bidi="ar-EG"/>
        </w:rPr>
      </w:pPr>
    </w:p>
    <w:sectPr w:rsidR="0048150B" w:rsidRPr="004707FC" w:rsidSect="00EF1BA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FE351" w14:textId="77777777" w:rsidR="0006042A" w:rsidRDefault="0006042A" w:rsidP="00506847">
      <w:pPr>
        <w:spacing w:after="0" w:line="240" w:lineRule="auto"/>
      </w:pPr>
      <w:r>
        <w:separator/>
      </w:r>
    </w:p>
  </w:endnote>
  <w:endnote w:type="continuationSeparator" w:id="0">
    <w:p w14:paraId="7EE1499B" w14:textId="77777777" w:rsidR="0006042A" w:rsidRDefault="0006042A" w:rsidP="0050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89E05" w14:textId="7D23B91B" w:rsidR="004518B9" w:rsidRPr="003F5DA6" w:rsidRDefault="004518B9" w:rsidP="003F5DA6">
    <w:pPr>
      <w:pStyle w:val="Footer"/>
      <w:jc w:val="center"/>
      <w:rPr>
        <w:lang w:val="fr-FR"/>
      </w:rPr>
    </w:pPr>
    <w:r w:rsidRPr="00ED1994">
      <w:rPr>
        <w:rFonts w:ascii="Calibri Light" w:hAnsi="Calibri Light" w:cs="Calibri Light"/>
        <w:b/>
        <w:bCs/>
        <w:i/>
        <w:iCs/>
        <w:sz w:val="20"/>
        <w:szCs w:val="20"/>
      </w:rPr>
      <w:t xml:space="preserve">P.O. Box. 1781, Al Ain – UAE. </w:t>
    </w:r>
    <w:r w:rsidRPr="00ED1994">
      <w:rPr>
        <w:rFonts w:ascii="Calibri Light" w:hAnsi="Calibri Light" w:cs="Calibri Light"/>
        <w:b/>
        <w:bCs/>
        <w:i/>
        <w:iCs/>
        <w:sz w:val="20"/>
        <w:szCs w:val="20"/>
        <w:lang w:val="fr-FR"/>
      </w:rPr>
      <w:t>Tel</w:t>
    </w:r>
    <w:r w:rsidR="00722BCF" w:rsidRPr="00ED1994">
      <w:rPr>
        <w:rFonts w:ascii="Calibri Light" w:hAnsi="Calibri Light" w:cs="Calibri Light"/>
        <w:b/>
        <w:bCs/>
        <w:i/>
        <w:iCs/>
        <w:sz w:val="20"/>
        <w:szCs w:val="20"/>
        <w:lang w:val="fr-FR"/>
      </w:rPr>
      <w:t>.</w:t>
    </w:r>
    <w:r w:rsidRPr="00ED1994">
      <w:rPr>
        <w:rFonts w:ascii="Calibri Light" w:hAnsi="Calibri Light" w:cs="Calibri Light"/>
        <w:b/>
        <w:bCs/>
        <w:i/>
        <w:iCs/>
        <w:sz w:val="20"/>
        <w:szCs w:val="20"/>
        <w:lang w:val="fr-FR"/>
      </w:rPr>
      <w:t xml:space="preserve"> 03 – 767 9889, Fax: 03 – 767 9885, Email: Sanawbar@emirates.net.ae</w:t>
    </w:r>
    <w:r w:rsidRPr="00ED1994">
      <w:rPr>
        <w:rFonts w:ascii="Calibri Light" w:hAnsi="Calibri Light" w:cs="Calibri Light"/>
        <w:lang w:val="fr-FR"/>
      </w:rPr>
      <w:t xml:space="preserve">  </w:t>
    </w:r>
    <w:r w:rsidRPr="00ED1994">
      <w:rPr>
        <w:rFonts w:ascii="Calibri Light" w:hAnsi="Calibri Light" w:cs="Calibri Light"/>
      </w:rPr>
      <w:ptab w:relativeTo="margin" w:alignment="right" w:leader="none"/>
    </w:r>
    <w:r w:rsidR="00307D91">
      <w:rPr>
        <w:noProof/>
      </w:rPr>
      <mc:AlternateContent>
        <mc:Choice Requires="wpg">
          <w:drawing>
            <wp:anchor distT="0" distB="0" distL="114300" distR="114300" simplePos="0" relativeHeight="251662336" behindDoc="0" locked="0" layoutInCell="0" allowOverlap="1" wp14:anchorId="3AE89E08" wp14:editId="75A95B62">
              <wp:simplePos x="0" y="0"/>
              <wp:positionH relativeFrom="page">
                <wp:align>center</wp:align>
              </wp:positionH>
              <wp:positionV relativeFrom="page">
                <wp:align>bottom</wp:align>
              </wp:positionV>
              <wp:extent cx="7752080" cy="822960"/>
              <wp:effectExtent l="9525" t="0" r="10795" b="0"/>
              <wp:wrapNone/>
              <wp:docPr id="34888749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2080" cy="822960"/>
                        <a:chOff x="8" y="9"/>
                        <a:chExt cx="15823" cy="1439"/>
                      </a:xfrm>
                    </wpg:grpSpPr>
                    <wps:wsp>
                      <wps:cNvPr id="255840294" name="AutoShape 4"/>
                      <wps:cNvCnPr>
                        <a:cxnSpLocks noChangeShapeType="1"/>
                      </wps:cNvCnPr>
                      <wps:spPr bwMode="auto">
                        <a:xfrm>
                          <a:off x="9" y="1431"/>
                          <a:ext cx="15822" cy="0"/>
                        </a:xfrm>
                        <a:prstGeom prst="straightConnector1">
                          <a:avLst/>
                        </a:prstGeom>
                        <a:noFill/>
                        <a:ln w="9525">
                          <a:solidFill>
                            <a:srgbClr val="2E74B5"/>
                          </a:solidFill>
                          <a:round/>
                          <a:headEnd/>
                          <a:tailEnd/>
                        </a:ln>
                        <a:extLst>
                          <a:ext uri="{909E8E84-426E-40DD-AFC4-6F175D3DCCD1}">
                            <a14:hiddenFill xmlns:a14="http://schemas.microsoft.com/office/drawing/2010/main">
                              <a:noFill/>
                            </a14:hiddenFill>
                          </a:ext>
                        </a:extLst>
                      </wps:spPr>
                      <wps:bodyPr/>
                    </wps:wsp>
                    <wps:wsp>
                      <wps:cNvPr id="1866509962"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6AD49DE8" id="Group 3" o:spid="_x0000_s1026" style="position:absolute;margin-left:0;margin-top:0;width:610.4pt;height:64.8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" strokecolor="#2e74b5"/>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" filled="f" stroked="f"/>
              <w10:wrap anchorx="page" anchory="page"/>
            </v:group>
          </w:pict>
        </mc:Fallback>
      </mc:AlternateContent>
    </w:r>
    <w:r w:rsidR="00307D91">
      <w:rPr>
        <w:noProof/>
      </w:rPr>
      <mc:AlternateContent>
        <mc:Choice Requires="wps">
          <w:drawing>
            <wp:anchor distT="0" distB="0" distL="114300" distR="114300" simplePos="0" relativeHeight="251661312" behindDoc="0" locked="0" layoutInCell="1" allowOverlap="1" wp14:anchorId="3AE89E09" wp14:editId="18065C5E">
              <wp:simplePos x="0" y="0"/>
              <wp:positionH relativeFrom="leftMargin">
                <wp:align>center</wp:align>
              </wp:positionH>
              <wp:positionV relativeFrom="page">
                <wp:align>bottom</wp:align>
              </wp:positionV>
              <wp:extent cx="90805" cy="800735"/>
              <wp:effectExtent l="9525" t="9525" r="13970" b="12700"/>
              <wp:wrapNone/>
              <wp:docPr id="5306516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735"/>
                      </a:xfrm>
                      <a:prstGeom prst="rect">
                        <a:avLst/>
                      </a:prstGeom>
                      <a:solidFill>
                        <a:srgbClr val="5B9BD5"/>
                      </a:solidFill>
                      <a:ln w="9525">
                        <a:solidFill>
                          <a:srgbClr val="1F4D7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D34D701" id="Rectangle 2" o:spid="_x0000_s1026" style="position:absolute;margin-left:0;margin-top:0;width:7.15pt;height:63.05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" fillcolor="#5b9bd5" strokecolor="#1f4d78">
              <w10:wrap anchorx="margin" anchory="page"/>
            </v:rect>
          </w:pict>
        </mc:Fallback>
      </mc:AlternateContent>
    </w:r>
    <w:r w:rsidR="00307D91">
      <w:rPr>
        <w:noProof/>
      </w:rPr>
      <mc:AlternateContent>
        <mc:Choice Requires="wps">
          <w:drawing>
            <wp:anchor distT="0" distB="0" distL="114300" distR="114300" simplePos="0" relativeHeight="251660288" behindDoc="0" locked="0" layoutInCell="1" allowOverlap="1" wp14:anchorId="3AE89E0A" wp14:editId="6108C54E">
              <wp:simplePos x="0" y="0"/>
              <wp:positionH relativeFrom="rightMargin">
                <wp:align>center</wp:align>
              </wp:positionH>
              <wp:positionV relativeFrom="page">
                <wp:align>bottom</wp:align>
              </wp:positionV>
              <wp:extent cx="90805" cy="800735"/>
              <wp:effectExtent l="9525" t="9525" r="13970" b="12700"/>
              <wp:wrapNone/>
              <wp:docPr id="17118171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735"/>
                      </a:xfrm>
                      <a:prstGeom prst="rect">
                        <a:avLst/>
                      </a:prstGeom>
                      <a:solidFill>
                        <a:srgbClr val="5B9BD5"/>
                      </a:solidFill>
                      <a:ln w="9525">
                        <a:solidFill>
                          <a:srgbClr val="1F4D7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B1C26B7" id="Rectangle 1" o:spid="_x0000_s1026" style="position:absolute;margin-left:0;margin-top:0;width:7.15pt;height:63.05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" fillcolor="#5b9bd5" strokecolor="#1f4d78">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8799D" w14:textId="77777777" w:rsidR="0006042A" w:rsidRDefault="0006042A" w:rsidP="00506847">
      <w:pPr>
        <w:spacing w:after="0" w:line="240" w:lineRule="auto"/>
      </w:pPr>
      <w:r>
        <w:separator/>
      </w:r>
    </w:p>
  </w:footnote>
  <w:footnote w:type="continuationSeparator" w:id="0">
    <w:p w14:paraId="2F23DD74" w14:textId="77777777" w:rsidR="0006042A" w:rsidRDefault="0006042A" w:rsidP="00506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89E04" w14:textId="77777777" w:rsidR="004518B9" w:rsidRDefault="004518B9">
    <w:pPr>
      <w:pStyle w:val="Header"/>
    </w:pPr>
    <w:r w:rsidRPr="00506847">
      <w:rPr>
        <w:noProof/>
      </w:rPr>
      <w:drawing>
        <wp:inline distT="0" distB="0" distL="0" distR="0" wp14:anchorId="3AE89E06" wp14:editId="3AE89E07">
          <wp:extent cx="593407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34075" cy="8001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6ABD"/>
    <w:multiLevelType w:val="hybridMultilevel"/>
    <w:tmpl w:val="57B4E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2302F0"/>
    <w:multiLevelType w:val="multilevel"/>
    <w:tmpl w:val="BF54A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D5530"/>
    <w:multiLevelType w:val="multilevel"/>
    <w:tmpl w:val="B7BADAB6"/>
    <w:lvl w:ilvl="0">
      <w:start w:val="1"/>
      <w:numFmt w:val="decimal"/>
      <w:lvlText w:val="%1."/>
      <w:lvlJc w:val="left"/>
      <w:pPr>
        <w:tabs>
          <w:tab w:val="num" w:pos="990"/>
        </w:tabs>
        <w:ind w:left="99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A3764"/>
    <w:multiLevelType w:val="hybridMultilevel"/>
    <w:tmpl w:val="7964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B7D2B"/>
    <w:multiLevelType w:val="hybridMultilevel"/>
    <w:tmpl w:val="6F7C4B0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267293D"/>
    <w:multiLevelType w:val="hybridMultilevel"/>
    <w:tmpl w:val="8BB05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329EA"/>
    <w:multiLevelType w:val="multilevel"/>
    <w:tmpl w:val="73F60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E44CA"/>
    <w:multiLevelType w:val="multilevel"/>
    <w:tmpl w:val="6526F01A"/>
    <w:lvl w:ilvl="0">
      <w:start w:val="4"/>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A48606D"/>
    <w:multiLevelType w:val="hybridMultilevel"/>
    <w:tmpl w:val="E0523D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FF5485"/>
    <w:multiLevelType w:val="hybridMultilevel"/>
    <w:tmpl w:val="74AA2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E90DE4"/>
    <w:multiLevelType w:val="hybridMultilevel"/>
    <w:tmpl w:val="377C21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610889"/>
    <w:multiLevelType w:val="hybridMultilevel"/>
    <w:tmpl w:val="42A8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00D4B"/>
    <w:multiLevelType w:val="multilevel"/>
    <w:tmpl w:val="57DABAA2"/>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F7A2361"/>
    <w:multiLevelType w:val="multilevel"/>
    <w:tmpl w:val="FE92F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C41E5A"/>
    <w:multiLevelType w:val="hybridMultilevel"/>
    <w:tmpl w:val="4028C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5E3F7B"/>
    <w:multiLevelType w:val="hybridMultilevel"/>
    <w:tmpl w:val="646E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36CC0"/>
    <w:multiLevelType w:val="hybridMultilevel"/>
    <w:tmpl w:val="7FC41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B22AB"/>
    <w:multiLevelType w:val="multilevel"/>
    <w:tmpl w:val="4664D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F75F0A"/>
    <w:multiLevelType w:val="hybridMultilevel"/>
    <w:tmpl w:val="E70EBD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880411"/>
    <w:multiLevelType w:val="hybridMultilevel"/>
    <w:tmpl w:val="712620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425A74"/>
    <w:multiLevelType w:val="hybridMultilevel"/>
    <w:tmpl w:val="C57C9B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E875A8"/>
    <w:multiLevelType w:val="multilevel"/>
    <w:tmpl w:val="E03E4C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727700B"/>
    <w:multiLevelType w:val="multilevel"/>
    <w:tmpl w:val="662A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9A30C7"/>
    <w:multiLevelType w:val="multilevel"/>
    <w:tmpl w:val="21D6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B872EF"/>
    <w:multiLevelType w:val="hybridMultilevel"/>
    <w:tmpl w:val="09125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A269E"/>
    <w:multiLevelType w:val="multilevel"/>
    <w:tmpl w:val="54F23B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451D74"/>
    <w:multiLevelType w:val="multilevel"/>
    <w:tmpl w:val="37842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E658EB"/>
    <w:multiLevelType w:val="hybridMultilevel"/>
    <w:tmpl w:val="D4ECE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6873D6"/>
    <w:multiLevelType w:val="hybridMultilevel"/>
    <w:tmpl w:val="345046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8375DD"/>
    <w:multiLevelType w:val="multilevel"/>
    <w:tmpl w:val="9034A44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497D83"/>
    <w:multiLevelType w:val="multilevel"/>
    <w:tmpl w:val="98E29B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8036DB"/>
    <w:multiLevelType w:val="hybridMultilevel"/>
    <w:tmpl w:val="3C5E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079E6"/>
    <w:multiLevelType w:val="multilevel"/>
    <w:tmpl w:val="8932EC4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B780FD5"/>
    <w:multiLevelType w:val="multilevel"/>
    <w:tmpl w:val="101E8C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FB4769"/>
    <w:multiLevelType w:val="multilevel"/>
    <w:tmpl w:val="E954D4D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56205004">
    <w:abstractNumId w:val="3"/>
  </w:num>
  <w:num w:numId="2" w16cid:durableId="602494336">
    <w:abstractNumId w:val="34"/>
  </w:num>
  <w:num w:numId="3" w16cid:durableId="1536649082">
    <w:abstractNumId w:val="4"/>
  </w:num>
  <w:num w:numId="4" w16cid:durableId="294918284">
    <w:abstractNumId w:val="27"/>
  </w:num>
  <w:num w:numId="5" w16cid:durableId="688919584">
    <w:abstractNumId w:val="14"/>
  </w:num>
  <w:num w:numId="6" w16cid:durableId="823082809">
    <w:abstractNumId w:val="0"/>
  </w:num>
  <w:num w:numId="7" w16cid:durableId="1772312137">
    <w:abstractNumId w:val="16"/>
  </w:num>
  <w:num w:numId="8" w16cid:durableId="1236282122">
    <w:abstractNumId w:val="31"/>
  </w:num>
  <w:num w:numId="9" w16cid:durableId="1578249081">
    <w:abstractNumId w:val="5"/>
  </w:num>
  <w:num w:numId="10" w16cid:durableId="1221406253">
    <w:abstractNumId w:val="24"/>
  </w:num>
  <w:num w:numId="11" w16cid:durableId="2057391615">
    <w:abstractNumId w:val="10"/>
  </w:num>
  <w:num w:numId="12" w16cid:durableId="1425541149">
    <w:abstractNumId w:val="8"/>
  </w:num>
  <w:num w:numId="13" w16cid:durableId="1563440703">
    <w:abstractNumId w:val="19"/>
  </w:num>
  <w:num w:numId="14" w16cid:durableId="643386958">
    <w:abstractNumId w:val="9"/>
  </w:num>
  <w:num w:numId="15" w16cid:durableId="2100910566">
    <w:abstractNumId w:val="18"/>
  </w:num>
  <w:num w:numId="16" w16cid:durableId="349142864">
    <w:abstractNumId w:val="20"/>
  </w:num>
  <w:num w:numId="17" w16cid:durableId="1816024607">
    <w:abstractNumId w:val="28"/>
  </w:num>
  <w:num w:numId="18" w16cid:durableId="1940135193">
    <w:abstractNumId w:val="23"/>
  </w:num>
  <w:num w:numId="19" w16cid:durableId="419985984">
    <w:abstractNumId w:val="1"/>
  </w:num>
  <w:num w:numId="20" w16cid:durableId="1459028633">
    <w:abstractNumId w:val="25"/>
  </w:num>
  <w:num w:numId="21" w16cid:durableId="972097244">
    <w:abstractNumId w:val="30"/>
  </w:num>
  <w:num w:numId="22" w16cid:durableId="703135999">
    <w:abstractNumId w:val="22"/>
  </w:num>
  <w:num w:numId="23" w16cid:durableId="73935925">
    <w:abstractNumId w:val="2"/>
  </w:num>
  <w:num w:numId="24" w16cid:durableId="709569636">
    <w:abstractNumId w:val="26"/>
  </w:num>
  <w:num w:numId="25" w16cid:durableId="1104762726">
    <w:abstractNumId w:val="17"/>
  </w:num>
  <w:num w:numId="26" w16cid:durableId="650209601">
    <w:abstractNumId w:val="29"/>
  </w:num>
  <w:num w:numId="27" w16cid:durableId="951473497">
    <w:abstractNumId w:val="6"/>
  </w:num>
  <w:num w:numId="28" w16cid:durableId="1376150955">
    <w:abstractNumId w:val="33"/>
  </w:num>
  <w:num w:numId="29" w16cid:durableId="553195822">
    <w:abstractNumId w:val="13"/>
  </w:num>
  <w:num w:numId="30" w16cid:durableId="1856655769">
    <w:abstractNumId w:val="21"/>
  </w:num>
  <w:num w:numId="31" w16cid:durableId="2088066318">
    <w:abstractNumId w:val="15"/>
  </w:num>
  <w:num w:numId="32" w16cid:durableId="1507555753">
    <w:abstractNumId w:val="11"/>
  </w:num>
  <w:num w:numId="33" w16cid:durableId="672727284">
    <w:abstractNumId w:val="12"/>
  </w:num>
  <w:num w:numId="34" w16cid:durableId="1757559102">
    <w:abstractNumId w:val="7"/>
  </w:num>
  <w:num w:numId="35" w16cid:durableId="1738700306">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D6"/>
    <w:rsid w:val="0000113C"/>
    <w:rsid w:val="00003EBF"/>
    <w:rsid w:val="000055A9"/>
    <w:rsid w:val="00011663"/>
    <w:rsid w:val="000178C9"/>
    <w:rsid w:val="000279BE"/>
    <w:rsid w:val="00031DE6"/>
    <w:rsid w:val="00033241"/>
    <w:rsid w:val="00035E79"/>
    <w:rsid w:val="00046F62"/>
    <w:rsid w:val="000503BE"/>
    <w:rsid w:val="0005339C"/>
    <w:rsid w:val="0006042A"/>
    <w:rsid w:val="00066BF4"/>
    <w:rsid w:val="000700A8"/>
    <w:rsid w:val="00072A07"/>
    <w:rsid w:val="00074E9F"/>
    <w:rsid w:val="0007745C"/>
    <w:rsid w:val="00077ACE"/>
    <w:rsid w:val="000959ED"/>
    <w:rsid w:val="000A1ABC"/>
    <w:rsid w:val="000A2FBA"/>
    <w:rsid w:val="000A60BC"/>
    <w:rsid w:val="000B4420"/>
    <w:rsid w:val="000C0929"/>
    <w:rsid w:val="000E1D80"/>
    <w:rsid w:val="000E2327"/>
    <w:rsid w:val="000E7D11"/>
    <w:rsid w:val="000F17FB"/>
    <w:rsid w:val="000F3F6C"/>
    <w:rsid w:val="000F7350"/>
    <w:rsid w:val="001209D8"/>
    <w:rsid w:val="0012168B"/>
    <w:rsid w:val="00126194"/>
    <w:rsid w:val="001327DA"/>
    <w:rsid w:val="00140A6D"/>
    <w:rsid w:val="001516CD"/>
    <w:rsid w:val="0015205D"/>
    <w:rsid w:val="0015544E"/>
    <w:rsid w:val="00157677"/>
    <w:rsid w:val="00166A51"/>
    <w:rsid w:val="00167854"/>
    <w:rsid w:val="00172427"/>
    <w:rsid w:val="001837DF"/>
    <w:rsid w:val="001938CC"/>
    <w:rsid w:val="001949FC"/>
    <w:rsid w:val="001A025B"/>
    <w:rsid w:val="001B5AA7"/>
    <w:rsid w:val="001B61DC"/>
    <w:rsid w:val="001C3F6B"/>
    <w:rsid w:val="001E16A4"/>
    <w:rsid w:val="001E6F3B"/>
    <w:rsid w:val="001F4108"/>
    <w:rsid w:val="001F6647"/>
    <w:rsid w:val="001F706A"/>
    <w:rsid w:val="001F717A"/>
    <w:rsid w:val="00205AED"/>
    <w:rsid w:val="002224E6"/>
    <w:rsid w:val="002252D8"/>
    <w:rsid w:val="002257B6"/>
    <w:rsid w:val="00232D59"/>
    <w:rsid w:val="00236C7D"/>
    <w:rsid w:val="002435B1"/>
    <w:rsid w:val="00243DB4"/>
    <w:rsid w:val="00245A3A"/>
    <w:rsid w:val="00256E5D"/>
    <w:rsid w:val="00276F2A"/>
    <w:rsid w:val="00277D3F"/>
    <w:rsid w:val="002868B4"/>
    <w:rsid w:val="002A3DCB"/>
    <w:rsid w:val="002A5B7A"/>
    <w:rsid w:val="002A5E76"/>
    <w:rsid w:val="002B41F1"/>
    <w:rsid w:val="002B4580"/>
    <w:rsid w:val="002B472D"/>
    <w:rsid w:val="002B4BE0"/>
    <w:rsid w:val="002B4DA7"/>
    <w:rsid w:val="002B5ADA"/>
    <w:rsid w:val="002B71B0"/>
    <w:rsid w:val="002B7DC8"/>
    <w:rsid w:val="002C10F2"/>
    <w:rsid w:val="002C1A8E"/>
    <w:rsid w:val="002D3D00"/>
    <w:rsid w:val="002D6C9B"/>
    <w:rsid w:val="002E3968"/>
    <w:rsid w:val="002E3C8A"/>
    <w:rsid w:val="002F0004"/>
    <w:rsid w:val="002F0213"/>
    <w:rsid w:val="002F3471"/>
    <w:rsid w:val="002F4349"/>
    <w:rsid w:val="0030027E"/>
    <w:rsid w:val="003018AB"/>
    <w:rsid w:val="00304890"/>
    <w:rsid w:val="00307D91"/>
    <w:rsid w:val="00310613"/>
    <w:rsid w:val="00311312"/>
    <w:rsid w:val="00321686"/>
    <w:rsid w:val="00322205"/>
    <w:rsid w:val="00322B56"/>
    <w:rsid w:val="00325C37"/>
    <w:rsid w:val="00327C34"/>
    <w:rsid w:val="00332F58"/>
    <w:rsid w:val="00336936"/>
    <w:rsid w:val="00342E43"/>
    <w:rsid w:val="0035121A"/>
    <w:rsid w:val="00352433"/>
    <w:rsid w:val="00360C33"/>
    <w:rsid w:val="00366FD0"/>
    <w:rsid w:val="003735AC"/>
    <w:rsid w:val="0038256E"/>
    <w:rsid w:val="00390A6F"/>
    <w:rsid w:val="003911F3"/>
    <w:rsid w:val="003A2537"/>
    <w:rsid w:val="003B05F9"/>
    <w:rsid w:val="003B2DFA"/>
    <w:rsid w:val="003B4BBF"/>
    <w:rsid w:val="003B52A1"/>
    <w:rsid w:val="003B754D"/>
    <w:rsid w:val="003B79CC"/>
    <w:rsid w:val="003D45B2"/>
    <w:rsid w:val="003D4DFB"/>
    <w:rsid w:val="003D6274"/>
    <w:rsid w:val="003D68D5"/>
    <w:rsid w:val="003D7F53"/>
    <w:rsid w:val="003E3B3E"/>
    <w:rsid w:val="003E4771"/>
    <w:rsid w:val="003E7E0F"/>
    <w:rsid w:val="003F0243"/>
    <w:rsid w:val="003F3665"/>
    <w:rsid w:val="003F5DA6"/>
    <w:rsid w:val="00400661"/>
    <w:rsid w:val="00403E8A"/>
    <w:rsid w:val="0040567D"/>
    <w:rsid w:val="00412623"/>
    <w:rsid w:val="00413C8F"/>
    <w:rsid w:val="004165DA"/>
    <w:rsid w:val="004249B3"/>
    <w:rsid w:val="004279B5"/>
    <w:rsid w:val="004303B6"/>
    <w:rsid w:val="00433B31"/>
    <w:rsid w:val="004405FE"/>
    <w:rsid w:val="00443C0A"/>
    <w:rsid w:val="00446D4D"/>
    <w:rsid w:val="004476C2"/>
    <w:rsid w:val="004518B9"/>
    <w:rsid w:val="00456332"/>
    <w:rsid w:val="00456D5F"/>
    <w:rsid w:val="00457974"/>
    <w:rsid w:val="004703EE"/>
    <w:rsid w:val="004707FC"/>
    <w:rsid w:val="00474356"/>
    <w:rsid w:val="00476A2A"/>
    <w:rsid w:val="0048150B"/>
    <w:rsid w:val="00481815"/>
    <w:rsid w:val="004844B7"/>
    <w:rsid w:val="0048677B"/>
    <w:rsid w:val="00495E57"/>
    <w:rsid w:val="004A03E4"/>
    <w:rsid w:val="004A2703"/>
    <w:rsid w:val="004A4856"/>
    <w:rsid w:val="004B3459"/>
    <w:rsid w:val="004B381F"/>
    <w:rsid w:val="004C59A8"/>
    <w:rsid w:val="004C7878"/>
    <w:rsid w:val="004D4937"/>
    <w:rsid w:val="004D6366"/>
    <w:rsid w:val="004E57D2"/>
    <w:rsid w:val="004F1182"/>
    <w:rsid w:val="005047AA"/>
    <w:rsid w:val="00506847"/>
    <w:rsid w:val="00512D52"/>
    <w:rsid w:val="00532E4A"/>
    <w:rsid w:val="005376DC"/>
    <w:rsid w:val="00542027"/>
    <w:rsid w:val="00543AA6"/>
    <w:rsid w:val="0054793B"/>
    <w:rsid w:val="00550A9A"/>
    <w:rsid w:val="00553938"/>
    <w:rsid w:val="0055619D"/>
    <w:rsid w:val="00557614"/>
    <w:rsid w:val="0056083A"/>
    <w:rsid w:val="00570138"/>
    <w:rsid w:val="005767A1"/>
    <w:rsid w:val="00583BA5"/>
    <w:rsid w:val="00585E6D"/>
    <w:rsid w:val="00586841"/>
    <w:rsid w:val="00592844"/>
    <w:rsid w:val="00593096"/>
    <w:rsid w:val="005B0EE2"/>
    <w:rsid w:val="005B105B"/>
    <w:rsid w:val="005B4EC8"/>
    <w:rsid w:val="005C0DE3"/>
    <w:rsid w:val="005C391B"/>
    <w:rsid w:val="005C5852"/>
    <w:rsid w:val="005C6942"/>
    <w:rsid w:val="005D17CC"/>
    <w:rsid w:val="005E0E62"/>
    <w:rsid w:val="005E79C8"/>
    <w:rsid w:val="005F17D4"/>
    <w:rsid w:val="005F4AAC"/>
    <w:rsid w:val="005F69F5"/>
    <w:rsid w:val="005F6C64"/>
    <w:rsid w:val="0060079D"/>
    <w:rsid w:val="0061068B"/>
    <w:rsid w:val="006152FA"/>
    <w:rsid w:val="006258CF"/>
    <w:rsid w:val="0063320E"/>
    <w:rsid w:val="00635F9F"/>
    <w:rsid w:val="00640470"/>
    <w:rsid w:val="00641896"/>
    <w:rsid w:val="00665112"/>
    <w:rsid w:val="00672D59"/>
    <w:rsid w:val="00675AB6"/>
    <w:rsid w:val="00677680"/>
    <w:rsid w:val="00680D73"/>
    <w:rsid w:val="006A32AD"/>
    <w:rsid w:val="006A7140"/>
    <w:rsid w:val="006C0099"/>
    <w:rsid w:val="006C29AC"/>
    <w:rsid w:val="006C53DB"/>
    <w:rsid w:val="006D4CDA"/>
    <w:rsid w:val="006D56BF"/>
    <w:rsid w:val="006E24BA"/>
    <w:rsid w:val="007119BD"/>
    <w:rsid w:val="007130C2"/>
    <w:rsid w:val="007131B3"/>
    <w:rsid w:val="00713AAA"/>
    <w:rsid w:val="00722BCF"/>
    <w:rsid w:val="0072757E"/>
    <w:rsid w:val="0074092F"/>
    <w:rsid w:val="00740CF0"/>
    <w:rsid w:val="007419C4"/>
    <w:rsid w:val="007423B7"/>
    <w:rsid w:val="00751305"/>
    <w:rsid w:val="007607AA"/>
    <w:rsid w:val="0076111F"/>
    <w:rsid w:val="0076369A"/>
    <w:rsid w:val="00767423"/>
    <w:rsid w:val="00771FDF"/>
    <w:rsid w:val="00774321"/>
    <w:rsid w:val="0078074E"/>
    <w:rsid w:val="00780C67"/>
    <w:rsid w:val="00784976"/>
    <w:rsid w:val="007929F8"/>
    <w:rsid w:val="007A2DCC"/>
    <w:rsid w:val="007B75F8"/>
    <w:rsid w:val="007D7282"/>
    <w:rsid w:val="007E377E"/>
    <w:rsid w:val="007E6633"/>
    <w:rsid w:val="00801F25"/>
    <w:rsid w:val="0080751C"/>
    <w:rsid w:val="00816904"/>
    <w:rsid w:val="00817E8B"/>
    <w:rsid w:val="00821E3E"/>
    <w:rsid w:val="00825224"/>
    <w:rsid w:val="00830374"/>
    <w:rsid w:val="008317EE"/>
    <w:rsid w:val="00833088"/>
    <w:rsid w:val="00833351"/>
    <w:rsid w:val="00833548"/>
    <w:rsid w:val="00835194"/>
    <w:rsid w:val="00843136"/>
    <w:rsid w:val="00843240"/>
    <w:rsid w:val="00845D82"/>
    <w:rsid w:val="008544BF"/>
    <w:rsid w:val="00854511"/>
    <w:rsid w:val="0086782E"/>
    <w:rsid w:val="00871EF6"/>
    <w:rsid w:val="008723F8"/>
    <w:rsid w:val="00880FD4"/>
    <w:rsid w:val="00886888"/>
    <w:rsid w:val="00887899"/>
    <w:rsid w:val="008959AD"/>
    <w:rsid w:val="008960E7"/>
    <w:rsid w:val="00896819"/>
    <w:rsid w:val="00897086"/>
    <w:rsid w:val="008A13A5"/>
    <w:rsid w:val="008A205A"/>
    <w:rsid w:val="008A2FB9"/>
    <w:rsid w:val="008A5A8D"/>
    <w:rsid w:val="008B06AF"/>
    <w:rsid w:val="008B1F3F"/>
    <w:rsid w:val="008B2851"/>
    <w:rsid w:val="008B59C1"/>
    <w:rsid w:val="008B6F02"/>
    <w:rsid w:val="008B7F92"/>
    <w:rsid w:val="008E0236"/>
    <w:rsid w:val="008E56C0"/>
    <w:rsid w:val="008E7604"/>
    <w:rsid w:val="0090650A"/>
    <w:rsid w:val="009117C6"/>
    <w:rsid w:val="009155D1"/>
    <w:rsid w:val="00927357"/>
    <w:rsid w:val="009412D9"/>
    <w:rsid w:val="00941E83"/>
    <w:rsid w:val="00942A15"/>
    <w:rsid w:val="009452A9"/>
    <w:rsid w:val="00947675"/>
    <w:rsid w:val="009518C4"/>
    <w:rsid w:val="009625CC"/>
    <w:rsid w:val="00972325"/>
    <w:rsid w:val="00975532"/>
    <w:rsid w:val="00981302"/>
    <w:rsid w:val="00982907"/>
    <w:rsid w:val="00982FAB"/>
    <w:rsid w:val="00987981"/>
    <w:rsid w:val="009969B6"/>
    <w:rsid w:val="00996E76"/>
    <w:rsid w:val="009A235E"/>
    <w:rsid w:val="009A3A01"/>
    <w:rsid w:val="009A3A4C"/>
    <w:rsid w:val="009A42EF"/>
    <w:rsid w:val="009A62CC"/>
    <w:rsid w:val="009E0327"/>
    <w:rsid w:val="009E3417"/>
    <w:rsid w:val="009E528C"/>
    <w:rsid w:val="00A02FBF"/>
    <w:rsid w:val="00A04E18"/>
    <w:rsid w:val="00A11E90"/>
    <w:rsid w:val="00A134D5"/>
    <w:rsid w:val="00A21367"/>
    <w:rsid w:val="00A24214"/>
    <w:rsid w:val="00A31869"/>
    <w:rsid w:val="00A37698"/>
    <w:rsid w:val="00A46094"/>
    <w:rsid w:val="00A64D1E"/>
    <w:rsid w:val="00A65C47"/>
    <w:rsid w:val="00A70C6A"/>
    <w:rsid w:val="00A7209F"/>
    <w:rsid w:val="00A80353"/>
    <w:rsid w:val="00A81789"/>
    <w:rsid w:val="00A83007"/>
    <w:rsid w:val="00A8364A"/>
    <w:rsid w:val="00A90D1D"/>
    <w:rsid w:val="00A91BE2"/>
    <w:rsid w:val="00AA1376"/>
    <w:rsid w:val="00AB1E1E"/>
    <w:rsid w:val="00AB6608"/>
    <w:rsid w:val="00AC52F6"/>
    <w:rsid w:val="00AC68EC"/>
    <w:rsid w:val="00AD2EA3"/>
    <w:rsid w:val="00AD3761"/>
    <w:rsid w:val="00AF5F87"/>
    <w:rsid w:val="00AF64CA"/>
    <w:rsid w:val="00B21E11"/>
    <w:rsid w:val="00B24662"/>
    <w:rsid w:val="00B248F8"/>
    <w:rsid w:val="00B25392"/>
    <w:rsid w:val="00B363D4"/>
    <w:rsid w:val="00B43745"/>
    <w:rsid w:val="00B478D3"/>
    <w:rsid w:val="00B559D4"/>
    <w:rsid w:val="00B57038"/>
    <w:rsid w:val="00B57D85"/>
    <w:rsid w:val="00B6228E"/>
    <w:rsid w:val="00B62F22"/>
    <w:rsid w:val="00B63DC8"/>
    <w:rsid w:val="00B746AA"/>
    <w:rsid w:val="00B7661B"/>
    <w:rsid w:val="00B83D92"/>
    <w:rsid w:val="00B84CE6"/>
    <w:rsid w:val="00B85711"/>
    <w:rsid w:val="00B86BE0"/>
    <w:rsid w:val="00BA2339"/>
    <w:rsid w:val="00BA3749"/>
    <w:rsid w:val="00BA3A1A"/>
    <w:rsid w:val="00BA5D9F"/>
    <w:rsid w:val="00BA6DBE"/>
    <w:rsid w:val="00BA7F6F"/>
    <w:rsid w:val="00BB4C63"/>
    <w:rsid w:val="00BB7BFC"/>
    <w:rsid w:val="00BC1176"/>
    <w:rsid w:val="00BD4289"/>
    <w:rsid w:val="00BD454D"/>
    <w:rsid w:val="00BD5420"/>
    <w:rsid w:val="00BD6727"/>
    <w:rsid w:val="00BE5B44"/>
    <w:rsid w:val="00BF2862"/>
    <w:rsid w:val="00BF549E"/>
    <w:rsid w:val="00BF6DE2"/>
    <w:rsid w:val="00C0341C"/>
    <w:rsid w:val="00C0735B"/>
    <w:rsid w:val="00C100FF"/>
    <w:rsid w:val="00C2024E"/>
    <w:rsid w:val="00C22B43"/>
    <w:rsid w:val="00C22D7E"/>
    <w:rsid w:val="00C26F35"/>
    <w:rsid w:val="00C371B5"/>
    <w:rsid w:val="00C40D20"/>
    <w:rsid w:val="00C416CF"/>
    <w:rsid w:val="00C457A5"/>
    <w:rsid w:val="00C4629A"/>
    <w:rsid w:val="00C47AE0"/>
    <w:rsid w:val="00C6191B"/>
    <w:rsid w:val="00C669CD"/>
    <w:rsid w:val="00C704C7"/>
    <w:rsid w:val="00C706FC"/>
    <w:rsid w:val="00C7167C"/>
    <w:rsid w:val="00C7226A"/>
    <w:rsid w:val="00C7287E"/>
    <w:rsid w:val="00C7359D"/>
    <w:rsid w:val="00C7430B"/>
    <w:rsid w:val="00C775FC"/>
    <w:rsid w:val="00C803E9"/>
    <w:rsid w:val="00C8042D"/>
    <w:rsid w:val="00C83421"/>
    <w:rsid w:val="00C843FB"/>
    <w:rsid w:val="00C916A8"/>
    <w:rsid w:val="00CA3F30"/>
    <w:rsid w:val="00CB077F"/>
    <w:rsid w:val="00CB0BF4"/>
    <w:rsid w:val="00CB66BB"/>
    <w:rsid w:val="00CC22FE"/>
    <w:rsid w:val="00CC36C1"/>
    <w:rsid w:val="00CD0439"/>
    <w:rsid w:val="00CD1E00"/>
    <w:rsid w:val="00CD5C30"/>
    <w:rsid w:val="00CE20E1"/>
    <w:rsid w:val="00CF53AC"/>
    <w:rsid w:val="00CF5E92"/>
    <w:rsid w:val="00D019F7"/>
    <w:rsid w:val="00D020A6"/>
    <w:rsid w:val="00D0400E"/>
    <w:rsid w:val="00D06E4C"/>
    <w:rsid w:val="00D139C7"/>
    <w:rsid w:val="00D20AE3"/>
    <w:rsid w:val="00D32A99"/>
    <w:rsid w:val="00D54561"/>
    <w:rsid w:val="00D72484"/>
    <w:rsid w:val="00D72834"/>
    <w:rsid w:val="00D76B9C"/>
    <w:rsid w:val="00D81C3D"/>
    <w:rsid w:val="00D834F6"/>
    <w:rsid w:val="00D90AEE"/>
    <w:rsid w:val="00D947D1"/>
    <w:rsid w:val="00D94FBE"/>
    <w:rsid w:val="00DA2899"/>
    <w:rsid w:val="00DA2A1F"/>
    <w:rsid w:val="00DA432C"/>
    <w:rsid w:val="00DA6ABF"/>
    <w:rsid w:val="00DB5022"/>
    <w:rsid w:val="00DB684D"/>
    <w:rsid w:val="00DC1671"/>
    <w:rsid w:val="00DC2D5F"/>
    <w:rsid w:val="00DD1B60"/>
    <w:rsid w:val="00DD51A6"/>
    <w:rsid w:val="00DD53F2"/>
    <w:rsid w:val="00DE098A"/>
    <w:rsid w:val="00DE1AE0"/>
    <w:rsid w:val="00DE446F"/>
    <w:rsid w:val="00DE6F09"/>
    <w:rsid w:val="00DE7A62"/>
    <w:rsid w:val="00E05967"/>
    <w:rsid w:val="00E118B5"/>
    <w:rsid w:val="00E11DF7"/>
    <w:rsid w:val="00E132EB"/>
    <w:rsid w:val="00E14EB3"/>
    <w:rsid w:val="00E23AE5"/>
    <w:rsid w:val="00E30E34"/>
    <w:rsid w:val="00E43CBE"/>
    <w:rsid w:val="00E50EEC"/>
    <w:rsid w:val="00E52925"/>
    <w:rsid w:val="00E5529C"/>
    <w:rsid w:val="00E55D01"/>
    <w:rsid w:val="00E56310"/>
    <w:rsid w:val="00E5711F"/>
    <w:rsid w:val="00E6395F"/>
    <w:rsid w:val="00E64512"/>
    <w:rsid w:val="00E6704F"/>
    <w:rsid w:val="00E67132"/>
    <w:rsid w:val="00E700EA"/>
    <w:rsid w:val="00E74462"/>
    <w:rsid w:val="00E74F4A"/>
    <w:rsid w:val="00E75DDB"/>
    <w:rsid w:val="00E85137"/>
    <w:rsid w:val="00E901AB"/>
    <w:rsid w:val="00E91520"/>
    <w:rsid w:val="00E96105"/>
    <w:rsid w:val="00E97C5B"/>
    <w:rsid w:val="00EA010D"/>
    <w:rsid w:val="00EA1CC6"/>
    <w:rsid w:val="00EA324F"/>
    <w:rsid w:val="00EA3A12"/>
    <w:rsid w:val="00EA514F"/>
    <w:rsid w:val="00EB21AC"/>
    <w:rsid w:val="00EB4381"/>
    <w:rsid w:val="00EC5A93"/>
    <w:rsid w:val="00EC68EC"/>
    <w:rsid w:val="00EC74D6"/>
    <w:rsid w:val="00EC7A07"/>
    <w:rsid w:val="00ED1994"/>
    <w:rsid w:val="00ED37EE"/>
    <w:rsid w:val="00ED3C9C"/>
    <w:rsid w:val="00ED55C1"/>
    <w:rsid w:val="00ED6EEA"/>
    <w:rsid w:val="00EE036B"/>
    <w:rsid w:val="00EE5778"/>
    <w:rsid w:val="00EF03BD"/>
    <w:rsid w:val="00EF1BAE"/>
    <w:rsid w:val="00EF4268"/>
    <w:rsid w:val="00EF4AEA"/>
    <w:rsid w:val="00EF4D68"/>
    <w:rsid w:val="00F0274B"/>
    <w:rsid w:val="00F02D20"/>
    <w:rsid w:val="00F156E8"/>
    <w:rsid w:val="00F406C4"/>
    <w:rsid w:val="00F447CB"/>
    <w:rsid w:val="00F45643"/>
    <w:rsid w:val="00F52CB1"/>
    <w:rsid w:val="00F52F52"/>
    <w:rsid w:val="00F56235"/>
    <w:rsid w:val="00F604DC"/>
    <w:rsid w:val="00F60652"/>
    <w:rsid w:val="00F665A8"/>
    <w:rsid w:val="00F6796C"/>
    <w:rsid w:val="00F7061B"/>
    <w:rsid w:val="00F761E1"/>
    <w:rsid w:val="00F85745"/>
    <w:rsid w:val="00F914E6"/>
    <w:rsid w:val="00F92403"/>
    <w:rsid w:val="00F971A3"/>
    <w:rsid w:val="00FB1724"/>
    <w:rsid w:val="00FB4EA9"/>
    <w:rsid w:val="00FC30A5"/>
    <w:rsid w:val="00FD3E68"/>
    <w:rsid w:val="00FD5B08"/>
    <w:rsid w:val="00FE0131"/>
    <w:rsid w:val="00FE1080"/>
    <w:rsid w:val="00FE293B"/>
    <w:rsid w:val="00FE48C4"/>
    <w:rsid w:val="00FF23CF"/>
    <w:rsid w:val="00FF43F1"/>
    <w:rsid w:val="00FF6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9DFA"/>
  <w15:docId w15:val="{C65249DB-7859-4CCC-AE08-23295689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878"/>
  </w:style>
  <w:style w:type="paragraph" w:styleId="Heading1">
    <w:name w:val="heading 1"/>
    <w:basedOn w:val="Normal"/>
    <w:next w:val="Normal"/>
    <w:link w:val="Heading1Char"/>
    <w:uiPriority w:val="9"/>
    <w:qFormat/>
    <w:rsid w:val="004165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65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15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68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06847"/>
  </w:style>
  <w:style w:type="paragraph" w:styleId="Footer">
    <w:name w:val="footer"/>
    <w:basedOn w:val="Normal"/>
    <w:link w:val="FooterChar"/>
    <w:uiPriority w:val="99"/>
    <w:unhideWhenUsed/>
    <w:rsid w:val="005068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06847"/>
  </w:style>
  <w:style w:type="paragraph" w:styleId="BalloonText">
    <w:name w:val="Balloon Text"/>
    <w:basedOn w:val="Normal"/>
    <w:link w:val="BalloonTextChar"/>
    <w:uiPriority w:val="99"/>
    <w:semiHidden/>
    <w:unhideWhenUsed/>
    <w:rsid w:val="00506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847"/>
    <w:rPr>
      <w:rFonts w:ascii="Tahoma" w:hAnsi="Tahoma" w:cs="Tahoma"/>
      <w:sz w:val="16"/>
      <w:szCs w:val="16"/>
    </w:rPr>
  </w:style>
  <w:style w:type="paragraph" w:customStyle="1" w:styleId="Default">
    <w:name w:val="Default"/>
    <w:rsid w:val="00A7209F"/>
    <w:pPr>
      <w:autoSpaceDE w:val="0"/>
      <w:autoSpaceDN w:val="0"/>
      <w:adjustRightInd w:val="0"/>
      <w:spacing w:after="0" w:line="240" w:lineRule="auto"/>
    </w:pPr>
    <w:rPr>
      <w:rFonts w:ascii="Candara" w:eastAsiaTheme="minorHAnsi" w:hAnsi="Candara" w:cs="Candara"/>
      <w:color w:val="000000"/>
      <w:sz w:val="24"/>
      <w:szCs w:val="24"/>
    </w:rPr>
  </w:style>
  <w:style w:type="character" w:styleId="Hyperlink">
    <w:name w:val="Hyperlink"/>
    <w:basedOn w:val="DefaultParagraphFont"/>
    <w:uiPriority w:val="99"/>
    <w:unhideWhenUsed/>
    <w:rsid w:val="006C0099"/>
    <w:rPr>
      <w:color w:val="0000FF" w:themeColor="hyperlink"/>
      <w:u w:val="single"/>
    </w:rPr>
  </w:style>
  <w:style w:type="paragraph" w:styleId="NoSpacing">
    <w:name w:val="No Spacing"/>
    <w:uiPriority w:val="1"/>
    <w:qFormat/>
    <w:rsid w:val="004165DA"/>
    <w:pPr>
      <w:spacing w:after="0" w:line="240" w:lineRule="auto"/>
    </w:pPr>
  </w:style>
  <w:style w:type="character" w:customStyle="1" w:styleId="Heading1Char">
    <w:name w:val="Heading 1 Char"/>
    <w:basedOn w:val="DefaultParagraphFont"/>
    <w:link w:val="Heading1"/>
    <w:uiPriority w:val="9"/>
    <w:rsid w:val="004165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65D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165DA"/>
    <w:pPr>
      <w:ind w:left="720"/>
      <w:contextualSpacing/>
    </w:pPr>
  </w:style>
  <w:style w:type="paragraph" w:styleId="BodyText">
    <w:name w:val="Body Text"/>
    <w:link w:val="BodyTextChar"/>
    <w:rsid w:val="001B61DC"/>
    <w:pPr>
      <w:spacing w:after="120" w:line="240" w:lineRule="atLeast"/>
    </w:pPr>
    <w:rPr>
      <w:rFonts w:ascii="Trebuchet MS" w:eastAsia="Times New Roman" w:hAnsi="Trebuchet MS" w:cs="Arial"/>
      <w:color w:val="000000"/>
      <w:szCs w:val="20"/>
    </w:rPr>
  </w:style>
  <w:style w:type="character" w:customStyle="1" w:styleId="BodyTextChar">
    <w:name w:val="Body Text Char"/>
    <w:basedOn w:val="DefaultParagraphFont"/>
    <w:link w:val="BodyText"/>
    <w:rsid w:val="001B61DC"/>
    <w:rPr>
      <w:rFonts w:ascii="Trebuchet MS" w:eastAsia="Times New Roman" w:hAnsi="Trebuchet MS" w:cs="Arial"/>
      <w:color w:val="000000"/>
      <w:szCs w:val="20"/>
    </w:rPr>
  </w:style>
  <w:style w:type="character" w:customStyle="1" w:styleId="hps">
    <w:name w:val="hps"/>
    <w:basedOn w:val="DefaultParagraphFont"/>
    <w:rsid w:val="001B61DC"/>
  </w:style>
  <w:style w:type="character" w:styleId="Emphasis">
    <w:name w:val="Emphasis"/>
    <w:uiPriority w:val="20"/>
    <w:qFormat/>
    <w:rsid w:val="001B61DC"/>
    <w:rPr>
      <w:i/>
      <w:iCs/>
    </w:rPr>
  </w:style>
  <w:style w:type="paragraph" w:customStyle="1" w:styleId="TOCText">
    <w:name w:val="TOC Text"/>
    <w:rsid w:val="001B61DC"/>
    <w:pPr>
      <w:tabs>
        <w:tab w:val="left" w:pos="360"/>
      </w:tabs>
      <w:spacing w:after="120" w:line="240" w:lineRule="auto"/>
      <w:ind w:left="360" w:hanging="360"/>
    </w:pPr>
    <w:rPr>
      <w:rFonts w:ascii="Arial" w:eastAsia="Times New Roman" w:hAnsi="Arial" w:cs="Times New Roman"/>
      <w:sz w:val="18"/>
      <w:szCs w:val="20"/>
    </w:rPr>
  </w:style>
  <w:style w:type="character" w:customStyle="1" w:styleId="Heading3Char">
    <w:name w:val="Heading 3 Char"/>
    <w:basedOn w:val="DefaultParagraphFont"/>
    <w:link w:val="Heading3"/>
    <w:uiPriority w:val="9"/>
    <w:semiHidden/>
    <w:rsid w:val="0048150B"/>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4815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0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83566">
      <w:bodyDiv w:val="1"/>
      <w:marLeft w:val="0"/>
      <w:marRight w:val="0"/>
      <w:marTop w:val="0"/>
      <w:marBottom w:val="0"/>
      <w:divBdr>
        <w:top w:val="none" w:sz="0" w:space="0" w:color="auto"/>
        <w:left w:val="none" w:sz="0" w:space="0" w:color="auto"/>
        <w:bottom w:val="none" w:sz="0" w:space="0" w:color="auto"/>
        <w:right w:val="none" w:sz="0" w:space="0" w:color="auto"/>
      </w:divBdr>
    </w:div>
    <w:div w:id="187066824">
      <w:bodyDiv w:val="1"/>
      <w:marLeft w:val="0"/>
      <w:marRight w:val="0"/>
      <w:marTop w:val="0"/>
      <w:marBottom w:val="0"/>
      <w:divBdr>
        <w:top w:val="none" w:sz="0" w:space="0" w:color="auto"/>
        <w:left w:val="none" w:sz="0" w:space="0" w:color="auto"/>
        <w:bottom w:val="none" w:sz="0" w:space="0" w:color="auto"/>
        <w:right w:val="none" w:sz="0" w:space="0" w:color="auto"/>
      </w:divBdr>
    </w:div>
    <w:div w:id="544754677">
      <w:bodyDiv w:val="1"/>
      <w:marLeft w:val="0"/>
      <w:marRight w:val="0"/>
      <w:marTop w:val="0"/>
      <w:marBottom w:val="0"/>
      <w:divBdr>
        <w:top w:val="none" w:sz="0" w:space="0" w:color="auto"/>
        <w:left w:val="none" w:sz="0" w:space="0" w:color="auto"/>
        <w:bottom w:val="none" w:sz="0" w:space="0" w:color="auto"/>
        <w:right w:val="none" w:sz="0" w:space="0" w:color="auto"/>
      </w:divBdr>
    </w:div>
    <w:div w:id="550993871">
      <w:bodyDiv w:val="1"/>
      <w:marLeft w:val="0"/>
      <w:marRight w:val="0"/>
      <w:marTop w:val="0"/>
      <w:marBottom w:val="0"/>
      <w:divBdr>
        <w:top w:val="none" w:sz="0" w:space="0" w:color="auto"/>
        <w:left w:val="none" w:sz="0" w:space="0" w:color="auto"/>
        <w:bottom w:val="none" w:sz="0" w:space="0" w:color="auto"/>
        <w:right w:val="none" w:sz="0" w:space="0" w:color="auto"/>
      </w:divBdr>
    </w:div>
    <w:div w:id="647709455">
      <w:bodyDiv w:val="1"/>
      <w:marLeft w:val="0"/>
      <w:marRight w:val="0"/>
      <w:marTop w:val="0"/>
      <w:marBottom w:val="0"/>
      <w:divBdr>
        <w:top w:val="none" w:sz="0" w:space="0" w:color="auto"/>
        <w:left w:val="none" w:sz="0" w:space="0" w:color="auto"/>
        <w:bottom w:val="none" w:sz="0" w:space="0" w:color="auto"/>
        <w:right w:val="none" w:sz="0" w:space="0" w:color="auto"/>
      </w:divBdr>
    </w:div>
    <w:div w:id="667368894">
      <w:bodyDiv w:val="1"/>
      <w:marLeft w:val="0"/>
      <w:marRight w:val="0"/>
      <w:marTop w:val="0"/>
      <w:marBottom w:val="0"/>
      <w:divBdr>
        <w:top w:val="none" w:sz="0" w:space="0" w:color="auto"/>
        <w:left w:val="none" w:sz="0" w:space="0" w:color="auto"/>
        <w:bottom w:val="none" w:sz="0" w:space="0" w:color="auto"/>
        <w:right w:val="none" w:sz="0" w:space="0" w:color="auto"/>
      </w:divBdr>
    </w:div>
    <w:div w:id="1206410675">
      <w:bodyDiv w:val="1"/>
      <w:marLeft w:val="0"/>
      <w:marRight w:val="0"/>
      <w:marTop w:val="0"/>
      <w:marBottom w:val="0"/>
      <w:divBdr>
        <w:top w:val="none" w:sz="0" w:space="0" w:color="auto"/>
        <w:left w:val="none" w:sz="0" w:space="0" w:color="auto"/>
        <w:bottom w:val="none" w:sz="0" w:space="0" w:color="auto"/>
        <w:right w:val="none" w:sz="0" w:space="0" w:color="auto"/>
      </w:divBdr>
    </w:div>
    <w:div w:id="1305551456">
      <w:bodyDiv w:val="1"/>
      <w:marLeft w:val="0"/>
      <w:marRight w:val="0"/>
      <w:marTop w:val="0"/>
      <w:marBottom w:val="0"/>
      <w:divBdr>
        <w:top w:val="none" w:sz="0" w:space="0" w:color="auto"/>
        <w:left w:val="none" w:sz="0" w:space="0" w:color="auto"/>
        <w:bottom w:val="none" w:sz="0" w:space="0" w:color="auto"/>
        <w:right w:val="none" w:sz="0" w:space="0" w:color="auto"/>
      </w:divBdr>
    </w:div>
    <w:div w:id="1469788034">
      <w:bodyDiv w:val="1"/>
      <w:marLeft w:val="0"/>
      <w:marRight w:val="0"/>
      <w:marTop w:val="0"/>
      <w:marBottom w:val="0"/>
      <w:divBdr>
        <w:top w:val="none" w:sz="0" w:space="0" w:color="auto"/>
        <w:left w:val="none" w:sz="0" w:space="0" w:color="auto"/>
        <w:bottom w:val="none" w:sz="0" w:space="0" w:color="auto"/>
        <w:right w:val="none" w:sz="0" w:space="0" w:color="auto"/>
      </w:divBdr>
    </w:div>
    <w:div w:id="19923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8979</Words>
  <Characters>51183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halaa</dc:creator>
  <cp:lastModifiedBy>alsanawbar.pvt@adek.gov.ae</cp:lastModifiedBy>
  <cp:revision>5</cp:revision>
  <cp:lastPrinted>2024-08-19T09:12:00Z</cp:lastPrinted>
  <dcterms:created xsi:type="dcterms:W3CDTF">2024-08-20T09:52:00Z</dcterms:created>
  <dcterms:modified xsi:type="dcterms:W3CDTF">2024-08-25T12:05:00Z</dcterms:modified>
</cp:coreProperties>
</file>