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ndara" w:eastAsiaTheme="minorHAnsi" w:hAnsi="Candara" w:cstheme="minorBidi"/>
          <w:b w:val="0"/>
          <w:bCs w:val="0"/>
          <w:color w:val="auto"/>
          <w:sz w:val="22"/>
          <w:szCs w:val="22"/>
        </w:rPr>
        <w:id w:val="5563029"/>
        <w:docPartObj>
          <w:docPartGallery w:val="Cover Pages"/>
          <w:docPartUnique/>
        </w:docPartObj>
      </w:sdtPr>
      <w:sdtEndPr>
        <w:rPr>
          <w:sz w:val="24"/>
          <w:szCs w:val="24"/>
          <w:rtl/>
          <w:lang w:bidi="ar-LB"/>
        </w:rPr>
      </w:sdtEndPr>
      <w:sdtContent>
        <w:p w14:paraId="456B89B2" w14:textId="466F1F19" w:rsidR="0067640F" w:rsidRPr="00D24409" w:rsidRDefault="00C96E09" w:rsidP="0048457C">
          <w:pPr>
            <w:pStyle w:val="Heading2"/>
            <w:bidi w:val="0"/>
            <w:rPr>
              <w:rFonts w:ascii="Candara" w:hAnsi="Candara"/>
              <w:color w:val="002060"/>
            </w:rPr>
          </w:pPr>
          <w:r>
            <w:rPr>
              <w:rFonts w:ascii="Candara" w:hAnsi="Candara"/>
              <w:noProof/>
              <w:color w:val="002060"/>
            </w:rPr>
            <mc:AlternateContent>
              <mc:Choice Requires="wps">
                <w:drawing>
                  <wp:anchor distT="0" distB="0" distL="114300" distR="114300" simplePos="0" relativeHeight="251660288" behindDoc="0" locked="0" layoutInCell="0" allowOverlap="1" wp14:anchorId="456B8B06" wp14:editId="1B988D3D">
                    <wp:simplePos x="0" y="0"/>
                    <wp:positionH relativeFrom="page">
                      <wp:align>center</wp:align>
                    </wp:positionH>
                    <wp:positionV relativeFrom="page">
                      <wp:align>bottom</wp:align>
                    </wp:positionV>
                    <wp:extent cx="7917815" cy="799465"/>
                    <wp:effectExtent l="0" t="0" r="5715"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815" cy="799465"/>
                            </a:xfrm>
                            <a:prstGeom prst="rect">
                              <a:avLst/>
                            </a:prstGeom>
                            <a:solidFill>
                              <a:srgbClr val="00B050"/>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A68E32E" id="Rectangle 3" o:spid="_x0000_s1026" style="position:absolute;margin-left:0;margin-top:0;width:623.45pt;height:62.9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" o:allowincell="f" fillcolor="#00b050" strokecolor="#31849b [2408]">
                    <w10:wrap anchorx="page" anchory="page"/>
                  </v:rect>
                </w:pict>
              </mc:Fallback>
            </mc:AlternateContent>
          </w:r>
          <w:r>
            <w:rPr>
              <w:rFonts w:ascii="Candara" w:hAnsi="Candara"/>
              <w:noProof/>
              <w:color w:val="002060"/>
            </w:rPr>
            <mc:AlternateContent>
              <mc:Choice Requires="wps">
                <w:drawing>
                  <wp:anchor distT="0" distB="0" distL="114300" distR="114300" simplePos="0" relativeHeight="251663360" behindDoc="0" locked="0" layoutInCell="0" allowOverlap="1" wp14:anchorId="456B8B07" wp14:editId="51399C73">
                    <wp:simplePos x="0" y="0"/>
                    <wp:positionH relativeFrom="leftMargin">
                      <wp:align>center</wp:align>
                    </wp:positionH>
                    <wp:positionV relativeFrom="page">
                      <wp:align>center</wp:align>
                    </wp:positionV>
                    <wp:extent cx="90805" cy="11204575"/>
                    <wp:effectExtent l="0" t="0" r="4445" b="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457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30BBF8E" id="Rectangle 6" o:spid="_x0000_s1026" style="position:absolute;margin-left:0;margin-top:0;width:7.15pt;height:882.2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" o:allowincell="f" fillcolor="white [3212]" strokecolor="#31849b [2408]">
                    <w10:wrap anchorx="margin" anchory="page"/>
                  </v:rect>
                </w:pict>
              </mc:Fallback>
            </mc:AlternateContent>
          </w:r>
          <w:r>
            <w:rPr>
              <w:rFonts w:ascii="Candara" w:hAnsi="Candara"/>
              <w:noProof/>
              <w:color w:val="002060"/>
            </w:rPr>
            <mc:AlternateContent>
              <mc:Choice Requires="wps">
                <w:drawing>
                  <wp:anchor distT="0" distB="0" distL="114300" distR="114300" simplePos="0" relativeHeight="251662336" behindDoc="0" locked="0" layoutInCell="0" allowOverlap="1" wp14:anchorId="456B8B08" wp14:editId="65BED2DE">
                    <wp:simplePos x="0" y="0"/>
                    <wp:positionH relativeFrom="rightMargin">
                      <wp:align>center</wp:align>
                    </wp:positionH>
                    <wp:positionV relativeFrom="page">
                      <wp:align>center</wp:align>
                    </wp:positionV>
                    <wp:extent cx="90805" cy="11204575"/>
                    <wp:effectExtent l="0" t="0" r="4445"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457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6D9504F" id="Rectangle 5" o:spid="_x0000_s1026" style="position:absolute;margin-left:0;margin-top:0;width:7.15pt;height:882.2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" o:allowincell="f" fillcolor="white [3212]" strokecolor="#31849b [2408]">
                    <w10:wrap anchorx="margin" anchory="page"/>
                  </v:rect>
                </w:pict>
              </mc:Fallback>
            </mc:AlternateContent>
          </w:r>
          <w:r>
            <w:rPr>
              <w:rFonts w:ascii="Candara" w:hAnsi="Candara"/>
              <w:noProof/>
              <w:color w:val="002060"/>
            </w:rPr>
            <mc:AlternateContent>
              <mc:Choice Requires="wps">
                <w:drawing>
                  <wp:anchor distT="0" distB="0" distL="114300" distR="114300" simplePos="0" relativeHeight="251661312" behindDoc="0" locked="0" layoutInCell="0" allowOverlap="1" wp14:anchorId="456B8B09" wp14:editId="02890DC6">
                    <wp:simplePos x="0" y="0"/>
                    <wp:positionH relativeFrom="page">
                      <wp:align>center</wp:align>
                    </wp:positionH>
                    <wp:positionV relativeFrom="topMargin">
                      <wp:align>top</wp:align>
                    </wp:positionV>
                    <wp:extent cx="7879715" cy="751840"/>
                    <wp:effectExtent l="19050" t="19050" r="24765" b="3429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9715" cy="751840"/>
                            </a:xfrm>
                            <a:prstGeom prst="rect">
                              <a:avLst/>
                            </a:prstGeom>
                            <a:solidFill>
                              <a:srgbClr val="00B050"/>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13F4A4C" id="Rectangle 4" o:spid="_x0000_s1026" style="position:absolute;margin-left:0;margin-top:0;width:620.45pt;height:59.2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" o:allowincell="f" fillcolor="#00b050" strokecolor="#f2f2f2 [3041]" strokeweight="3pt">
                    <v:shadow on="t" color="#4e6128 [1606]" opacity=".5" offset="1pt"/>
                    <w10:wrap anchorx="page" anchory="margin"/>
                  </v:rect>
                </w:pict>
              </mc:Fallback>
            </mc:AlternateContent>
          </w:r>
        </w:p>
        <w:sdt>
          <w:sdtPr>
            <w:rPr>
              <w:rFonts w:ascii="Candara" w:eastAsiaTheme="majorEastAsia" w:hAnsi="Candara" w:cstheme="majorBidi"/>
              <w:color w:val="002060"/>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456B89B3" w14:textId="77777777" w:rsidR="0067640F" w:rsidRPr="00D24409" w:rsidRDefault="0039382B" w:rsidP="0039382B">
              <w:pPr>
                <w:pStyle w:val="NoSpacing"/>
                <w:rPr>
                  <w:rFonts w:ascii="Candara" w:eastAsiaTheme="majorEastAsia" w:hAnsi="Candara" w:cstheme="majorBidi"/>
                  <w:color w:val="002060"/>
                  <w:sz w:val="24"/>
                  <w:szCs w:val="24"/>
                </w:rPr>
              </w:pPr>
              <w:r>
                <w:rPr>
                  <w:rFonts w:ascii="Candara" w:eastAsiaTheme="majorEastAsia" w:hAnsi="Candara" w:cstheme="majorBidi"/>
                  <w:color w:val="002060"/>
                  <w:sz w:val="72"/>
                  <w:szCs w:val="72"/>
                  <w:lang w:val="en-GB"/>
                </w:rPr>
                <w:t>Al Sanawbar School</w:t>
              </w:r>
            </w:p>
          </w:sdtContent>
        </w:sdt>
        <w:p w14:paraId="456B89B4" w14:textId="77777777" w:rsidR="00DE099E" w:rsidRPr="00D24409" w:rsidRDefault="00DE099E" w:rsidP="00D175DC">
          <w:pPr>
            <w:pStyle w:val="NoSpacing"/>
            <w:jc w:val="right"/>
            <w:rPr>
              <w:rFonts w:ascii="Candara" w:eastAsiaTheme="majorEastAsia" w:hAnsi="Candara" w:cstheme="majorBidi"/>
              <w:color w:val="002060"/>
              <w:sz w:val="32"/>
              <w:szCs w:val="32"/>
            </w:rPr>
          </w:pPr>
        </w:p>
        <w:p w14:paraId="456B89B5" w14:textId="77777777" w:rsidR="00DE099E" w:rsidRPr="00D24409" w:rsidRDefault="00DE099E" w:rsidP="00D175DC">
          <w:pPr>
            <w:pStyle w:val="NoSpacing"/>
            <w:jc w:val="right"/>
            <w:rPr>
              <w:rFonts w:ascii="Candara" w:eastAsiaTheme="majorEastAsia" w:hAnsi="Candara" w:cstheme="majorBidi"/>
              <w:color w:val="002060"/>
              <w:sz w:val="32"/>
              <w:szCs w:val="32"/>
            </w:rPr>
          </w:pPr>
        </w:p>
        <w:sdt>
          <w:sdtPr>
            <w:rPr>
              <w:rFonts w:ascii="Candara" w:eastAsiaTheme="majorEastAsia" w:hAnsi="Candara" w:cstheme="majorBidi"/>
              <w:b/>
              <w:bCs/>
              <w:i/>
              <w:iCs/>
              <w:color w:val="002060"/>
              <w:sz w:val="32"/>
              <w:szCs w:val="32"/>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14:paraId="456B89B6" w14:textId="77777777" w:rsidR="0067640F" w:rsidRPr="00D24409" w:rsidRDefault="00D175DC" w:rsidP="00D175DC">
              <w:pPr>
                <w:pStyle w:val="NoSpacing"/>
                <w:jc w:val="right"/>
                <w:rPr>
                  <w:rFonts w:ascii="Candara" w:eastAsiaTheme="majorEastAsia" w:hAnsi="Candara" w:cstheme="majorBidi"/>
                  <w:color w:val="002060"/>
                  <w:sz w:val="32"/>
                  <w:szCs w:val="32"/>
                </w:rPr>
              </w:pPr>
              <w:r w:rsidRPr="00D24409">
                <w:rPr>
                  <w:rFonts w:ascii="Candara" w:eastAsiaTheme="majorEastAsia" w:hAnsi="Candara" w:cstheme="majorBidi"/>
                  <w:b/>
                  <w:bCs/>
                  <w:i/>
                  <w:iCs/>
                  <w:color w:val="002060"/>
                  <w:sz w:val="32"/>
                  <w:szCs w:val="32"/>
                </w:rPr>
                <w:t>Educating for Success since 1983</w:t>
              </w:r>
            </w:p>
          </w:sdtContent>
        </w:sdt>
        <w:p w14:paraId="456B89B7" w14:textId="77777777" w:rsidR="0067640F" w:rsidRPr="00D24409" w:rsidRDefault="0067640F">
          <w:pPr>
            <w:pStyle w:val="NoSpacing"/>
            <w:rPr>
              <w:rFonts w:ascii="Candara" w:eastAsiaTheme="majorEastAsia" w:hAnsi="Candara" w:cstheme="majorBidi"/>
              <w:color w:val="002060"/>
              <w:sz w:val="32"/>
              <w:szCs w:val="32"/>
            </w:rPr>
          </w:pPr>
        </w:p>
        <w:p w14:paraId="456B89B8" w14:textId="77777777" w:rsidR="0067640F" w:rsidRPr="00D24409" w:rsidRDefault="0067640F">
          <w:pPr>
            <w:pStyle w:val="NoSpacing"/>
            <w:rPr>
              <w:rFonts w:ascii="Candara" w:eastAsiaTheme="majorEastAsia" w:hAnsi="Candara" w:cstheme="majorBidi"/>
              <w:color w:val="002060"/>
              <w:sz w:val="24"/>
              <w:szCs w:val="24"/>
            </w:rPr>
          </w:pPr>
        </w:p>
        <w:p w14:paraId="456B89B9" w14:textId="77777777" w:rsidR="00DE099E" w:rsidRPr="00D24409" w:rsidRDefault="00DE099E">
          <w:pPr>
            <w:pStyle w:val="NoSpacing"/>
            <w:rPr>
              <w:rFonts w:ascii="Candara" w:eastAsiaTheme="majorEastAsia" w:hAnsi="Candara" w:cstheme="majorBidi"/>
              <w:color w:val="002060"/>
              <w:sz w:val="24"/>
              <w:szCs w:val="24"/>
            </w:rPr>
          </w:pPr>
        </w:p>
        <w:p w14:paraId="456B89BA" w14:textId="77777777" w:rsidR="00DE099E" w:rsidRPr="00D24409" w:rsidRDefault="00DE099E">
          <w:pPr>
            <w:pStyle w:val="NoSpacing"/>
            <w:rPr>
              <w:rFonts w:ascii="Candara" w:eastAsiaTheme="majorEastAsia" w:hAnsi="Candara" w:cstheme="majorBidi"/>
              <w:color w:val="002060"/>
              <w:sz w:val="24"/>
              <w:szCs w:val="24"/>
            </w:rPr>
          </w:pPr>
        </w:p>
        <w:p w14:paraId="456B89BB" w14:textId="77777777" w:rsidR="00DE099E" w:rsidRPr="00D24409" w:rsidRDefault="00DE099E">
          <w:pPr>
            <w:pStyle w:val="NoSpacing"/>
            <w:rPr>
              <w:rFonts w:ascii="Candara" w:eastAsiaTheme="majorEastAsia" w:hAnsi="Candara" w:cstheme="majorBidi"/>
              <w:color w:val="002060"/>
              <w:sz w:val="24"/>
              <w:szCs w:val="24"/>
            </w:rPr>
          </w:pPr>
        </w:p>
        <w:p w14:paraId="456B89BC" w14:textId="77777777" w:rsidR="00DE099E" w:rsidRPr="00D24409" w:rsidRDefault="00DE099E">
          <w:pPr>
            <w:pStyle w:val="NoSpacing"/>
            <w:rPr>
              <w:rFonts w:ascii="Candara" w:eastAsiaTheme="majorEastAsia" w:hAnsi="Candara" w:cstheme="majorBidi"/>
              <w:color w:val="002060"/>
              <w:sz w:val="24"/>
              <w:szCs w:val="24"/>
            </w:rPr>
          </w:pPr>
        </w:p>
        <w:p w14:paraId="456B89BD" w14:textId="77777777" w:rsidR="00DE099E" w:rsidRPr="00D24409" w:rsidRDefault="00DE099E">
          <w:pPr>
            <w:pStyle w:val="NoSpacing"/>
            <w:rPr>
              <w:rFonts w:ascii="Candara" w:eastAsiaTheme="majorEastAsia" w:hAnsi="Candara" w:cstheme="majorBidi"/>
              <w:color w:val="002060"/>
              <w:sz w:val="24"/>
              <w:szCs w:val="24"/>
            </w:rPr>
          </w:pPr>
        </w:p>
        <w:p w14:paraId="456B89BE" w14:textId="77777777" w:rsidR="00F5788A" w:rsidRPr="00D24409" w:rsidRDefault="00F5788A">
          <w:pPr>
            <w:pStyle w:val="NoSpacing"/>
            <w:rPr>
              <w:rFonts w:ascii="Candara" w:eastAsiaTheme="majorEastAsia" w:hAnsi="Candara" w:cstheme="majorBidi"/>
              <w:color w:val="002060"/>
              <w:sz w:val="24"/>
              <w:szCs w:val="24"/>
            </w:rPr>
          </w:pPr>
        </w:p>
        <w:p w14:paraId="456B89BF" w14:textId="77777777" w:rsidR="00F5788A" w:rsidRPr="00D24409" w:rsidRDefault="00F5788A">
          <w:pPr>
            <w:pStyle w:val="NoSpacing"/>
            <w:rPr>
              <w:rFonts w:ascii="Candara" w:eastAsiaTheme="majorEastAsia" w:hAnsi="Candara" w:cstheme="majorBidi"/>
              <w:color w:val="002060"/>
              <w:sz w:val="24"/>
              <w:szCs w:val="24"/>
            </w:rPr>
          </w:pPr>
        </w:p>
        <w:p w14:paraId="456B89C0" w14:textId="77777777" w:rsidR="00F5788A" w:rsidRPr="00D24409" w:rsidRDefault="00F5788A">
          <w:pPr>
            <w:pStyle w:val="NoSpacing"/>
            <w:rPr>
              <w:rFonts w:ascii="Candara" w:eastAsiaTheme="majorEastAsia" w:hAnsi="Candara" w:cstheme="majorBidi"/>
              <w:color w:val="002060"/>
              <w:sz w:val="24"/>
              <w:szCs w:val="24"/>
            </w:rPr>
          </w:pPr>
        </w:p>
        <w:p w14:paraId="456B89C1" w14:textId="77777777" w:rsidR="00F5788A" w:rsidRPr="00D24409" w:rsidRDefault="00F5788A">
          <w:pPr>
            <w:pStyle w:val="NoSpacing"/>
            <w:rPr>
              <w:rFonts w:ascii="Candara" w:eastAsiaTheme="majorEastAsia" w:hAnsi="Candara" w:cstheme="majorBidi"/>
              <w:color w:val="002060"/>
              <w:sz w:val="24"/>
              <w:szCs w:val="24"/>
            </w:rPr>
          </w:pPr>
        </w:p>
        <w:p w14:paraId="456B89C2" w14:textId="77777777" w:rsidR="00F5788A" w:rsidRPr="00D24409" w:rsidRDefault="00F5788A">
          <w:pPr>
            <w:pStyle w:val="NoSpacing"/>
            <w:rPr>
              <w:rFonts w:ascii="Candara" w:eastAsiaTheme="majorEastAsia" w:hAnsi="Candara" w:cstheme="majorBidi"/>
              <w:color w:val="002060"/>
              <w:sz w:val="24"/>
              <w:szCs w:val="24"/>
            </w:rPr>
          </w:pPr>
        </w:p>
        <w:p w14:paraId="456B89C3" w14:textId="77777777" w:rsidR="00F5788A" w:rsidRPr="00D24409" w:rsidRDefault="00F5788A">
          <w:pPr>
            <w:pStyle w:val="NoSpacing"/>
            <w:rPr>
              <w:rFonts w:ascii="Candara" w:eastAsiaTheme="majorEastAsia" w:hAnsi="Candara" w:cstheme="majorBidi"/>
              <w:color w:val="002060"/>
              <w:sz w:val="24"/>
              <w:szCs w:val="24"/>
            </w:rPr>
          </w:pPr>
        </w:p>
        <w:p w14:paraId="456B89C4" w14:textId="77777777" w:rsidR="00DE099E" w:rsidRPr="00D24409" w:rsidRDefault="00DE099E">
          <w:pPr>
            <w:pStyle w:val="NoSpacing"/>
            <w:rPr>
              <w:rFonts w:ascii="Candara" w:eastAsiaTheme="majorEastAsia" w:hAnsi="Candara" w:cstheme="majorBidi"/>
              <w:color w:val="002060"/>
              <w:sz w:val="24"/>
              <w:szCs w:val="24"/>
            </w:rPr>
          </w:pPr>
        </w:p>
        <w:p w14:paraId="456B89C5" w14:textId="77777777" w:rsidR="00DE099E" w:rsidRPr="00D24409" w:rsidRDefault="00DE099E">
          <w:pPr>
            <w:pStyle w:val="NoSpacing"/>
            <w:rPr>
              <w:rFonts w:ascii="Candara" w:eastAsiaTheme="majorEastAsia" w:hAnsi="Candara" w:cstheme="majorBidi"/>
              <w:color w:val="002060"/>
              <w:sz w:val="24"/>
              <w:szCs w:val="24"/>
            </w:rPr>
          </w:pPr>
        </w:p>
        <w:p w14:paraId="456B89C6" w14:textId="77777777" w:rsidR="00DE099E" w:rsidRPr="00D24409" w:rsidRDefault="00DE099E">
          <w:pPr>
            <w:pStyle w:val="NoSpacing"/>
            <w:rPr>
              <w:rFonts w:ascii="Candara" w:eastAsiaTheme="majorEastAsia" w:hAnsi="Candara" w:cstheme="majorBidi"/>
              <w:color w:val="002060"/>
              <w:sz w:val="24"/>
              <w:szCs w:val="24"/>
            </w:rPr>
          </w:pPr>
        </w:p>
        <w:p w14:paraId="456B89C7" w14:textId="7011C536" w:rsidR="00133D88" w:rsidRDefault="00133D88" w:rsidP="00133D88">
          <w:pPr>
            <w:pStyle w:val="NoSpacing"/>
            <w:jc w:val="center"/>
            <w:rPr>
              <w:rFonts w:ascii="Candara" w:eastAsiaTheme="majorEastAsia" w:hAnsi="Candara" w:cstheme="majorBidi"/>
              <w:i/>
              <w:iCs/>
              <w:color w:val="002060"/>
              <w:sz w:val="72"/>
              <w:szCs w:val="72"/>
            </w:rPr>
          </w:pPr>
          <w:r>
            <w:rPr>
              <w:rFonts w:ascii="Candara" w:eastAsiaTheme="majorEastAsia" w:hAnsi="Candara" w:cstheme="majorBidi"/>
              <w:i/>
              <w:iCs/>
              <w:color w:val="002060"/>
              <w:sz w:val="72"/>
              <w:szCs w:val="72"/>
            </w:rPr>
            <w:t xml:space="preserve">Parent </w:t>
          </w:r>
        </w:p>
        <w:p w14:paraId="456B89C8" w14:textId="77777777" w:rsidR="00F5788A" w:rsidRPr="00D24409" w:rsidRDefault="009B3C01" w:rsidP="00133D88">
          <w:pPr>
            <w:pStyle w:val="NoSpacing"/>
            <w:jc w:val="center"/>
            <w:rPr>
              <w:rFonts w:ascii="Candara" w:eastAsiaTheme="majorEastAsia" w:hAnsi="Candara" w:cstheme="majorBidi"/>
              <w:i/>
              <w:iCs/>
              <w:color w:val="002060"/>
              <w:sz w:val="72"/>
              <w:szCs w:val="72"/>
            </w:rPr>
          </w:pPr>
          <w:r w:rsidRPr="00D24409">
            <w:rPr>
              <w:rFonts w:ascii="Candara" w:eastAsiaTheme="majorEastAsia" w:hAnsi="Candara" w:cstheme="majorBidi"/>
              <w:i/>
              <w:iCs/>
              <w:color w:val="002060"/>
              <w:sz w:val="72"/>
              <w:szCs w:val="72"/>
            </w:rPr>
            <w:t xml:space="preserve"> Handbook</w:t>
          </w:r>
        </w:p>
        <w:p w14:paraId="456B89C9" w14:textId="77777777" w:rsidR="00F5788A" w:rsidRPr="00D24409" w:rsidRDefault="00F5788A">
          <w:pPr>
            <w:pStyle w:val="NoSpacing"/>
            <w:rPr>
              <w:rFonts w:ascii="Candara" w:eastAsiaTheme="majorEastAsia" w:hAnsi="Candara" w:cstheme="majorBidi"/>
              <w:color w:val="002060"/>
              <w:sz w:val="24"/>
              <w:szCs w:val="24"/>
            </w:rPr>
          </w:pPr>
        </w:p>
        <w:p w14:paraId="456B89CA" w14:textId="47785E2E" w:rsidR="00F5788A" w:rsidRPr="00EA3E92" w:rsidRDefault="00EA3E92" w:rsidP="00EA3E92">
          <w:pPr>
            <w:pStyle w:val="NoSpacing"/>
            <w:jc w:val="center"/>
            <w:rPr>
              <w:rFonts w:ascii="Candara" w:eastAsiaTheme="majorEastAsia" w:hAnsi="Candara" w:cstheme="majorBidi"/>
              <w:color w:val="002060"/>
              <w:sz w:val="72"/>
              <w:szCs w:val="72"/>
            </w:rPr>
          </w:pPr>
          <w:r w:rsidRPr="00AD31B8">
            <w:rPr>
              <w:rFonts w:ascii="Candara" w:eastAsiaTheme="majorEastAsia" w:hAnsi="Candara" w:cstheme="majorBidi"/>
              <w:color w:val="002060"/>
              <w:sz w:val="72"/>
              <w:szCs w:val="72"/>
            </w:rPr>
            <w:t>202</w:t>
          </w:r>
          <w:r w:rsidR="0098272D">
            <w:rPr>
              <w:rFonts w:ascii="Candara" w:eastAsiaTheme="majorEastAsia" w:hAnsi="Candara" w:cstheme="majorBidi"/>
              <w:color w:val="002060"/>
              <w:sz w:val="72"/>
              <w:szCs w:val="72"/>
            </w:rPr>
            <w:t>4</w:t>
          </w:r>
          <w:r w:rsidRPr="00AD31B8">
            <w:rPr>
              <w:rFonts w:ascii="Candara" w:eastAsiaTheme="majorEastAsia" w:hAnsi="Candara" w:cstheme="majorBidi"/>
              <w:color w:val="002060"/>
              <w:sz w:val="72"/>
              <w:szCs w:val="72"/>
            </w:rPr>
            <w:t>-202</w:t>
          </w:r>
          <w:r w:rsidR="0098272D">
            <w:rPr>
              <w:rFonts w:ascii="Candara" w:eastAsiaTheme="majorEastAsia" w:hAnsi="Candara" w:cstheme="majorBidi"/>
              <w:color w:val="002060"/>
              <w:sz w:val="72"/>
              <w:szCs w:val="72"/>
            </w:rPr>
            <w:t>5</w:t>
          </w:r>
        </w:p>
        <w:p w14:paraId="456B89CB" w14:textId="77777777" w:rsidR="00DE099E" w:rsidRPr="00D24409" w:rsidRDefault="00DE099E">
          <w:pPr>
            <w:pStyle w:val="NoSpacing"/>
            <w:rPr>
              <w:rFonts w:ascii="Candara" w:eastAsiaTheme="majorEastAsia" w:hAnsi="Candara" w:cstheme="majorBidi"/>
              <w:color w:val="002060"/>
              <w:sz w:val="24"/>
              <w:szCs w:val="24"/>
            </w:rPr>
          </w:pPr>
        </w:p>
        <w:p w14:paraId="456B89CC" w14:textId="77777777" w:rsidR="00F5788A" w:rsidRPr="00D24409" w:rsidRDefault="00F5788A">
          <w:pPr>
            <w:pStyle w:val="NoSpacing"/>
            <w:rPr>
              <w:rFonts w:ascii="Candara" w:eastAsiaTheme="majorEastAsia" w:hAnsi="Candara" w:cstheme="majorBidi"/>
              <w:color w:val="002060"/>
              <w:sz w:val="24"/>
              <w:szCs w:val="24"/>
            </w:rPr>
          </w:pPr>
        </w:p>
        <w:p w14:paraId="456B89CD" w14:textId="77777777" w:rsidR="00F5788A" w:rsidRPr="00D24409" w:rsidRDefault="00F5788A">
          <w:pPr>
            <w:pStyle w:val="NoSpacing"/>
            <w:rPr>
              <w:rFonts w:ascii="Candara" w:eastAsiaTheme="majorEastAsia" w:hAnsi="Candara" w:cstheme="majorBidi"/>
              <w:color w:val="002060"/>
              <w:sz w:val="24"/>
              <w:szCs w:val="24"/>
            </w:rPr>
          </w:pPr>
        </w:p>
        <w:p w14:paraId="456B89CE" w14:textId="77777777" w:rsidR="00F5788A" w:rsidRPr="00D24409" w:rsidRDefault="00F5788A">
          <w:pPr>
            <w:pStyle w:val="NoSpacing"/>
            <w:rPr>
              <w:rFonts w:ascii="Candara" w:eastAsiaTheme="majorEastAsia" w:hAnsi="Candara" w:cstheme="majorBidi"/>
              <w:color w:val="002060"/>
              <w:sz w:val="24"/>
              <w:szCs w:val="24"/>
            </w:rPr>
          </w:pPr>
        </w:p>
        <w:p w14:paraId="456B89CF" w14:textId="77777777" w:rsidR="00F5788A" w:rsidRPr="00D24409" w:rsidRDefault="00F5788A">
          <w:pPr>
            <w:pStyle w:val="NoSpacing"/>
            <w:rPr>
              <w:rFonts w:ascii="Candara" w:eastAsiaTheme="majorEastAsia" w:hAnsi="Candara" w:cstheme="majorBidi"/>
              <w:color w:val="002060"/>
              <w:sz w:val="24"/>
              <w:szCs w:val="24"/>
            </w:rPr>
          </w:pPr>
        </w:p>
        <w:p w14:paraId="456B89D0" w14:textId="77777777" w:rsidR="00F5788A" w:rsidRPr="00D24409" w:rsidRDefault="00F5788A">
          <w:pPr>
            <w:pStyle w:val="NoSpacing"/>
            <w:rPr>
              <w:rFonts w:ascii="Candara" w:eastAsiaTheme="majorEastAsia" w:hAnsi="Candara" w:cstheme="majorBidi"/>
              <w:color w:val="002060"/>
              <w:sz w:val="24"/>
              <w:szCs w:val="24"/>
            </w:rPr>
          </w:pPr>
        </w:p>
        <w:p w14:paraId="456B89D1" w14:textId="77777777" w:rsidR="00F5788A" w:rsidRPr="00D24409" w:rsidRDefault="00F5788A">
          <w:pPr>
            <w:pStyle w:val="NoSpacing"/>
            <w:rPr>
              <w:rFonts w:ascii="Candara" w:eastAsiaTheme="majorEastAsia" w:hAnsi="Candara" w:cstheme="majorBidi"/>
              <w:color w:val="002060"/>
              <w:sz w:val="24"/>
              <w:szCs w:val="24"/>
            </w:rPr>
          </w:pPr>
        </w:p>
        <w:p w14:paraId="456B89D2" w14:textId="77777777" w:rsidR="00F5788A" w:rsidRPr="00D24409" w:rsidRDefault="00F5788A">
          <w:pPr>
            <w:pStyle w:val="NoSpacing"/>
            <w:rPr>
              <w:rFonts w:ascii="Candara" w:eastAsiaTheme="majorEastAsia" w:hAnsi="Candara" w:cstheme="majorBidi"/>
              <w:color w:val="002060"/>
              <w:sz w:val="24"/>
              <w:szCs w:val="24"/>
            </w:rPr>
          </w:pPr>
        </w:p>
        <w:p w14:paraId="456B89D3" w14:textId="77777777" w:rsidR="00F5788A" w:rsidRPr="00D24409" w:rsidRDefault="00F5788A">
          <w:pPr>
            <w:pStyle w:val="NoSpacing"/>
            <w:rPr>
              <w:rFonts w:ascii="Candara" w:eastAsiaTheme="majorEastAsia" w:hAnsi="Candara" w:cstheme="majorBidi"/>
              <w:color w:val="002060"/>
              <w:sz w:val="24"/>
              <w:szCs w:val="24"/>
            </w:rPr>
          </w:pPr>
        </w:p>
        <w:p w14:paraId="456B89D4" w14:textId="77777777" w:rsidR="000664D8" w:rsidRPr="00D24409" w:rsidRDefault="000664D8">
          <w:pPr>
            <w:pStyle w:val="NoSpacing"/>
            <w:rPr>
              <w:rFonts w:ascii="Candara" w:eastAsiaTheme="majorEastAsia" w:hAnsi="Candara" w:cstheme="majorBidi"/>
              <w:color w:val="002060"/>
              <w:sz w:val="24"/>
              <w:szCs w:val="24"/>
            </w:rPr>
          </w:pPr>
        </w:p>
        <w:p w14:paraId="456B89D5" w14:textId="77777777" w:rsidR="000664D8" w:rsidRPr="00D24409" w:rsidRDefault="000664D8">
          <w:pPr>
            <w:pStyle w:val="NoSpacing"/>
            <w:rPr>
              <w:rFonts w:ascii="Candara" w:eastAsiaTheme="majorEastAsia" w:hAnsi="Candara" w:cstheme="majorBidi"/>
              <w:color w:val="002060"/>
              <w:sz w:val="24"/>
              <w:szCs w:val="24"/>
            </w:rPr>
          </w:pPr>
        </w:p>
        <w:p w14:paraId="456B89D6" w14:textId="77777777" w:rsidR="00F5788A" w:rsidRPr="00D24409" w:rsidRDefault="00F5788A">
          <w:pPr>
            <w:pStyle w:val="NoSpacing"/>
            <w:rPr>
              <w:rFonts w:ascii="Candara" w:hAnsi="Candara"/>
              <w:color w:val="002060"/>
              <w:sz w:val="24"/>
              <w:szCs w:val="24"/>
            </w:rPr>
          </w:pPr>
        </w:p>
        <w:p w14:paraId="3565CE7A" w14:textId="77777777" w:rsidR="00EA3E92" w:rsidRDefault="00EA3E92" w:rsidP="00DE099E">
          <w:pPr>
            <w:rPr>
              <w:rFonts w:ascii="Candara" w:hAnsi="Candara"/>
              <w:sz w:val="24"/>
              <w:szCs w:val="24"/>
              <w:rtl/>
              <w:lang w:bidi="ar-LB"/>
            </w:rPr>
          </w:pPr>
        </w:p>
        <w:p w14:paraId="456B89D8" w14:textId="49F1DD09" w:rsidR="0067640F" w:rsidRPr="00D24409" w:rsidRDefault="00C96E09" w:rsidP="00DE099E">
          <w:pPr>
            <w:rPr>
              <w:rFonts w:ascii="Candara" w:hAnsi="Candara"/>
              <w:sz w:val="24"/>
              <w:szCs w:val="24"/>
              <w:rtl/>
              <w:lang w:bidi="ar-LB"/>
            </w:rPr>
          </w:pPr>
          <w:r>
            <w:rPr>
              <w:rFonts w:ascii="Candara" w:hAnsi="Candara"/>
              <w:noProof/>
              <w:sz w:val="24"/>
              <w:szCs w:val="24"/>
              <w:rtl/>
            </w:rPr>
            <w:lastRenderedPageBreak/>
            <mc:AlternateContent>
              <mc:Choice Requires="wps">
                <w:drawing>
                  <wp:anchor distT="0" distB="0" distL="114300" distR="114300" simplePos="0" relativeHeight="251670528" behindDoc="0" locked="0" layoutInCell="1" allowOverlap="1" wp14:anchorId="456B8B0B" wp14:editId="5D7E1B80">
                    <wp:simplePos x="0" y="0"/>
                    <wp:positionH relativeFrom="column">
                      <wp:posOffset>-500380</wp:posOffset>
                    </wp:positionH>
                    <wp:positionV relativeFrom="paragraph">
                      <wp:posOffset>147320</wp:posOffset>
                    </wp:positionV>
                    <wp:extent cx="6814820" cy="1181100"/>
                    <wp:effectExtent l="0" t="0" r="5080" b="0"/>
                    <wp:wrapNone/>
                    <wp:docPr id="36"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820" cy="1181100"/>
                            </a:xfrm>
                            <a:prstGeom prst="roundRect">
                              <a:avLst>
                                <a:gd name="adj" fmla="val 16667"/>
                              </a:avLst>
                            </a:prstGeom>
                            <a:solidFill>
                              <a:schemeClr val="lt1">
                                <a:lumMod val="100000"/>
                                <a:lumOff val="0"/>
                              </a:schemeClr>
                            </a:solidFill>
                            <a:ln w="12700">
                              <a:solidFill>
                                <a:srgbClr val="00B05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B8B1C" w14:textId="52E20595" w:rsidR="00AD71A2" w:rsidRPr="00A778E7" w:rsidRDefault="00AD71A2" w:rsidP="00AD71A2">
                                <w:pPr>
                                  <w:jc w:val="center"/>
                                  <w:rPr>
                                    <w:rFonts w:ascii="Candara" w:hAnsi="Candara" w:cstheme="majorBidi"/>
                                    <w:i/>
                                    <w:iCs/>
                                    <w:szCs w:val="24"/>
                                  </w:rPr>
                                </w:pPr>
                                <w:r w:rsidRPr="005C228B">
                                  <w:rPr>
                                    <w:rFonts w:ascii="Candara" w:hAnsi="Candara" w:cstheme="majorBidi"/>
                                    <w:b/>
                                    <w:bCs/>
                                    <w:i/>
                                    <w:iCs/>
                                    <w:color w:val="002060"/>
                                    <w:szCs w:val="24"/>
                                  </w:rPr>
                                  <w:t>Al Sanawbar Private School</w:t>
                                </w:r>
                                <w:r w:rsidRPr="005C228B">
                                  <w:rPr>
                                    <w:rFonts w:ascii="Candara" w:hAnsi="Candara" w:cstheme="majorBidi"/>
                                    <w:color w:val="002060"/>
                                    <w:szCs w:val="24"/>
                                  </w:rPr>
                                  <w:t xml:space="preserve"> was established in 1983 in the </w:t>
                                </w:r>
                                <w:r w:rsidRPr="005C228B">
                                  <w:rPr>
                                    <w:rFonts w:ascii="Candara" w:hAnsi="Candara" w:cstheme="majorBidi"/>
                                    <w:b/>
                                    <w:bCs/>
                                    <w:i/>
                                    <w:iCs/>
                                    <w:color w:val="002060"/>
                                    <w:szCs w:val="24"/>
                                  </w:rPr>
                                  <w:t>Eastern Region</w:t>
                                </w:r>
                                <w:r w:rsidRPr="005C228B">
                                  <w:rPr>
                                    <w:rFonts w:ascii="Candara" w:hAnsi="Candara" w:cstheme="majorBidi"/>
                                    <w:color w:val="002060"/>
                                    <w:szCs w:val="24"/>
                                  </w:rPr>
                                  <w:t xml:space="preserve"> of the Emirate of Abu Dhabi in Al Ain City. The school is accredited by </w:t>
                                </w:r>
                                <w:r w:rsidR="00D27395" w:rsidRPr="00D27395">
                                  <w:rPr>
                                    <w:rFonts w:ascii="Candara" w:hAnsi="Candara" w:cstheme="majorBidi"/>
                                    <w:b/>
                                    <w:bCs/>
                                    <w:color w:val="002060"/>
                                    <w:szCs w:val="24"/>
                                  </w:rPr>
                                  <w:t>Cognia</w:t>
                                </w:r>
                                <w:r w:rsidRPr="005C228B">
                                  <w:rPr>
                                    <w:rFonts w:ascii="Candara" w:hAnsi="Candara" w:cstheme="majorBidi"/>
                                    <w:color w:val="002060"/>
                                    <w:szCs w:val="24"/>
                                  </w:rPr>
                                  <w:t xml:space="preserve"> and offers the </w:t>
                                </w:r>
                                <w:r w:rsidRPr="005C228B">
                                  <w:rPr>
                                    <w:rFonts w:ascii="Candara" w:hAnsi="Candara" w:cstheme="majorBidi"/>
                                    <w:b/>
                                    <w:bCs/>
                                    <w:i/>
                                    <w:iCs/>
                                    <w:color w:val="002060"/>
                                    <w:szCs w:val="24"/>
                                  </w:rPr>
                                  <w:t>American curriculum</w:t>
                                </w:r>
                                <w:r w:rsidR="002221A4">
                                  <w:rPr>
                                    <w:rFonts w:ascii="Candara" w:hAnsi="Candara" w:cstheme="majorBidi"/>
                                    <w:color w:val="002060"/>
                                    <w:szCs w:val="24"/>
                                  </w:rPr>
                                  <w:t xml:space="preserve"> for K</w:t>
                                </w:r>
                                <w:r w:rsidRPr="005C228B">
                                  <w:rPr>
                                    <w:rFonts w:ascii="Candara" w:hAnsi="Candara" w:cstheme="majorBidi"/>
                                    <w:color w:val="002060"/>
                                    <w:szCs w:val="24"/>
                                  </w:rPr>
                                  <w:t xml:space="preserve">-12 students. </w:t>
                                </w:r>
                                <w:r w:rsidR="008116AE">
                                  <w:rPr>
                                    <w:rFonts w:ascii="Candara" w:hAnsi="Candara" w:cstheme="majorBidi"/>
                                    <w:color w:val="002060"/>
                                    <w:szCs w:val="24"/>
                                  </w:rPr>
                                  <w:t xml:space="preserve">In the </w:t>
                                </w:r>
                                <w:r w:rsidRPr="005C228B">
                                  <w:rPr>
                                    <w:rFonts w:ascii="Candara" w:hAnsi="Candara" w:cstheme="majorBidi"/>
                                    <w:color w:val="002060"/>
                                    <w:szCs w:val="24"/>
                                  </w:rPr>
                                  <w:t xml:space="preserve">recent </w:t>
                                </w:r>
                                <w:r w:rsidR="008116AE">
                                  <w:rPr>
                                    <w:rFonts w:ascii="Candara" w:hAnsi="Candara" w:cstheme="majorBidi"/>
                                    <w:color w:val="002060"/>
                                    <w:szCs w:val="24"/>
                                  </w:rPr>
                                  <w:t>Irtiqaa</w:t>
                                </w:r>
                                <w:r w:rsidRPr="005C228B">
                                  <w:rPr>
                                    <w:rFonts w:ascii="Candara" w:hAnsi="Candara" w:cstheme="majorBidi"/>
                                    <w:color w:val="002060"/>
                                    <w:szCs w:val="24"/>
                                  </w:rPr>
                                  <w:t xml:space="preserve"> inspections, Al Sanawbar was rated </w:t>
                                </w:r>
                                <w:r w:rsidRPr="005C228B">
                                  <w:rPr>
                                    <w:rFonts w:ascii="Candara" w:hAnsi="Candara" w:cstheme="majorBidi"/>
                                    <w:b/>
                                    <w:bCs/>
                                    <w:color w:val="002060"/>
                                    <w:szCs w:val="24"/>
                                  </w:rPr>
                                  <w:t xml:space="preserve">band A </w:t>
                                </w:r>
                                <w:r w:rsidRPr="005C228B">
                                  <w:rPr>
                                    <w:rFonts w:ascii="Candara" w:hAnsi="Candara" w:cstheme="majorBidi"/>
                                    <w:color w:val="002060"/>
                                    <w:szCs w:val="24"/>
                                  </w:rPr>
                                  <w:t xml:space="preserve">by </w:t>
                                </w:r>
                                <w:r w:rsidR="00C2415B">
                                  <w:rPr>
                                    <w:rFonts w:ascii="Candara" w:hAnsi="Candara" w:cstheme="majorBidi"/>
                                    <w:color w:val="002060"/>
                                    <w:szCs w:val="24"/>
                                  </w:rPr>
                                  <w:t>ADEK</w:t>
                                </w:r>
                                <w:r w:rsidRPr="005C228B">
                                  <w:rPr>
                                    <w:rFonts w:ascii="Candara" w:hAnsi="Candara" w:cstheme="majorBidi"/>
                                    <w:color w:val="002060"/>
                                    <w:szCs w:val="24"/>
                                  </w:rPr>
                                  <w:t xml:space="preserve">. Al Sanawbar is committed to providing </w:t>
                                </w:r>
                                <w:r w:rsidR="00C2415B">
                                  <w:rPr>
                                    <w:rFonts w:ascii="Candara" w:hAnsi="Candara" w:cstheme="majorBidi"/>
                                    <w:color w:val="002060"/>
                                    <w:szCs w:val="24"/>
                                  </w:rPr>
                                  <w:t>our</w:t>
                                </w:r>
                                <w:r w:rsidRPr="005C228B">
                                  <w:rPr>
                                    <w:rFonts w:ascii="Candara" w:hAnsi="Candara" w:cstheme="majorBidi"/>
                                    <w:color w:val="002060"/>
                                    <w:szCs w:val="24"/>
                                  </w:rPr>
                                  <w:t xml:space="preserve"> students with an elite education that emphasizes 21</w:t>
                                </w:r>
                                <w:r w:rsidRPr="005C228B">
                                  <w:rPr>
                                    <w:rFonts w:ascii="Candara" w:hAnsi="Candara" w:cstheme="majorBidi"/>
                                    <w:color w:val="002060"/>
                                    <w:szCs w:val="24"/>
                                    <w:vertAlign w:val="superscript"/>
                                  </w:rPr>
                                  <w:t>st</w:t>
                                </w:r>
                                <w:r w:rsidRPr="005C228B">
                                  <w:rPr>
                                    <w:rFonts w:ascii="Candara" w:hAnsi="Candara" w:cstheme="majorBidi"/>
                                    <w:color w:val="002060"/>
                                    <w:szCs w:val="24"/>
                                  </w:rPr>
                                  <w:t xml:space="preserve"> century skills and enables them to adapt to the </w:t>
                                </w:r>
                                <w:r w:rsidR="00FA4E63" w:rsidRPr="005C228B">
                                  <w:rPr>
                                    <w:rFonts w:ascii="Candara" w:hAnsi="Candara" w:cstheme="majorBidi"/>
                                    <w:color w:val="002060"/>
                                    <w:szCs w:val="24"/>
                                  </w:rPr>
                                  <w:t>ever-changing</w:t>
                                </w:r>
                                <w:r w:rsidRPr="005C228B">
                                  <w:rPr>
                                    <w:rFonts w:ascii="Candara" w:hAnsi="Candara" w:cstheme="majorBidi"/>
                                    <w:color w:val="002060"/>
                                    <w:szCs w:val="24"/>
                                  </w:rPr>
                                  <w:t xml:space="preserve"> world</w:t>
                                </w:r>
                                <w:r>
                                  <w:rPr>
                                    <w:rFonts w:ascii="Candara" w:hAnsi="Candara" w:cstheme="majorBidi"/>
                                    <w:i/>
                                    <w:iCs/>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B8B0B" id="AutoShape 412" o:spid="_x0000_s1026" style="position:absolute;left:0;text-align:left;margin-left:-39.4pt;margin-top:11.6pt;width:536.6pt;height: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" fillcolor="white [3201]" strokecolor="#00b050" strokeweight="1pt">
                    <v:stroke dashstyle="dash"/>
                    <v:shadow color="#868686"/>
                    <v:textbox>
                      <w:txbxContent>
                        <w:p w14:paraId="456B8B1C" w14:textId="52E20595" w:rsidR="00AD71A2" w:rsidRPr="00A778E7" w:rsidRDefault="00AD71A2" w:rsidP="00AD71A2">
                          <w:pPr>
                            <w:jc w:val="center"/>
                            <w:rPr>
                              <w:rFonts w:ascii="Candara" w:hAnsi="Candara" w:cstheme="majorBidi"/>
                              <w:i/>
                              <w:iCs/>
                              <w:szCs w:val="24"/>
                            </w:rPr>
                          </w:pPr>
                          <w:r w:rsidRPr="005C228B">
                            <w:rPr>
                              <w:rFonts w:ascii="Candara" w:hAnsi="Candara" w:cstheme="majorBidi"/>
                              <w:b/>
                              <w:bCs/>
                              <w:i/>
                              <w:iCs/>
                              <w:color w:val="002060"/>
                              <w:szCs w:val="24"/>
                            </w:rPr>
                            <w:t>Al Sanawbar Private School</w:t>
                          </w:r>
                          <w:r w:rsidRPr="005C228B">
                            <w:rPr>
                              <w:rFonts w:ascii="Candara" w:hAnsi="Candara" w:cstheme="majorBidi"/>
                              <w:color w:val="002060"/>
                              <w:szCs w:val="24"/>
                            </w:rPr>
                            <w:t xml:space="preserve"> was established in 1983 in the </w:t>
                          </w:r>
                          <w:r w:rsidRPr="005C228B">
                            <w:rPr>
                              <w:rFonts w:ascii="Candara" w:hAnsi="Candara" w:cstheme="majorBidi"/>
                              <w:b/>
                              <w:bCs/>
                              <w:i/>
                              <w:iCs/>
                              <w:color w:val="002060"/>
                              <w:szCs w:val="24"/>
                            </w:rPr>
                            <w:t>Eastern Region</w:t>
                          </w:r>
                          <w:r w:rsidRPr="005C228B">
                            <w:rPr>
                              <w:rFonts w:ascii="Candara" w:hAnsi="Candara" w:cstheme="majorBidi"/>
                              <w:color w:val="002060"/>
                              <w:szCs w:val="24"/>
                            </w:rPr>
                            <w:t xml:space="preserve"> of the Emirate of Abu Dhabi in Al Ain City. The school is accredited by </w:t>
                          </w:r>
                          <w:r w:rsidR="00D27395" w:rsidRPr="00D27395">
                            <w:rPr>
                              <w:rFonts w:ascii="Candara" w:hAnsi="Candara" w:cstheme="majorBidi"/>
                              <w:b/>
                              <w:bCs/>
                              <w:color w:val="002060"/>
                              <w:szCs w:val="24"/>
                            </w:rPr>
                            <w:t>Cognia</w:t>
                          </w:r>
                          <w:r w:rsidRPr="005C228B">
                            <w:rPr>
                              <w:rFonts w:ascii="Candara" w:hAnsi="Candara" w:cstheme="majorBidi"/>
                              <w:color w:val="002060"/>
                              <w:szCs w:val="24"/>
                            </w:rPr>
                            <w:t xml:space="preserve"> and offers the </w:t>
                          </w:r>
                          <w:r w:rsidRPr="005C228B">
                            <w:rPr>
                              <w:rFonts w:ascii="Candara" w:hAnsi="Candara" w:cstheme="majorBidi"/>
                              <w:b/>
                              <w:bCs/>
                              <w:i/>
                              <w:iCs/>
                              <w:color w:val="002060"/>
                              <w:szCs w:val="24"/>
                            </w:rPr>
                            <w:t>American curriculum</w:t>
                          </w:r>
                          <w:r w:rsidR="002221A4">
                            <w:rPr>
                              <w:rFonts w:ascii="Candara" w:hAnsi="Candara" w:cstheme="majorBidi"/>
                              <w:color w:val="002060"/>
                              <w:szCs w:val="24"/>
                            </w:rPr>
                            <w:t xml:space="preserve"> for K</w:t>
                          </w:r>
                          <w:r w:rsidRPr="005C228B">
                            <w:rPr>
                              <w:rFonts w:ascii="Candara" w:hAnsi="Candara" w:cstheme="majorBidi"/>
                              <w:color w:val="002060"/>
                              <w:szCs w:val="24"/>
                            </w:rPr>
                            <w:t xml:space="preserve">-12 students. </w:t>
                          </w:r>
                          <w:r w:rsidR="008116AE">
                            <w:rPr>
                              <w:rFonts w:ascii="Candara" w:hAnsi="Candara" w:cstheme="majorBidi"/>
                              <w:color w:val="002060"/>
                              <w:szCs w:val="24"/>
                            </w:rPr>
                            <w:t xml:space="preserve">In the </w:t>
                          </w:r>
                          <w:r w:rsidRPr="005C228B">
                            <w:rPr>
                              <w:rFonts w:ascii="Candara" w:hAnsi="Candara" w:cstheme="majorBidi"/>
                              <w:color w:val="002060"/>
                              <w:szCs w:val="24"/>
                            </w:rPr>
                            <w:t xml:space="preserve">recent </w:t>
                          </w:r>
                          <w:r w:rsidR="008116AE">
                            <w:rPr>
                              <w:rFonts w:ascii="Candara" w:hAnsi="Candara" w:cstheme="majorBidi"/>
                              <w:color w:val="002060"/>
                              <w:szCs w:val="24"/>
                            </w:rPr>
                            <w:t>Irtiqaa</w:t>
                          </w:r>
                          <w:r w:rsidRPr="005C228B">
                            <w:rPr>
                              <w:rFonts w:ascii="Candara" w:hAnsi="Candara" w:cstheme="majorBidi"/>
                              <w:color w:val="002060"/>
                              <w:szCs w:val="24"/>
                            </w:rPr>
                            <w:t xml:space="preserve"> inspections, Al Sanawbar was rated </w:t>
                          </w:r>
                          <w:r w:rsidRPr="005C228B">
                            <w:rPr>
                              <w:rFonts w:ascii="Candara" w:hAnsi="Candara" w:cstheme="majorBidi"/>
                              <w:b/>
                              <w:bCs/>
                              <w:color w:val="002060"/>
                              <w:szCs w:val="24"/>
                            </w:rPr>
                            <w:t xml:space="preserve">band A </w:t>
                          </w:r>
                          <w:r w:rsidRPr="005C228B">
                            <w:rPr>
                              <w:rFonts w:ascii="Candara" w:hAnsi="Candara" w:cstheme="majorBidi"/>
                              <w:color w:val="002060"/>
                              <w:szCs w:val="24"/>
                            </w:rPr>
                            <w:t xml:space="preserve">by </w:t>
                          </w:r>
                          <w:r w:rsidR="00C2415B">
                            <w:rPr>
                              <w:rFonts w:ascii="Candara" w:hAnsi="Candara" w:cstheme="majorBidi"/>
                              <w:color w:val="002060"/>
                              <w:szCs w:val="24"/>
                            </w:rPr>
                            <w:t>ADEK</w:t>
                          </w:r>
                          <w:r w:rsidRPr="005C228B">
                            <w:rPr>
                              <w:rFonts w:ascii="Candara" w:hAnsi="Candara" w:cstheme="majorBidi"/>
                              <w:color w:val="002060"/>
                              <w:szCs w:val="24"/>
                            </w:rPr>
                            <w:t xml:space="preserve">. Al Sanawbar is committed to providing </w:t>
                          </w:r>
                          <w:r w:rsidR="00C2415B">
                            <w:rPr>
                              <w:rFonts w:ascii="Candara" w:hAnsi="Candara" w:cstheme="majorBidi"/>
                              <w:color w:val="002060"/>
                              <w:szCs w:val="24"/>
                            </w:rPr>
                            <w:t>our</w:t>
                          </w:r>
                          <w:r w:rsidRPr="005C228B">
                            <w:rPr>
                              <w:rFonts w:ascii="Candara" w:hAnsi="Candara" w:cstheme="majorBidi"/>
                              <w:color w:val="002060"/>
                              <w:szCs w:val="24"/>
                            </w:rPr>
                            <w:t xml:space="preserve"> students with an elite education that emphasizes 21</w:t>
                          </w:r>
                          <w:r w:rsidRPr="005C228B">
                            <w:rPr>
                              <w:rFonts w:ascii="Candara" w:hAnsi="Candara" w:cstheme="majorBidi"/>
                              <w:color w:val="002060"/>
                              <w:szCs w:val="24"/>
                              <w:vertAlign w:val="superscript"/>
                            </w:rPr>
                            <w:t>st</w:t>
                          </w:r>
                          <w:r w:rsidRPr="005C228B">
                            <w:rPr>
                              <w:rFonts w:ascii="Candara" w:hAnsi="Candara" w:cstheme="majorBidi"/>
                              <w:color w:val="002060"/>
                              <w:szCs w:val="24"/>
                            </w:rPr>
                            <w:t xml:space="preserve"> century skills and enables them to adapt to the </w:t>
                          </w:r>
                          <w:r w:rsidR="00FA4E63" w:rsidRPr="005C228B">
                            <w:rPr>
                              <w:rFonts w:ascii="Candara" w:hAnsi="Candara" w:cstheme="majorBidi"/>
                              <w:color w:val="002060"/>
                              <w:szCs w:val="24"/>
                            </w:rPr>
                            <w:t>ever-changing</w:t>
                          </w:r>
                          <w:r w:rsidRPr="005C228B">
                            <w:rPr>
                              <w:rFonts w:ascii="Candara" w:hAnsi="Candara" w:cstheme="majorBidi"/>
                              <w:color w:val="002060"/>
                              <w:szCs w:val="24"/>
                            </w:rPr>
                            <w:t xml:space="preserve"> world</w:t>
                          </w:r>
                          <w:r>
                            <w:rPr>
                              <w:rFonts w:ascii="Candara" w:hAnsi="Candara" w:cstheme="majorBidi"/>
                              <w:i/>
                              <w:iCs/>
                              <w:szCs w:val="24"/>
                            </w:rPr>
                            <w:t>.</w:t>
                          </w:r>
                        </w:p>
                      </w:txbxContent>
                    </v:textbox>
                  </v:roundrect>
                </w:pict>
              </mc:Fallback>
            </mc:AlternateContent>
          </w:r>
        </w:p>
      </w:sdtContent>
    </w:sdt>
    <w:p w14:paraId="456B89D9" w14:textId="64BA62EC" w:rsidR="00D175DC" w:rsidRPr="00D24409" w:rsidRDefault="00D175DC" w:rsidP="009B3C01">
      <w:pPr>
        <w:bidi w:val="0"/>
        <w:rPr>
          <w:rFonts w:ascii="Candara" w:hAnsi="Candara"/>
          <w:sz w:val="24"/>
          <w:szCs w:val="24"/>
          <w:lang w:bidi="ar-LB"/>
        </w:rPr>
      </w:pPr>
    </w:p>
    <w:p w14:paraId="456B89DA" w14:textId="77777777" w:rsidR="00CB352C" w:rsidRPr="00D24409" w:rsidRDefault="00CB352C">
      <w:pPr>
        <w:bidi w:val="0"/>
        <w:rPr>
          <w:rFonts w:ascii="Candara" w:hAnsi="Candara"/>
          <w:sz w:val="24"/>
          <w:szCs w:val="24"/>
          <w:lang w:bidi="ar-LB"/>
        </w:rPr>
      </w:pPr>
    </w:p>
    <w:p w14:paraId="456B89DB" w14:textId="151AA6AD" w:rsidR="00D175DC" w:rsidRPr="00D24409" w:rsidRDefault="005138E5" w:rsidP="00404EE0">
      <w:pPr>
        <w:bidi w:val="0"/>
        <w:rPr>
          <w:rFonts w:ascii="Candara" w:hAnsi="Candara"/>
          <w:sz w:val="24"/>
          <w:szCs w:val="24"/>
          <w:lang w:bidi="ar-LB"/>
        </w:rPr>
      </w:pPr>
      <w:r>
        <w:rPr>
          <w:rFonts w:ascii="Candara" w:hAnsi="Candara"/>
          <w:noProof/>
          <w:sz w:val="24"/>
          <w:szCs w:val="24"/>
        </w:rPr>
        <mc:AlternateContent>
          <mc:Choice Requires="wps">
            <w:drawing>
              <wp:anchor distT="0" distB="0" distL="114300" distR="114300" simplePos="0" relativeHeight="251672576" behindDoc="0" locked="0" layoutInCell="1" allowOverlap="1" wp14:anchorId="456B8B0D" wp14:editId="7F4AF7AB">
                <wp:simplePos x="0" y="0"/>
                <wp:positionH relativeFrom="page">
                  <wp:posOffset>361950</wp:posOffset>
                </wp:positionH>
                <wp:positionV relativeFrom="margin">
                  <wp:posOffset>2457450</wp:posOffset>
                </wp:positionV>
                <wp:extent cx="6867525" cy="2562225"/>
                <wp:effectExtent l="0" t="0" r="28575" b="28575"/>
                <wp:wrapNone/>
                <wp:docPr id="32"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2562225"/>
                        </a:xfrm>
                        <a:prstGeom prst="roundRect">
                          <a:avLst>
                            <a:gd name="adj" fmla="val 16667"/>
                          </a:avLst>
                        </a:prstGeom>
                        <a:solidFill>
                          <a:schemeClr val="lt1">
                            <a:lumMod val="100000"/>
                            <a:lumOff val="0"/>
                          </a:schemeClr>
                        </a:solidFill>
                        <a:ln w="12700">
                          <a:solidFill>
                            <a:srgbClr val="00B05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B8B20" w14:textId="77777777" w:rsidR="00705013" w:rsidRPr="00705013" w:rsidRDefault="00705013" w:rsidP="00705013">
                            <w:pPr>
                              <w:jc w:val="center"/>
                              <w:rPr>
                                <w:rFonts w:ascii="Candara" w:hAnsi="Candara" w:cstheme="majorBidi"/>
                                <w:b/>
                                <w:bCs/>
                                <w:i/>
                                <w:iCs/>
                                <w:color w:val="002060"/>
                              </w:rPr>
                            </w:pPr>
                            <w:r w:rsidRPr="00705013">
                              <w:rPr>
                                <w:rFonts w:ascii="Candara" w:hAnsi="Candara" w:cstheme="majorBidi"/>
                                <w:b/>
                                <w:bCs/>
                                <w:i/>
                                <w:iCs/>
                                <w:color w:val="002060"/>
                                <w:sz w:val="28"/>
                                <w:szCs w:val="28"/>
                              </w:rPr>
                              <w:t>Our Vision</w:t>
                            </w:r>
                          </w:p>
                          <w:p w14:paraId="456B8B21" w14:textId="77777777" w:rsidR="00705013" w:rsidRPr="00705013" w:rsidRDefault="00705013" w:rsidP="00705013">
                            <w:pPr>
                              <w:jc w:val="center"/>
                              <w:rPr>
                                <w:rFonts w:ascii="Candara" w:hAnsi="Candara" w:cstheme="majorBidi"/>
                                <w:b/>
                                <w:bCs/>
                                <w:i/>
                                <w:iCs/>
                                <w:color w:val="002060"/>
                              </w:rPr>
                            </w:pPr>
                            <w:r w:rsidRPr="00705013">
                              <w:rPr>
                                <w:rFonts w:ascii="Candara" w:hAnsi="Candara" w:cstheme="majorBidi"/>
                                <w:b/>
                                <w:bCs/>
                                <w:i/>
                                <w:iCs/>
                                <w:color w:val="002060"/>
                              </w:rPr>
                              <w:t xml:space="preserve">Our shared vision is to provide all students with quality education that allows them to achieve their fullest potential irrespective of their ability. We aim to develop innovative and skillful leaders with a strong sense of responsibility, respect and tolerance for others, and loyalty for their culture and </w:t>
                            </w:r>
                            <w:r>
                              <w:rPr>
                                <w:rFonts w:ascii="Candara" w:hAnsi="Candara" w:cstheme="majorBidi"/>
                                <w:b/>
                                <w:bCs/>
                                <w:i/>
                                <w:iCs/>
                                <w:color w:val="002060"/>
                              </w:rPr>
                              <w:t>heritag</w:t>
                            </w:r>
                            <w:r w:rsidRPr="00705013">
                              <w:rPr>
                                <w:rFonts w:ascii="Candara" w:hAnsi="Candara" w:cstheme="majorBidi"/>
                                <w:b/>
                                <w:bCs/>
                                <w:i/>
                                <w:iCs/>
                                <w:color w:val="002060"/>
                              </w:rPr>
                              <w:t>e</w:t>
                            </w:r>
                            <w:r>
                              <w:rPr>
                                <w:rFonts w:ascii="Candara" w:hAnsi="Candara" w:cstheme="majorBidi"/>
                                <w:b/>
                                <w:bCs/>
                                <w:i/>
                                <w:iCs/>
                                <w:color w:val="002060"/>
                              </w:rPr>
                              <w:t>.</w:t>
                            </w:r>
                          </w:p>
                          <w:p w14:paraId="456B8B22" w14:textId="77777777" w:rsidR="00705013" w:rsidRPr="00705013" w:rsidRDefault="00705013" w:rsidP="00705013">
                            <w:pPr>
                              <w:jc w:val="center"/>
                              <w:rPr>
                                <w:rFonts w:ascii="Candara" w:hAnsi="Candara" w:cstheme="majorBidi"/>
                                <w:b/>
                                <w:bCs/>
                                <w:i/>
                                <w:iCs/>
                                <w:color w:val="002060"/>
                                <w:sz w:val="24"/>
                                <w:szCs w:val="24"/>
                              </w:rPr>
                            </w:pPr>
                            <w:r w:rsidRPr="00705013">
                              <w:rPr>
                                <w:rFonts w:ascii="Candara" w:hAnsi="Candara" w:cstheme="majorBidi"/>
                                <w:b/>
                                <w:bCs/>
                                <w:i/>
                                <w:iCs/>
                                <w:color w:val="002060"/>
                                <w:sz w:val="24"/>
                                <w:szCs w:val="24"/>
                              </w:rPr>
                              <w:t>Our Mission</w:t>
                            </w:r>
                          </w:p>
                          <w:p w14:paraId="456B8B23" w14:textId="77777777" w:rsidR="00AD71A2" w:rsidRPr="00705013" w:rsidRDefault="00705013" w:rsidP="00705013">
                            <w:pPr>
                              <w:jc w:val="center"/>
                              <w:rPr>
                                <w:rFonts w:ascii="Candara" w:hAnsi="Candara" w:cstheme="majorBidi"/>
                                <w:b/>
                                <w:bCs/>
                                <w:i/>
                                <w:iCs/>
                                <w:color w:val="002060"/>
                                <w:sz w:val="24"/>
                                <w:szCs w:val="24"/>
                              </w:rPr>
                            </w:pPr>
                            <w:r w:rsidRPr="00705013">
                              <w:rPr>
                                <w:rFonts w:ascii="Candara" w:hAnsi="Candara" w:cstheme="majorBidi"/>
                                <w:b/>
                                <w:bCs/>
                                <w:i/>
                                <w:iCs/>
                                <w:color w:val="002060"/>
                                <w:sz w:val="24"/>
                                <w:szCs w:val="24"/>
                              </w:rPr>
                              <w:t xml:space="preserve">To empower students with the knowledge, skills, and virtues that enable them to succeed in the 21st century global society. We provide quality standards of teaching and learning; and we continually strive to provide individual opportunities for students to discover their talents, develop a love for lifelong learning, innovate, think critically, and problem </w:t>
                            </w:r>
                            <w:r w:rsidRPr="00705013">
                              <w:rPr>
                                <w:rFonts w:ascii="Candara" w:hAnsi="Candara" w:cstheme="majorBidi"/>
                                <w:b/>
                                <w:bCs/>
                                <w:i/>
                                <w:iCs/>
                                <w:color w:val="002060"/>
                                <w:sz w:val="24"/>
                                <w:szCs w:val="24"/>
                              </w:rPr>
                              <w:t>solve.</w:t>
                            </w:r>
                            <w:r w:rsidR="00AD71A2" w:rsidRPr="00705013">
                              <w:rPr>
                                <w:rFonts w:ascii="Candara" w:hAnsi="Candara" w:cstheme="majorBidi"/>
                                <w:b/>
                                <w:bCs/>
                                <w:i/>
                                <w:iCs/>
                                <w:color w:val="002060"/>
                                <w:sz w:val="24"/>
                                <w:szCs w:val="24"/>
                              </w:rPr>
                              <w:t>.</w:t>
                            </w:r>
                          </w:p>
                          <w:p w14:paraId="456B8B24" w14:textId="77777777" w:rsidR="00AD71A2" w:rsidRPr="00705013" w:rsidRDefault="00AD71A2" w:rsidP="00AD71A2">
                            <w:pPr>
                              <w:rPr>
                                <w:rFonts w:ascii="Candara" w:hAnsi="Candara" w:cstheme="majorBidi"/>
                                <w:b/>
                                <w:bCs/>
                                <w:i/>
                                <w:iCs/>
                                <w:color w:val="002060"/>
                                <w:sz w:val="24"/>
                                <w:szCs w:val="24"/>
                              </w:rPr>
                            </w:pPr>
                            <w:r w:rsidRPr="00705013">
                              <w:rPr>
                                <w:rFonts w:ascii="Candara" w:hAnsi="Candara" w:cstheme="majorBidi"/>
                                <w:b/>
                                <w:bCs/>
                                <w:i/>
                                <w:iCs/>
                                <w:color w:val="002060"/>
                                <w:sz w:val="24"/>
                                <w:szCs w:val="24"/>
                              </w:rPr>
                              <w:t xml:space="preserve">  </w:t>
                            </w:r>
                          </w:p>
                          <w:p w14:paraId="456B8B25" w14:textId="77777777" w:rsidR="00AD71A2" w:rsidRPr="00A778E7" w:rsidRDefault="00AD71A2" w:rsidP="00AD71A2">
                            <w:pPr>
                              <w:rPr>
                                <w:rFonts w:ascii="Candara" w:hAnsi="Candara" w:cstheme="majorBidi"/>
                                <w:color w:val="002060"/>
                                <w:sz w:val="28"/>
                                <w:szCs w:val="28"/>
                              </w:rPr>
                            </w:pPr>
                            <w:r w:rsidRPr="00705013">
                              <w:rPr>
                                <w:rFonts w:ascii="Candara" w:hAnsi="Candara" w:cstheme="majorBidi"/>
                                <w:color w:val="002060"/>
                                <w:sz w:val="24"/>
                                <w:szCs w:val="24"/>
                              </w:rPr>
                              <w:t xml:space="preserve">                     </w:t>
                            </w:r>
                            <w:r w:rsidRPr="00A778E7">
                              <w:rPr>
                                <w:rFonts w:ascii="Candara" w:hAnsi="Candara" w:cstheme="majorBidi"/>
                                <w:color w:val="002060"/>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B8B0D" id="AutoShape 413" o:spid="_x0000_s1027" style="position:absolute;margin-left:28.5pt;margin-top:193.5pt;width:540.75pt;height:201.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" fillcolor="white [3201]" strokecolor="#00b050" strokeweight="1pt">
                <v:stroke dashstyle="dash"/>
                <v:shadow color="#868686"/>
                <v:textbox inset="0,0,0,0">
                  <w:txbxContent>
                    <w:p w14:paraId="456B8B20" w14:textId="77777777" w:rsidR="00705013" w:rsidRPr="00705013" w:rsidRDefault="00705013" w:rsidP="00705013">
                      <w:pPr>
                        <w:jc w:val="center"/>
                        <w:rPr>
                          <w:rFonts w:ascii="Candara" w:hAnsi="Candara" w:cstheme="majorBidi"/>
                          <w:b/>
                          <w:bCs/>
                          <w:i/>
                          <w:iCs/>
                          <w:color w:val="002060"/>
                        </w:rPr>
                      </w:pPr>
                      <w:r w:rsidRPr="00705013">
                        <w:rPr>
                          <w:rFonts w:ascii="Candara" w:hAnsi="Candara" w:cstheme="majorBidi"/>
                          <w:b/>
                          <w:bCs/>
                          <w:i/>
                          <w:iCs/>
                          <w:color w:val="002060"/>
                          <w:sz w:val="28"/>
                          <w:szCs w:val="28"/>
                        </w:rPr>
                        <w:t>Our Vision</w:t>
                      </w:r>
                    </w:p>
                    <w:p w14:paraId="456B8B21" w14:textId="77777777" w:rsidR="00705013" w:rsidRPr="00705013" w:rsidRDefault="00705013" w:rsidP="00705013">
                      <w:pPr>
                        <w:jc w:val="center"/>
                        <w:rPr>
                          <w:rFonts w:ascii="Candara" w:hAnsi="Candara" w:cstheme="majorBidi"/>
                          <w:b/>
                          <w:bCs/>
                          <w:i/>
                          <w:iCs/>
                          <w:color w:val="002060"/>
                        </w:rPr>
                      </w:pPr>
                      <w:r w:rsidRPr="00705013">
                        <w:rPr>
                          <w:rFonts w:ascii="Candara" w:hAnsi="Candara" w:cstheme="majorBidi"/>
                          <w:b/>
                          <w:bCs/>
                          <w:i/>
                          <w:iCs/>
                          <w:color w:val="002060"/>
                        </w:rPr>
                        <w:t xml:space="preserve">Our shared vision is to provide all students with quality education that allows them to achieve their fullest potential irrespective of their ability. We aim to develop innovative and skillful leaders with a strong sense of responsibility, respect and tolerance for others, and loyalty for their culture and </w:t>
                      </w:r>
                      <w:r>
                        <w:rPr>
                          <w:rFonts w:ascii="Candara" w:hAnsi="Candara" w:cstheme="majorBidi"/>
                          <w:b/>
                          <w:bCs/>
                          <w:i/>
                          <w:iCs/>
                          <w:color w:val="002060"/>
                        </w:rPr>
                        <w:t>heritag</w:t>
                      </w:r>
                      <w:r w:rsidRPr="00705013">
                        <w:rPr>
                          <w:rFonts w:ascii="Candara" w:hAnsi="Candara" w:cstheme="majorBidi"/>
                          <w:b/>
                          <w:bCs/>
                          <w:i/>
                          <w:iCs/>
                          <w:color w:val="002060"/>
                        </w:rPr>
                        <w:t>e</w:t>
                      </w:r>
                      <w:r>
                        <w:rPr>
                          <w:rFonts w:ascii="Candara" w:hAnsi="Candara" w:cstheme="majorBidi"/>
                          <w:b/>
                          <w:bCs/>
                          <w:i/>
                          <w:iCs/>
                          <w:color w:val="002060"/>
                        </w:rPr>
                        <w:t>.</w:t>
                      </w:r>
                    </w:p>
                    <w:p w14:paraId="456B8B22" w14:textId="77777777" w:rsidR="00705013" w:rsidRPr="00705013" w:rsidRDefault="00705013" w:rsidP="00705013">
                      <w:pPr>
                        <w:jc w:val="center"/>
                        <w:rPr>
                          <w:rFonts w:ascii="Candara" w:hAnsi="Candara" w:cstheme="majorBidi"/>
                          <w:b/>
                          <w:bCs/>
                          <w:i/>
                          <w:iCs/>
                          <w:color w:val="002060"/>
                          <w:sz w:val="24"/>
                          <w:szCs w:val="24"/>
                        </w:rPr>
                      </w:pPr>
                      <w:r w:rsidRPr="00705013">
                        <w:rPr>
                          <w:rFonts w:ascii="Candara" w:hAnsi="Candara" w:cstheme="majorBidi"/>
                          <w:b/>
                          <w:bCs/>
                          <w:i/>
                          <w:iCs/>
                          <w:color w:val="002060"/>
                          <w:sz w:val="24"/>
                          <w:szCs w:val="24"/>
                        </w:rPr>
                        <w:t>Our Mission</w:t>
                      </w:r>
                    </w:p>
                    <w:p w14:paraId="456B8B23" w14:textId="77777777" w:rsidR="00AD71A2" w:rsidRPr="00705013" w:rsidRDefault="00705013" w:rsidP="00705013">
                      <w:pPr>
                        <w:jc w:val="center"/>
                        <w:rPr>
                          <w:rFonts w:ascii="Candara" w:hAnsi="Candara" w:cstheme="majorBidi"/>
                          <w:b/>
                          <w:bCs/>
                          <w:i/>
                          <w:iCs/>
                          <w:color w:val="002060"/>
                          <w:sz w:val="24"/>
                          <w:szCs w:val="24"/>
                        </w:rPr>
                      </w:pPr>
                      <w:r w:rsidRPr="00705013">
                        <w:rPr>
                          <w:rFonts w:ascii="Candara" w:hAnsi="Candara" w:cstheme="majorBidi"/>
                          <w:b/>
                          <w:bCs/>
                          <w:i/>
                          <w:iCs/>
                          <w:color w:val="002060"/>
                          <w:sz w:val="24"/>
                          <w:szCs w:val="24"/>
                        </w:rPr>
                        <w:t xml:space="preserve">To empower students with the knowledge, skills, and virtues that enable them to succeed in the 21st century global society. We provide quality standards of teaching and learning; and we continually strive to provide individual opportunities for students to discover their talents, develop a love for lifelong learning, innovate, think critically, and problem </w:t>
                      </w:r>
                      <w:r w:rsidRPr="00705013">
                        <w:rPr>
                          <w:rFonts w:ascii="Candara" w:hAnsi="Candara" w:cstheme="majorBidi"/>
                          <w:b/>
                          <w:bCs/>
                          <w:i/>
                          <w:iCs/>
                          <w:color w:val="002060"/>
                          <w:sz w:val="24"/>
                          <w:szCs w:val="24"/>
                        </w:rPr>
                        <w:t>solve.</w:t>
                      </w:r>
                      <w:r w:rsidR="00AD71A2" w:rsidRPr="00705013">
                        <w:rPr>
                          <w:rFonts w:ascii="Candara" w:hAnsi="Candara" w:cstheme="majorBidi"/>
                          <w:b/>
                          <w:bCs/>
                          <w:i/>
                          <w:iCs/>
                          <w:color w:val="002060"/>
                          <w:sz w:val="24"/>
                          <w:szCs w:val="24"/>
                        </w:rPr>
                        <w:t>.</w:t>
                      </w:r>
                    </w:p>
                    <w:p w14:paraId="456B8B24" w14:textId="77777777" w:rsidR="00AD71A2" w:rsidRPr="00705013" w:rsidRDefault="00AD71A2" w:rsidP="00AD71A2">
                      <w:pPr>
                        <w:rPr>
                          <w:rFonts w:ascii="Candara" w:hAnsi="Candara" w:cstheme="majorBidi"/>
                          <w:b/>
                          <w:bCs/>
                          <w:i/>
                          <w:iCs/>
                          <w:color w:val="002060"/>
                          <w:sz w:val="24"/>
                          <w:szCs w:val="24"/>
                        </w:rPr>
                      </w:pPr>
                      <w:r w:rsidRPr="00705013">
                        <w:rPr>
                          <w:rFonts w:ascii="Candara" w:hAnsi="Candara" w:cstheme="majorBidi"/>
                          <w:b/>
                          <w:bCs/>
                          <w:i/>
                          <w:iCs/>
                          <w:color w:val="002060"/>
                          <w:sz w:val="24"/>
                          <w:szCs w:val="24"/>
                        </w:rPr>
                        <w:t xml:space="preserve">  </w:t>
                      </w:r>
                    </w:p>
                    <w:p w14:paraId="456B8B25" w14:textId="77777777" w:rsidR="00AD71A2" w:rsidRPr="00A778E7" w:rsidRDefault="00AD71A2" w:rsidP="00AD71A2">
                      <w:pPr>
                        <w:rPr>
                          <w:rFonts w:ascii="Candara" w:hAnsi="Candara" w:cstheme="majorBidi"/>
                          <w:color w:val="002060"/>
                          <w:sz w:val="28"/>
                          <w:szCs w:val="28"/>
                        </w:rPr>
                      </w:pPr>
                      <w:r w:rsidRPr="00705013">
                        <w:rPr>
                          <w:rFonts w:ascii="Candara" w:hAnsi="Candara" w:cstheme="majorBidi"/>
                          <w:color w:val="002060"/>
                          <w:sz w:val="24"/>
                          <w:szCs w:val="24"/>
                        </w:rPr>
                        <w:t xml:space="preserve">                     </w:t>
                      </w:r>
                      <w:r w:rsidRPr="00A778E7">
                        <w:rPr>
                          <w:rFonts w:ascii="Candara" w:hAnsi="Candara" w:cstheme="majorBidi"/>
                          <w:color w:val="002060"/>
                          <w:sz w:val="28"/>
                          <w:szCs w:val="28"/>
                        </w:rPr>
                        <w:t xml:space="preserve">      </w:t>
                      </w:r>
                    </w:p>
                  </w:txbxContent>
                </v:textbox>
                <w10:wrap anchorx="page" anchory="margin"/>
              </v:roundrect>
            </w:pict>
          </mc:Fallback>
        </mc:AlternateContent>
      </w:r>
      <w:r w:rsidR="00C96E09">
        <w:rPr>
          <w:rFonts w:ascii="Candara" w:hAnsi="Candara"/>
          <w:noProof/>
          <w:sz w:val="24"/>
          <w:szCs w:val="24"/>
        </w:rPr>
        <mc:AlternateContent>
          <mc:Choice Requires="wps">
            <w:drawing>
              <wp:anchor distT="0" distB="0" distL="114300" distR="114300" simplePos="0" relativeHeight="251673600" behindDoc="0" locked="0" layoutInCell="1" allowOverlap="1" wp14:anchorId="456B8B0C" wp14:editId="146F0313">
                <wp:simplePos x="0" y="0"/>
                <wp:positionH relativeFrom="page">
                  <wp:posOffset>367030</wp:posOffset>
                </wp:positionH>
                <wp:positionV relativeFrom="paragraph">
                  <wp:posOffset>461010</wp:posOffset>
                </wp:positionV>
                <wp:extent cx="6824345" cy="857250"/>
                <wp:effectExtent l="0" t="0" r="0" b="0"/>
                <wp:wrapNone/>
                <wp:docPr id="37"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4345" cy="857250"/>
                        </a:xfrm>
                        <a:prstGeom prst="roundRect">
                          <a:avLst>
                            <a:gd name="adj" fmla="val 16667"/>
                          </a:avLst>
                        </a:prstGeom>
                        <a:solidFill>
                          <a:schemeClr val="lt1">
                            <a:lumMod val="100000"/>
                            <a:lumOff val="0"/>
                          </a:schemeClr>
                        </a:solidFill>
                        <a:ln w="12700">
                          <a:solidFill>
                            <a:srgbClr val="00B05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B8B1D" w14:textId="77777777" w:rsidR="00587484" w:rsidRPr="00587484" w:rsidRDefault="00587484" w:rsidP="00587484">
                            <w:pPr>
                              <w:bidi w:val="0"/>
                              <w:jc w:val="center"/>
                              <w:rPr>
                                <w:rFonts w:ascii="Candara" w:hAnsi="Candara"/>
                                <w:b/>
                                <w:bCs/>
                                <w:i/>
                                <w:iCs/>
                                <w:color w:val="002060"/>
                                <w:sz w:val="28"/>
                                <w:szCs w:val="28"/>
                              </w:rPr>
                            </w:pPr>
                            <w:r w:rsidRPr="00587484">
                              <w:rPr>
                                <w:rFonts w:ascii="Candara" w:hAnsi="Candara"/>
                                <w:b/>
                                <w:bCs/>
                                <w:i/>
                                <w:iCs/>
                                <w:color w:val="002060"/>
                                <w:sz w:val="28"/>
                                <w:szCs w:val="28"/>
                              </w:rPr>
                              <w:t>Core Values</w:t>
                            </w:r>
                          </w:p>
                          <w:p w14:paraId="456B8B1E" w14:textId="438678C7" w:rsidR="00587484" w:rsidRDefault="00705013" w:rsidP="00705013">
                            <w:pPr>
                              <w:bidi w:val="0"/>
                              <w:jc w:val="center"/>
                              <w:rPr>
                                <w:rFonts w:ascii="Candara" w:hAnsi="Candara" w:cstheme="majorBidi"/>
                                <w:b/>
                                <w:bCs/>
                                <w:color w:val="002060"/>
                                <w:sz w:val="24"/>
                                <w:szCs w:val="24"/>
                              </w:rPr>
                            </w:pPr>
                            <w:r>
                              <w:rPr>
                                <w:rFonts w:ascii="Candara" w:hAnsi="Candara" w:cstheme="majorBidi"/>
                                <w:b/>
                                <w:bCs/>
                                <w:color w:val="002060"/>
                                <w:sz w:val="24"/>
                                <w:szCs w:val="24"/>
                              </w:rPr>
                              <w:t xml:space="preserve">Teamwork </w:t>
                            </w:r>
                            <w:r w:rsidR="00587484" w:rsidRPr="00587484">
                              <w:rPr>
                                <w:rFonts w:ascii="Candara" w:hAnsi="Candara" w:cstheme="majorBidi"/>
                                <w:b/>
                                <w:bCs/>
                                <w:color w:val="002060"/>
                                <w:sz w:val="24"/>
                                <w:szCs w:val="24"/>
                              </w:rPr>
                              <w:t xml:space="preserve">  </w:t>
                            </w:r>
                            <w:r>
                              <w:rPr>
                                <w:rFonts w:ascii="Candara" w:hAnsi="Candara" w:cstheme="majorBidi"/>
                                <w:b/>
                                <w:bCs/>
                                <w:color w:val="002060"/>
                                <w:sz w:val="24"/>
                                <w:szCs w:val="24"/>
                              </w:rPr>
                              <w:t xml:space="preserve">     Transparency</w:t>
                            </w:r>
                            <w:r>
                              <w:rPr>
                                <w:rFonts w:ascii="Candara" w:hAnsi="Candara" w:cstheme="majorBidi"/>
                                <w:b/>
                                <w:bCs/>
                                <w:color w:val="002060"/>
                                <w:sz w:val="24"/>
                                <w:szCs w:val="24"/>
                              </w:rPr>
                              <w:tab/>
                              <w:t xml:space="preserve">Accountability     </w:t>
                            </w:r>
                            <w:r w:rsidR="00587484" w:rsidRPr="00587484">
                              <w:rPr>
                                <w:rFonts w:ascii="Candara" w:hAnsi="Candara" w:cstheme="majorBidi"/>
                                <w:b/>
                                <w:bCs/>
                                <w:color w:val="002060"/>
                                <w:sz w:val="24"/>
                                <w:szCs w:val="24"/>
                              </w:rPr>
                              <w:t xml:space="preserve">   Comp</w:t>
                            </w:r>
                            <w:r>
                              <w:rPr>
                                <w:rFonts w:ascii="Candara" w:hAnsi="Candara" w:cstheme="majorBidi"/>
                                <w:b/>
                                <w:bCs/>
                                <w:color w:val="002060"/>
                                <w:sz w:val="24"/>
                                <w:szCs w:val="24"/>
                              </w:rPr>
                              <w:t>assion</w:t>
                            </w:r>
                            <w:r>
                              <w:rPr>
                                <w:rFonts w:ascii="Candara" w:hAnsi="Candara" w:cstheme="majorBidi"/>
                                <w:b/>
                                <w:bCs/>
                                <w:color w:val="002060"/>
                                <w:sz w:val="24"/>
                                <w:szCs w:val="24"/>
                              </w:rPr>
                              <w:tab/>
                              <w:t>Respect</w:t>
                            </w:r>
                            <w:r w:rsidR="00587484" w:rsidRPr="00587484">
                              <w:rPr>
                                <w:rFonts w:ascii="Candara" w:hAnsi="Candara" w:cstheme="majorBidi"/>
                                <w:b/>
                                <w:bCs/>
                                <w:color w:val="002060"/>
                                <w:sz w:val="24"/>
                                <w:szCs w:val="24"/>
                              </w:rPr>
                              <w:t xml:space="preserve">       </w:t>
                            </w:r>
                            <w:r>
                              <w:rPr>
                                <w:rFonts w:ascii="Candara" w:hAnsi="Candara" w:cstheme="majorBidi"/>
                                <w:b/>
                                <w:bCs/>
                                <w:color w:val="002060"/>
                                <w:sz w:val="24"/>
                                <w:szCs w:val="24"/>
                              </w:rPr>
                              <w:t>Integrity</w:t>
                            </w:r>
                          </w:p>
                          <w:p w14:paraId="18D455D1" w14:textId="24ECFF81" w:rsidR="002C63C5" w:rsidRDefault="002C63C5" w:rsidP="002C63C5">
                            <w:pPr>
                              <w:bidi w:val="0"/>
                              <w:jc w:val="center"/>
                              <w:rPr>
                                <w:rFonts w:ascii="Candara" w:hAnsi="Candara" w:cstheme="majorBidi"/>
                                <w:b/>
                                <w:bCs/>
                                <w:color w:val="002060"/>
                                <w:sz w:val="24"/>
                                <w:szCs w:val="24"/>
                              </w:rPr>
                            </w:pPr>
                          </w:p>
                          <w:p w14:paraId="3312C3C4" w14:textId="71ED101D" w:rsidR="002C63C5" w:rsidRDefault="002C63C5" w:rsidP="002C63C5">
                            <w:pPr>
                              <w:bidi w:val="0"/>
                              <w:jc w:val="center"/>
                              <w:rPr>
                                <w:rFonts w:ascii="Candara" w:hAnsi="Candara" w:cstheme="majorBidi"/>
                                <w:b/>
                                <w:bCs/>
                                <w:color w:val="002060"/>
                                <w:sz w:val="24"/>
                                <w:szCs w:val="24"/>
                              </w:rPr>
                            </w:pPr>
                          </w:p>
                          <w:p w14:paraId="2E90278A" w14:textId="6B49AE79" w:rsidR="002C63C5" w:rsidRDefault="002C63C5" w:rsidP="002C63C5">
                            <w:pPr>
                              <w:bidi w:val="0"/>
                              <w:jc w:val="center"/>
                              <w:rPr>
                                <w:rFonts w:ascii="Candara" w:hAnsi="Candara" w:cstheme="majorBidi"/>
                                <w:b/>
                                <w:bCs/>
                                <w:color w:val="002060"/>
                                <w:sz w:val="24"/>
                                <w:szCs w:val="24"/>
                              </w:rPr>
                            </w:pPr>
                          </w:p>
                          <w:p w14:paraId="04B753E4" w14:textId="77777777" w:rsidR="002C63C5" w:rsidRPr="00587484" w:rsidRDefault="002C63C5" w:rsidP="002C63C5">
                            <w:pPr>
                              <w:bidi w:val="0"/>
                              <w:jc w:val="center"/>
                              <w:rPr>
                                <w:rFonts w:ascii="Candara" w:hAnsi="Candara" w:cstheme="majorBidi"/>
                                <w:b/>
                                <w:bCs/>
                                <w:color w:val="002060"/>
                                <w:sz w:val="24"/>
                                <w:szCs w:val="24"/>
                              </w:rPr>
                            </w:pPr>
                          </w:p>
                          <w:p w14:paraId="456B8B1F" w14:textId="77777777" w:rsidR="005F4A2B" w:rsidRPr="00587484" w:rsidRDefault="005F4A2B" w:rsidP="00587484">
                            <w:pPr>
                              <w:ind w:left="2880" w:firstLine="720"/>
                              <w:jc w:val="center"/>
                              <w:rPr>
                                <w:rFonts w:ascii="Candara" w:hAnsi="Candara" w:cstheme="majorBidi"/>
                                <w:i/>
                                <w:iCs/>
                                <w:color w:val="00206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B8B0C" id="_x0000_s1028" style="position:absolute;margin-left:28.9pt;margin-top:36.3pt;width:537.35pt;height:6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" fillcolor="white [3201]" strokecolor="#00b050" strokeweight="1pt">
                <v:stroke dashstyle="dash"/>
                <v:shadow color="#868686"/>
                <v:textbox>
                  <w:txbxContent>
                    <w:p w14:paraId="456B8B1D" w14:textId="77777777" w:rsidR="00587484" w:rsidRPr="00587484" w:rsidRDefault="00587484" w:rsidP="00587484">
                      <w:pPr>
                        <w:bidi w:val="0"/>
                        <w:jc w:val="center"/>
                        <w:rPr>
                          <w:rFonts w:ascii="Candara" w:hAnsi="Candara"/>
                          <w:b/>
                          <w:bCs/>
                          <w:i/>
                          <w:iCs/>
                          <w:color w:val="002060"/>
                          <w:sz w:val="28"/>
                          <w:szCs w:val="28"/>
                        </w:rPr>
                      </w:pPr>
                      <w:r w:rsidRPr="00587484">
                        <w:rPr>
                          <w:rFonts w:ascii="Candara" w:hAnsi="Candara"/>
                          <w:b/>
                          <w:bCs/>
                          <w:i/>
                          <w:iCs/>
                          <w:color w:val="002060"/>
                          <w:sz w:val="28"/>
                          <w:szCs w:val="28"/>
                        </w:rPr>
                        <w:t>Core Values</w:t>
                      </w:r>
                    </w:p>
                    <w:p w14:paraId="456B8B1E" w14:textId="438678C7" w:rsidR="00587484" w:rsidRDefault="00705013" w:rsidP="00705013">
                      <w:pPr>
                        <w:bidi w:val="0"/>
                        <w:jc w:val="center"/>
                        <w:rPr>
                          <w:rFonts w:ascii="Candara" w:hAnsi="Candara" w:cstheme="majorBidi"/>
                          <w:b/>
                          <w:bCs/>
                          <w:color w:val="002060"/>
                          <w:sz w:val="24"/>
                          <w:szCs w:val="24"/>
                        </w:rPr>
                      </w:pPr>
                      <w:r>
                        <w:rPr>
                          <w:rFonts w:ascii="Candara" w:hAnsi="Candara" w:cstheme="majorBidi"/>
                          <w:b/>
                          <w:bCs/>
                          <w:color w:val="002060"/>
                          <w:sz w:val="24"/>
                          <w:szCs w:val="24"/>
                        </w:rPr>
                        <w:t xml:space="preserve">Teamwork </w:t>
                      </w:r>
                      <w:r w:rsidR="00587484" w:rsidRPr="00587484">
                        <w:rPr>
                          <w:rFonts w:ascii="Candara" w:hAnsi="Candara" w:cstheme="majorBidi"/>
                          <w:b/>
                          <w:bCs/>
                          <w:color w:val="002060"/>
                          <w:sz w:val="24"/>
                          <w:szCs w:val="24"/>
                        </w:rPr>
                        <w:t xml:space="preserve">  </w:t>
                      </w:r>
                      <w:r>
                        <w:rPr>
                          <w:rFonts w:ascii="Candara" w:hAnsi="Candara" w:cstheme="majorBidi"/>
                          <w:b/>
                          <w:bCs/>
                          <w:color w:val="002060"/>
                          <w:sz w:val="24"/>
                          <w:szCs w:val="24"/>
                        </w:rPr>
                        <w:t xml:space="preserve">     Transparency</w:t>
                      </w:r>
                      <w:r>
                        <w:rPr>
                          <w:rFonts w:ascii="Candara" w:hAnsi="Candara" w:cstheme="majorBidi"/>
                          <w:b/>
                          <w:bCs/>
                          <w:color w:val="002060"/>
                          <w:sz w:val="24"/>
                          <w:szCs w:val="24"/>
                        </w:rPr>
                        <w:tab/>
                        <w:t xml:space="preserve">Accountability     </w:t>
                      </w:r>
                      <w:r w:rsidR="00587484" w:rsidRPr="00587484">
                        <w:rPr>
                          <w:rFonts w:ascii="Candara" w:hAnsi="Candara" w:cstheme="majorBidi"/>
                          <w:b/>
                          <w:bCs/>
                          <w:color w:val="002060"/>
                          <w:sz w:val="24"/>
                          <w:szCs w:val="24"/>
                        </w:rPr>
                        <w:t xml:space="preserve">   Comp</w:t>
                      </w:r>
                      <w:r>
                        <w:rPr>
                          <w:rFonts w:ascii="Candara" w:hAnsi="Candara" w:cstheme="majorBidi"/>
                          <w:b/>
                          <w:bCs/>
                          <w:color w:val="002060"/>
                          <w:sz w:val="24"/>
                          <w:szCs w:val="24"/>
                        </w:rPr>
                        <w:t>assion</w:t>
                      </w:r>
                      <w:r>
                        <w:rPr>
                          <w:rFonts w:ascii="Candara" w:hAnsi="Candara" w:cstheme="majorBidi"/>
                          <w:b/>
                          <w:bCs/>
                          <w:color w:val="002060"/>
                          <w:sz w:val="24"/>
                          <w:szCs w:val="24"/>
                        </w:rPr>
                        <w:tab/>
                        <w:t>Respect</w:t>
                      </w:r>
                      <w:r w:rsidR="00587484" w:rsidRPr="00587484">
                        <w:rPr>
                          <w:rFonts w:ascii="Candara" w:hAnsi="Candara" w:cstheme="majorBidi"/>
                          <w:b/>
                          <w:bCs/>
                          <w:color w:val="002060"/>
                          <w:sz w:val="24"/>
                          <w:szCs w:val="24"/>
                        </w:rPr>
                        <w:t xml:space="preserve">       </w:t>
                      </w:r>
                      <w:r>
                        <w:rPr>
                          <w:rFonts w:ascii="Candara" w:hAnsi="Candara" w:cstheme="majorBidi"/>
                          <w:b/>
                          <w:bCs/>
                          <w:color w:val="002060"/>
                          <w:sz w:val="24"/>
                          <w:szCs w:val="24"/>
                        </w:rPr>
                        <w:t>Integrity</w:t>
                      </w:r>
                    </w:p>
                    <w:p w14:paraId="18D455D1" w14:textId="24ECFF81" w:rsidR="002C63C5" w:rsidRDefault="002C63C5" w:rsidP="002C63C5">
                      <w:pPr>
                        <w:bidi w:val="0"/>
                        <w:jc w:val="center"/>
                        <w:rPr>
                          <w:rFonts w:ascii="Candara" w:hAnsi="Candara" w:cstheme="majorBidi"/>
                          <w:b/>
                          <w:bCs/>
                          <w:color w:val="002060"/>
                          <w:sz w:val="24"/>
                          <w:szCs w:val="24"/>
                        </w:rPr>
                      </w:pPr>
                    </w:p>
                    <w:p w14:paraId="3312C3C4" w14:textId="71ED101D" w:rsidR="002C63C5" w:rsidRDefault="002C63C5" w:rsidP="002C63C5">
                      <w:pPr>
                        <w:bidi w:val="0"/>
                        <w:jc w:val="center"/>
                        <w:rPr>
                          <w:rFonts w:ascii="Candara" w:hAnsi="Candara" w:cstheme="majorBidi"/>
                          <w:b/>
                          <w:bCs/>
                          <w:color w:val="002060"/>
                          <w:sz w:val="24"/>
                          <w:szCs w:val="24"/>
                        </w:rPr>
                      </w:pPr>
                    </w:p>
                    <w:p w14:paraId="2E90278A" w14:textId="6B49AE79" w:rsidR="002C63C5" w:rsidRDefault="002C63C5" w:rsidP="002C63C5">
                      <w:pPr>
                        <w:bidi w:val="0"/>
                        <w:jc w:val="center"/>
                        <w:rPr>
                          <w:rFonts w:ascii="Candara" w:hAnsi="Candara" w:cstheme="majorBidi"/>
                          <w:b/>
                          <w:bCs/>
                          <w:color w:val="002060"/>
                          <w:sz w:val="24"/>
                          <w:szCs w:val="24"/>
                        </w:rPr>
                      </w:pPr>
                    </w:p>
                    <w:p w14:paraId="04B753E4" w14:textId="77777777" w:rsidR="002C63C5" w:rsidRPr="00587484" w:rsidRDefault="002C63C5" w:rsidP="002C63C5">
                      <w:pPr>
                        <w:bidi w:val="0"/>
                        <w:jc w:val="center"/>
                        <w:rPr>
                          <w:rFonts w:ascii="Candara" w:hAnsi="Candara" w:cstheme="majorBidi"/>
                          <w:b/>
                          <w:bCs/>
                          <w:color w:val="002060"/>
                          <w:sz w:val="24"/>
                          <w:szCs w:val="24"/>
                        </w:rPr>
                      </w:pPr>
                    </w:p>
                    <w:p w14:paraId="456B8B1F" w14:textId="77777777" w:rsidR="005F4A2B" w:rsidRPr="00587484" w:rsidRDefault="005F4A2B" w:rsidP="00587484">
                      <w:pPr>
                        <w:ind w:left="2880" w:firstLine="720"/>
                        <w:jc w:val="center"/>
                        <w:rPr>
                          <w:rFonts w:ascii="Candara" w:hAnsi="Candara" w:cstheme="majorBidi"/>
                          <w:i/>
                          <w:iCs/>
                          <w:color w:val="002060"/>
                          <w:sz w:val="32"/>
                          <w:szCs w:val="32"/>
                        </w:rPr>
                      </w:pPr>
                    </w:p>
                  </w:txbxContent>
                </v:textbox>
                <w10:wrap anchorx="page"/>
              </v:roundrect>
            </w:pict>
          </mc:Fallback>
        </mc:AlternateContent>
      </w:r>
      <w:r w:rsidR="00C96E09">
        <w:rPr>
          <w:rFonts w:ascii="Candara" w:hAnsi="Candara"/>
          <w:noProof/>
          <w:sz w:val="24"/>
          <w:szCs w:val="24"/>
        </w:rPr>
        <mc:AlternateContent>
          <mc:Choice Requires="wps">
            <w:drawing>
              <wp:anchor distT="0" distB="0" distL="114300" distR="114300" simplePos="0" relativeHeight="251674624" behindDoc="0" locked="0" layoutInCell="1" allowOverlap="1" wp14:anchorId="456B8B0E" wp14:editId="78B0D8B6">
                <wp:simplePos x="0" y="0"/>
                <wp:positionH relativeFrom="margin">
                  <wp:posOffset>-481330</wp:posOffset>
                </wp:positionH>
                <wp:positionV relativeFrom="margin">
                  <wp:posOffset>4895850</wp:posOffset>
                </wp:positionV>
                <wp:extent cx="6905625" cy="3952875"/>
                <wp:effectExtent l="0" t="0" r="9525" b="9525"/>
                <wp:wrapNone/>
                <wp:docPr id="31"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3952875"/>
                        </a:xfrm>
                        <a:prstGeom prst="roundRect">
                          <a:avLst>
                            <a:gd name="adj" fmla="val 16667"/>
                          </a:avLst>
                        </a:prstGeom>
                        <a:solidFill>
                          <a:schemeClr val="lt1">
                            <a:lumMod val="100000"/>
                            <a:lumOff val="0"/>
                          </a:schemeClr>
                        </a:solidFill>
                        <a:ln w="12700">
                          <a:solidFill>
                            <a:srgbClr val="00B05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B8B26" w14:textId="77777777" w:rsidR="00705013" w:rsidRDefault="00705013" w:rsidP="00705013">
                            <w:pPr>
                              <w:tabs>
                                <w:tab w:val="left" w:pos="1260"/>
                              </w:tabs>
                              <w:bidi w:val="0"/>
                              <w:spacing w:after="0" w:line="240" w:lineRule="auto"/>
                              <w:ind w:left="720"/>
                              <w:jc w:val="center"/>
                              <w:rPr>
                                <w:rFonts w:ascii="Candara" w:hAnsi="Candara" w:cstheme="majorBidi"/>
                                <w:b/>
                                <w:bCs/>
                                <w:i/>
                                <w:iCs/>
                                <w:color w:val="002060"/>
                                <w:sz w:val="28"/>
                                <w:szCs w:val="28"/>
                              </w:rPr>
                            </w:pPr>
                            <w:r w:rsidRPr="00705013">
                              <w:rPr>
                                <w:rFonts w:ascii="Candara" w:hAnsi="Candara" w:cstheme="majorBidi"/>
                                <w:b/>
                                <w:bCs/>
                                <w:i/>
                                <w:iCs/>
                                <w:color w:val="002060"/>
                                <w:sz w:val="28"/>
                                <w:szCs w:val="28"/>
                              </w:rPr>
                              <w:t>Our Principles of Good Practice</w:t>
                            </w:r>
                          </w:p>
                          <w:p w14:paraId="03CEBC14" w14:textId="77777777" w:rsidR="00B54F70" w:rsidRPr="00705013" w:rsidRDefault="00B54F70" w:rsidP="00B54F70">
                            <w:pPr>
                              <w:tabs>
                                <w:tab w:val="left" w:pos="1260"/>
                              </w:tabs>
                              <w:bidi w:val="0"/>
                              <w:spacing w:after="0" w:line="240" w:lineRule="auto"/>
                              <w:ind w:left="720"/>
                              <w:jc w:val="center"/>
                              <w:rPr>
                                <w:rFonts w:ascii="Candara" w:hAnsi="Candara" w:cstheme="majorBidi"/>
                                <w:b/>
                                <w:bCs/>
                                <w:i/>
                                <w:iCs/>
                                <w:color w:val="002060"/>
                                <w:sz w:val="28"/>
                                <w:szCs w:val="28"/>
                              </w:rPr>
                            </w:pPr>
                          </w:p>
                          <w:p w14:paraId="4A4D883D" w14:textId="77777777" w:rsidR="005036D4" w:rsidRDefault="00705013" w:rsidP="00BA5495">
                            <w:pPr>
                              <w:numPr>
                                <w:ilvl w:val="0"/>
                                <w:numId w:val="2"/>
                              </w:numPr>
                              <w:tabs>
                                <w:tab w:val="left" w:pos="1260"/>
                              </w:tabs>
                              <w:bidi w:val="0"/>
                              <w:spacing w:after="0" w:line="240" w:lineRule="auto"/>
                              <w:rPr>
                                <w:rFonts w:ascii="Candara" w:hAnsi="Candara" w:cstheme="majorBidi"/>
                                <w:b/>
                                <w:bCs/>
                                <w:i/>
                                <w:iCs/>
                                <w:color w:val="002060"/>
                                <w:sz w:val="24"/>
                                <w:szCs w:val="24"/>
                              </w:rPr>
                            </w:pPr>
                            <w:r w:rsidRPr="005036D4">
                              <w:rPr>
                                <w:rFonts w:ascii="Candara" w:hAnsi="Candara" w:cstheme="majorBidi"/>
                                <w:b/>
                                <w:bCs/>
                                <w:i/>
                                <w:iCs/>
                                <w:color w:val="002060"/>
                                <w:sz w:val="24"/>
                                <w:szCs w:val="24"/>
                              </w:rPr>
                              <w:t xml:space="preserve">High expectations of students and teachers </w:t>
                            </w:r>
                          </w:p>
                          <w:p w14:paraId="456B8B28" w14:textId="2D26EADB" w:rsidR="00705013" w:rsidRPr="005036D4" w:rsidRDefault="00705013" w:rsidP="005036D4">
                            <w:pPr>
                              <w:numPr>
                                <w:ilvl w:val="0"/>
                                <w:numId w:val="2"/>
                              </w:numPr>
                              <w:tabs>
                                <w:tab w:val="left" w:pos="1260"/>
                              </w:tabs>
                              <w:bidi w:val="0"/>
                              <w:spacing w:after="0" w:line="240" w:lineRule="auto"/>
                              <w:rPr>
                                <w:rFonts w:ascii="Candara" w:hAnsi="Candara" w:cstheme="majorBidi"/>
                                <w:b/>
                                <w:bCs/>
                                <w:i/>
                                <w:iCs/>
                                <w:color w:val="002060"/>
                                <w:sz w:val="24"/>
                                <w:szCs w:val="24"/>
                              </w:rPr>
                            </w:pPr>
                            <w:r w:rsidRPr="005036D4">
                              <w:rPr>
                                <w:rFonts w:ascii="Candara" w:hAnsi="Candara" w:cstheme="majorBidi"/>
                                <w:b/>
                                <w:bCs/>
                                <w:i/>
                                <w:iCs/>
                                <w:color w:val="002060"/>
                                <w:sz w:val="24"/>
                                <w:szCs w:val="24"/>
                              </w:rPr>
                              <w:t xml:space="preserve">Excellence in teaching and learning </w:t>
                            </w:r>
                            <w:r w:rsidR="005036D4">
                              <w:rPr>
                                <w:rFonts w:ascii="Candara" w:hAnsi="Candara" w:cstheme="majorBidi"/>
                                <w:b/>
                                <w:bCs/>
                                <w:i/>
                                <w:iCs/>
                                <w:color w:val="002060"/>
                                <w:sz w:val="24"/>
                                <w:szCs w:val="24"/>
                              </w:rPr>
                              <w:t xml:space="preserve">is </w:t>
                            </w:r>
                            <w:r w:rsidRPr="005036D4">
                              <w:rPr>
                                <w:rFonts w:ascii="Candara" w:hAnsi="Candara" w:cstheme="majorBidi"/>
                                <w:b/>
                                <w:bCs/>
                                <w:i/>
                                <w:iCs/>
                                <w:color w:val="002060"/>
                                <w:sz w:val="24"/>
                                <w:szCs w:val="24"/>
                              </w:rPr>
                              <w:t xml:space="preserve">at the heart of our school and our core </w:t>
                            </w:r>
                            <w:r w:rsidR="005036D4">
                              <w:rPr>
                                <w:rFonts w:ascii="Candara" w:hAnsi="Candara" w:cstheme="majorBidi"/>
                                <w:b/>
                                <w:bCs/>
                                <w:i/>
                                <w:iCs/>
                                <w:color w:val="002060"/>
                                <w:sz w:val="24"/>
                                <w:szCs w:val="24"/>
                              </w:rPr>
                              <w:t>mission</w:t>
                            </w:r>
                          </w:p>
                          <w:p w14:paraId="456B8B29" w14:textId="77777777"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Respect and value given to the opinions of all stakeholders</w:t>
                            </w:r>
                          </w:p>
                          <w:p w14:paraId="456B8B2A" w14:textId="626D99C4"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 xml:space="preserve">Open and honest communication of all decisions and policies </w:t>
                            </w:r>
                          </w:p>
                          <w:p w14:paraId="456B8B2B" w14:textId="10BA1777"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Empowerment of student</w:t>
                            </w:r>
                            <w:r w:rsidR="00410336">
                              <w:rPr>
                                <w:rFonts w:ascii="Candara" w:hAnsi="Candara" w:cstheme="majorBidi"/>
                                <w:b/>
                                <w:bCs/>
                                <w:i/>
                                <w:iCs/>
                                <w:color w:val="002060"/>
                                <w:sz w:val="24"/>
                                <w:szCs w:val="24"/>
                              </w:rPr>
                              <w:t>s</w:t>
                            </w:r>
                            <w:r w:rsidRPr="00705013">
                              <w:rPr>
                                <w:rFonts w:ascii="Candara" w:hAnsi="Candara" w:cstheme="majorBidi"/>
                                <w:b/>
                                <w:bCs/>
                                <w:i/>
                                <w:iCs/>
                                <w:color w:val="002060"/>
                                <w:sz w:val="24"/>
                                <w:szCs w:val="24"/>
                              </w:rPr>
                              <w:t xml:space="preserve"> and staff, </w:t>
                            </w:r>
                            <w:r w:rsidRPr="00705013">
                              <w:rPr>
                                <w:rFonts w:ascii="Candara" w:hAnsi="Candara" w:cstheme="majorBidi"/>
                                <w:b/>
                                <w:bCs/>
                                <w:i/>
                                <w:iCs/>
                                <w:color w:val="002060"/>
                                <w:sz w:val="24"/>
                                <w:szCs w:val="24"/>
                              </w:rPr>
                              <w:t xml:space="preserve">in order to have a voice within the school and </w:t>
                            </w:r>
                            <w:r w:rsidR="00DC26A6">
                              <w:rPr>
                                <w:rFonts w:ascii="Candara" w:hAnsi="Candara" w:cstheme="majorBidi"/>
                                <w:b/>
                                <w:bCs/>
                                <w:i/>
                                <w:iCs/>
                                <w:color w:val="002060"/>
                                <w:sz w:val="24"/>
                                <w:szCs w:val="24"/>
                              </w:rPr>
                              <w:t>be involved</w:t>
                            </w:r>
                            <w:r w:rsidRPr="00705013">
                              <w:rPr>
                                <w:rFonts w:ascii="Candara" w:hAnsi="Candara" w:cstheme="majorBidi"/>
                                <w:b/>
                                <w:bCs/>
                                <w:i/>
                                <w:iCs/>
                                <w:color w:val="002060"/>
                                <w:sz w:val="24"/>
                                <w:szCs w:val="24"/>
                              </w:rPr>
                              <w:t xml:space="preserve"> in decision making </w:t>
                            </w:r>
                          </w:p>
                          <w:p w14:paraId="456B8B2C" w14:textId="77777777"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Genuine opportunities for students and staff to demonstrate leadership, teamwork, creativity and innovation</w:t>
                            </w:r>
                          </w:p>
                          <w:p w14:paraId="456B8B2D" w14:textId="77777777"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Excellent and varied extra-curricular learning opportunities, which allow students to discover and develop their interests and talents</w:t>
                            </w:r>
                          </w:p>
                          <w:p w14:paraId="456B8B2E" w14:textId="2EED613E"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 xml:space="preserve">The provision of </w:t>
                            </w:r>
                            <w:r w:rsidR="00DC26A6" w:rsidRPr="00705013">
                              <w:rPr>
                                <w:rFonts w:ascii="Candara" w:hAnsi="Candara" w:cstheme="majorBidi"/>
                                <w:b/>
                                <w:bCs/>
                                <w:i/>
                                <w:iCs/>
                                <w:color w:val="002060"/>
                                <w:sz w:val="24"/>
                                <w:szCs w:val="24"/>
                              </w:rPr>
                              <w:t>high-quality</w:t>
                            </w:r>
                            <w:r w:rsidRPr="00705013">
                              <w:rPr>
                                <w:rFonts w:ascii="Candara" w:hAnsi="Candara" w:cstheme="majorBidi"/>
                                <w:b/>
                                <w:bCs/>
                                <w:i/>
                                <w:iCs/>
                                <w:color w:val="002060"/>
                                <w:sz w:val="24"/>
                                <w:szCs w:val="24"/>
                              </w:rPr>
                              <w:t xml:space="preserve"> professional development opportunities for staff at all levels</w:t>
                            </w:r>
                          </w:p>
                          <w:p w14:paraId="456B8B2F" w14:textId="5E74CD8F"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 xml:space="preserve">Regular and rigorous evaluation at whole school, departmental and individual level, </w:t>
                            </w:r>
                            <w:r w:rsidR="00F736CE" w:rsidRPr="00705013">
                              <w:rPr>
                                <w:rFonts w:ascii="Candara" w:hAnsi="Candara" w:cstheme="majorBidi"/>
                                <w:b/>
                                <w:bCs/>
                                <w:i/>
                                <w:iCs/>
                                <w:color w:val="002060"/>
                                <w:sz w:val="24"/>
                                <w:szCs w:val="24"/>
                              </w:rPr>
                              <w:t>to</w:t>
                            </w:r>
                            <w:r w:rsidRPr="00705013">
                              <w:rPr>
                                <w:rFonts w:ascii="Candara" w:hAnsi="Candara" w:cstheme="majorBidi"/>
                                <w:b/>
                                <w:bCs/>
                                <w:i/>
                                <w:iCs/>
                                <w:color w:val="002060"/>
                                <w:sz w:val="24"/>
                                <w:szCs w:val="24"/>
                              </w:rPr>
                              <w:t xml:space="preserve"> ensure continuous improvement </w:t>
                            </w:r>
                          </w:p>
                          <w:p w14:paraId="456B8B30" w14:textId="77777777"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Students and staff uphold the highest standards of behavior and professionalism within a culture of mutual respect</w:t>
                            </w:r>
                          </w:p>
                          <w:p w14:paraId="456B8B31" w14:textId="77777777" w:rsidR="00587484" w:rsidRPr="00D56081" w:rsidRDefault="00587484" w:rsidP="00705013">
                            <w:pPr>
                              <w:tabs>
                                <w:tab w:val="left" w:pos="1260"/>
                              </w:tabs>
                              <w:bidi w:val="0"/>
                              <w:spacing w:after="0" w:line="240" w:lineRule="auto"/>
                              <w:ind w:left="720"/>
                              <w:rPr>
                                <w:rFonts w:ascii="Candara" w:hAnsi="Candara" w:cstheme="majorBidi"/>
                                <w:color w:val="002060"/>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B8B0E" id="AutoShape 414" o:spid="_x0000_s1029" style="position:absolute;margin-left:-37.9pt;margin-top:385.5pt;width:543.75pt;height:31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" fillcolor="white [3201]" strokecolor="#00b050" strokeweight="1pt">
                <v:stroke dashstyle="dash"/>
                <v:shadow color="#868686"/>
                <v:textbox inset="0,0,0,0">
                  <w:txbxContent>
                    <w:p w14:paraId="456B8B26" w14:textId="77777777" w:rsidR="00705013" w:rsidRDefault="00705013" w:rsidP="00705013">
                      <w:pPr>
                        <w:tabs>
                          <w:tab w:val="left" w:pos="1260"/>
                        </w:tabs>
                        <w:bidi w:val="0"/>
                        <w:spacing w:after="0" w:line="240" w:lineRule="auto"/>
                        <w:ind w:left="720"/>
                        <w:jc w:val="center"/>
                        <w:rPr>
                          <w:rFonts w:ascii="Candara" w:hAnsi="Candara" w:cstheme="majorBidi"/>
                          <w:b/>
                          <w:bCs/>
                          <w:i/>
                          <w:iCs/>
                          <w:color w:val="002060"/>
                          <w:sz w:val="28"/>
                          <w:szCs w:val="28"/>
                        </w:rPr>
                      </w:pPr>
                      <w:r w:rsidRPr="00705013">
                        <w:rPr>
                          <w:rFonts w:ascii="Candara" w:hAnsi="Candara" w:cstheme="majorBidi"/>
                          <w:b/>
                          <w:bCs/>
                          <w:i/>
                          <w:iCs/>
                          <w:color w:val="002060"/>
                          <w:sz w:val="28"/>
                          <w:szCs w:val="28"/>
                        </w:rPr>
                        <w:t>Our Principles of Good Practice</w:t>
                      </w:r>
                    </w:p>
                    <w:p w14:paraId="03CEBC14" w14:textId="77777777" w:rsidR="00B54F70" w:rsidRPr="00705013" w:rsidRDefault="00B54F70" w:rsidP="00B54F70">
                      <w:pPr>
                        <w:tabs>
                          <w:tab w:val="left" w:pos="1260"/>
                        </w:tabs>
                        <w:bidi w:val="0"/>
                        <w:spacing w:after="0" w:line="240" w:lineRule="auto"/>
                        <w:ind w:left="720"/>
                        <w:jc w:val="center"/>
                        <w:rPr>
                          <w:rFonts w:ascii="Candara" w:hAnsi="Candara" w:cstheme="majorBidi"/>
                          <w:b/>
                          <w:bCs/>
                          <w:i/>
                          <w:iCs/>
                          <w:color w:val="002060"/>
                          <w:sz w:val="28"/>
                          <w:szCs w:val="28"/>
                        </w:rPr>
                      </w:pPr>
                    </w:p>
                    <w:p w14:paraId="4A4D883D" w14:textId="77777777" w:rsidR="005036D4" w:rsidRDefault="00705013" w:rsidP="00BA5495">
                      <w:pPr>
                        <w:numPr>
                          <w:ilvl w:val="0"/>
                          <w:numId w:val="2"/>
                        </w:numPr>
                        <w:tabs>
                          <w:tab w:val="left" w:pos="1260"/>
                        </w:tabs>
                        <w:bidi w:val="0"/>
                        <w:spacing w:after="0" w:line="240" w:lineRule="auto"/>
                        <w:rPr>
                          <w:rFonts w:ascii="Candara" w:hAnsi="Candara" w:cstheme="majorBidi"/>
                          <w:b/>
                          <w:bCs/>
                          <w:i/>
                          <w:iCs/>
                          <w:color w:val="002060"/>
                          <w:sz w:val="24"/>
                          <w:szCs w:val="24"/>
                        </w:rPr>
                      </w:pPr>
                      <w:r w:rsidRPr="005036D4">
                        <w:rPr>
                          <w:rFonts w:ascii="Candara" w:hAnsi="Candara" w:cstheme="majorBidi"/>
                          <w:b/>
                          <w:bCs/>
                          <w:i/>
                          <w:iCs/>
                          <w:color w:val="002060"/>
                          <w:sz w:val="24"/>
                          <w:szCs w:val="24"/>
                        </w:rPr>
                        <w:t xml:space="preserve">High expectations of students and teachers </w:t>
                      </w:r>
                    </w:p>
                    <w:p w14:paraId="456B8B28" w14:textId="2D26EADB" w:rsidR="00705013" w:rsidRPr="005036D4" w:rsidRDefault="00705013" w:rsidP="005036D4">
                      <w:pPr>
                        <w:numPr>
                          <w:ilvl w:val="0"/>
                          <w:numId w:val="2"/>
                        </w:numPr>
                        <w:tabs>
                          <w:tab w:val="left" w:pos="1260"/>
                        </w:tabs>
                        <w:bidi w:val="0"/>
                        <w:spacing w:after="0" w:line="240" w:lineRule="auto"/>
                        <w:rPr>
                          <w:rFonts w:ascii="Candara" w:hAnsi="Candara" w:cstheme="majorBidi"/>
                          <w:b/>
                          <w:bCs/>
                          <w:i/>
                          <w:iCs/>
                          <w:color w:val="002060"/>
                          <w:sz w:val="24"/>
                          <w:szCs w:val="24"/>
                        </w:rPr>
                      </w:pPr>
                      <w:r w:rsidRPr="005036D4">
                        <w:rPr>
                          <w:rFonts w:ascii="Candara" w:hAnsi="Candara" w:cstheme="majorBidi"/>
                          <w:b/>
                          <w:bCs/>
                          <w:i/>
                          <w:iCs/>
                          <w:color w:val="002060"/>
                          <w:sz w:val="24"/>
                          <w:szCs w:val="24"/>
                        </w:rPr>
                        <w:t xml:space="preserve">Excellence in teaching and learning </w:t>
                      </w:r>
                      <w:r w:rsidR="005036D4">
                        <w:rPr>
                          <w:rFonts w:ascii="Candara" w:hAnsi="Candara" w:cstheme="majorBidi"/>
                          <w:b/>
                          <w:bCs/>
                          <w:i/>
                          <w:iCs/>
                          <w:color w:val="002060"/>
                          <w:sz w:val="24"/>
                          <w:szCs w:val="24"/>
                        </w:rPr>
                        <w:t xml:space="preserve">is </w:t>
                      </w:r>
                      <w:r w:rsidRPr="005036D4">
                        <w:rPr>
                          <w:rFonts w:ascii="Candara" w:hAnsi="Candara" w:cstheme="majorBidi"/>
                          <w:b/>
                          <w:bCs/>
                          <w:i/>
                          <w:iCs/>
                          <w:color w:val="002060"/>
                          <w:sz w:val="24"/>
                          <w:szCs w:val="24"/>
                        </w:rPr>
                        <w:t xml:space="preserve">at the heart of our school and our core </w:t>
                      </w:r>
                      <w:r w:rsidR="005036D4">
                        <w:rPr>
                          <w:rFonts w:ascii="Candara" w:hAnsi="Candara" w:cstheme="majorBidi"/>
                          <w:b/>
                          <w:bCs/>
                          <w:i/>
                          <w:iCs/>
                          <w:color w:val="002060"/>
                          <w:sz w:val="24"/>
                          <w:szCs w:val="24"/>
                        </w:rPr>
                        <w:t>mission</w:t>
                      </w:r>
                    </w:p>
                    <w:p w14:paraId="456B8B29" w14:textId="77777777"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Respect and value given to the opinions of all stakeholders</w:t>
                      </w:r>
                    </w:p>
                    <w:p w14:paraId="456B8B2A" w14:textId="626D99C4"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 xml:space="preserve">Open and honest communication of all decisions and policies </w:t>
                      </w:r>
                    </w:p>
                    <w:p w14:paraId="456B8B2B" w14:textId="10BA1777"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Empowerment of student</w:t>
                      </w:r>
                      <w:r w:rsidR="00410336">
                        <w:rPr>
                          <w:rFonts w:ascii="Candara" w:hAnsi="Candara" w:cstheme="majorBidi"/>
                          <w:b/>
                          <w:bCs/>
                          <w:i/>
                          <w:iCs/>
                          <w:color w:val="002060"/>
                          <w:sz w:val="24"/>
                          <w:szCs w:val="24"/>
                        </w:rPr>
                        <w:t>s</w:t>
                      </w:r>
                      <w:r w:rsidRPr="00705013">
                        <w:rPr>
                          <w:rFonts w:ascii="Candara" w:hAnsi="Candara" w:cstheme="majorBidi"/>
                          <w:b/>
                          <w:bCs/>
                          <w:i/>
                          <w:iCs/>
                          <w:color w:val="002060"/>
                          <w:sz w:val="24"/>
                          <w:szCs w:val="24"/>
                        </w:rPr>
                        <w:t xml:space="preserve"> and staff, </w:t>
                      </w:r>
                      <w:r w:rsidRPr="00705013">
                        <w:rPr>
                          <w:rFonts w:ascii="Candara" w:hAnsi="Candara" w:cstheme="majorBidi"/>
                          <w:b/>
                          <w:bCs/>
                          <w:i/>
                          <w:iCs/>
                          <w:color w:val="002060"/>
                          <w:sz w:val="24"/>
                          <w:szCs w:val="24"/>
                        </w:rPr>
                        <w:t xml:space="preserve">in order to have a voice within the school and </w:t>
                      </w:r>
                      <w:r w:rsidR="00DC26A6">
                        <w:rPr>
                          <w:rFonts w:ascii="Candara" w:hAnsi="Candara" w:cstheme="majorBidi"/>
                          <w:b/>
                          <w:bCs/>
                          <w:i/>
                          <w:iCs/>
                          <w:color w:val="002060"/>
                          <w:sz w:val="24"/>
                          <w:szCs w:val="24"/>
                        </w:rPr>
                        <w:t>be involved</w:t>
                      </w:r>
                      <w:r w:rsidRPr="00705013">
                        <w:rPr>
                          <w:rFonts w:ascii="Candara" w:hAnsi="Candara" w:cstheme="majorBidi"/>
                          <w:b/>
                          <w:bCs/>
                          <w:i/>
                          <w:iCs/>
                          <w:color w:val="002060"/>
                          <w:sz w:val="24"/>
                          <w:szCs w:val="24"/>
                        </w:rPr>
                        <w:t xml:space="preserve"> in decision making </w:t>
                      </w:r>
                    </w:p>
                    <w:p w14:paraId="456B8B2C" w14:textId="77777777"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Genuine opportunities for students and staff to demonstrate leadership, teamwork, creativity and innovation</w:t>
                      </w:r>
                    </w:p>
                    <w:p w14:paraId="456B8B2D" w14:textId="77777777"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Excellent and varied extra-curricular learning opportunities, which allow students to discover and develop their interests and talents</w:t>
                      </w:r>
                    </w:p>
                    <w:p w14:paraId="456B8B2E" w14:textId="2EED613E"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 xml:space="preserve">The provision of </w:t>
                      </w:r>
                      <w:r w:rsidR="00DC26A6" w:rsidRPr="00705013">
                        <w:rPr>
                          <w:rFonts w:ascii="Candara" w:hAnsi="Candara" w:cstheme="majorBidi"/>
                          <w:b/>
                          <w:bCs/>
                          <w:i/>
                          <w:iCs/>
                          <w:color w:val="002060"/>
                          <w:sz w:val="24"/>
                          <w:szCs w:val="24"/>
                        </w:rPr>
                        <w:t>high-quality</w:t>
                      </w:r>
                      <w:r w:rsidRPr="00705013">
                        <w:rPr>
                          <w:rFonts w:ascii="Candara" w:hAnsi="Candara" w:cstheme="majorBidi"/>
                          <w:b/>
                          <w:bCs/>
                          <w:i/>
                          <w:iCs/>
                          <w:color w:val="002060"/>
                          <w:sz w:val="24"/>
                          <w:szCs w:val="24"/>
                        </w:rPr>
                        <w:t xml:space="preserve"> professional development opportunities for staff at all levels</w:t>
                      </w:r>
                    </w:p>
                    <w:p w14:paraId="456B8B2F" w14:textId="5E74CD8F"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 xml:space="preserve">Regular and rigorous evaluation at whole school, departmental and individual level, </w:t>
                      </w:r>
                      <w:r w:rsidR="00F736CE" w:rsidRPr="00705013">
                        <w:rPr>
                          <w:rFonts w:ascii="Candara" w:hAnsi="Candara" w:cstheme="majorBidi"/>
                          <w:b/>
                          <w:bCs/>
                          <w:i/>
                          <w:iCs/>
                          <w:color w:val="002060"/>
                          <w:sz w:val="24"/>
                          <w:szCs w:val="24"/>
                        </w:rPr>
                        <w:t>to</w:t>
                      </w:r>
                      <w:r w:rsidRPr="00705013">
                        <w:rPr>
                          <w:rFonts w:ascii="Candara" w:hAnsi="Candara" w:cstheme="majorBidi"/>
                          <w:b/>
                          <w:bCs/>
                          <w:i/>
                          <w:iCs/>
                          <w:color w:val="002060"/>
                          <w:sz w:val="24"/>
                          <w:szCs w:val="24"/>
                        </w:rPr>
                        <w:t xml:space="preserve"> ensure continuous improvement </w:t>
                      </w:r>
                    </w:p>
                    <w:p w14:paraId="456B8B30" w14:textId="77777777" w:rsidR="00705013" w:rsidRPr="00705013" w:rsidRDefault="00705013" w:rsidP="00705013">
                      <w:pPr>
                        <w:numPr>
                          <w:ilvl w:val="0"/>
                          <w:numId w:val="2"/>
                        </w:numPr>
                        <w:tabs>
                          <w:tab w:val="left" w:pos="1260"/>
                        </w:tabs>
                        <w:bidi w:val="0"/>
                        <w:spacing w:after="0" w:line="240" w:lineRule="auto"/>
                        <w:rPr>
                          <w:rFonts w:ascii="Candara" w:hAnsi="Candara" w:cstheme="majorBidi"/>
                          <w:b/>
                          <w:bCs/>
                          <w:i/>
                          <w:iCs/>
                          <w:color w:val="002060"/>
                          <w:sz w:val="24"/>
                          <w:szCs w:val="24"/>
                        </w:rPr>
                      </w:pPr>
                      <w:r w:rsidRPr="00705013">
                        <w:rPr>
                          <w:rFonts w:ascii="Candara" w:hAnsi="Candara" w:cstheme="majorBidi"/>
                          <w:b/>
                          <w:bCs/>
                          <w:i/>
                          <w:iCs/>
                          <w:color w:val="002060"/>
                          <w:sz w:val="24"/>
                          <w:szCs w:val="24"/>
                        </w:rPr>
                        <w:t>Students and staff uphold the highest standards of behavior and professionalism within a culture of mutual respect</w:t>
                      </w:r>
                    </w:p>
                    <w:p w14:paraId="456B8B31" w14:textId="77777777" w:rsidR="00587484" w:rsidRPr="00D56081" w:rsidRDefault="00587484" w:rsidP="00705013">
                      <w:pPr>
                        <w:tabs>
                          <w:tab w:val="left" w:pos="1260"/>
                        </w:tabs>
                        <w:bidi w:val="0"/>
                        <w:spacing w:after="0" w:line="240" w:lineRule="auto"/>
                        <w:ind w:left="720"/>
                        <w:rPr>
                          <w:rFonts w:ascii="Candara" w:hAnsi="Candara" w:cstheme="majorBidi"/>
                          <w:color w:val="002060"/>
                          <w:szCs w:val="24"/>
                        </w:rPr>
                      </w:pPr>
                    </w:p>
                  </w:txbxContent>
                </v:textbox>
                <w10:wrap anchorx="margin" anchory="margin"/>
              </v:roundrect>
            </w:pict>
          </mc:Fallback>
        </mc:AlternateContent>
      </w:r>
      <w:r w:rsidR="00D175DC" w:rsidRPr="00D24409">
        <w:rPr>
          <w:rFonts w:ascii="Candara" w:hAnsi="Candara"/>
          <w:sz w:val="24"/>
          <w:szCs w:val="24"/>
          <w:lang w:bidi="ar-LB"/>
        </w:rPr>
        <w:br w:type="page"/>
      </w:r>
    </w:p>
    <w:p w14:paraId="456B89DD" w14:textId="1D3FE6A1" w:rsidR="001E1AD1" w:rsidRPr="00EF4B73" w:rsidRDefault="001E1AD1" w:rsidP="00EF4B73">
      <w:pPr>
        <w:jc w:val="right"/>
        <w:rPr>
          <w:rFonts w:ascii="Candara" w:hAnsi="Candara"/>
          <w:b/>
          <w:bCs/>
          <w:i/>
          <w:iCs/>
          <w:sz w:val="28"/>
          <w:szCs w:val="28"/>
        </w:rPr>
      </w:pPr>
      <w:r w:rsidRPr="00EF4B73">
        <w:rPr>
          <w:rFonts w:ascii="Candara" w:hAnsi="Candara"/>
          <w:b/>
          <w:bCs/>
          <w:i/>
          <w:iCs/>
          <w:color w:val="002060"/>
          <w:sz w:val="28"/>
          <w:szCs w:val="28"/>
        </w:rPr>
        <w:lastRenderedPageBreak/>
        <w:t>Table of Content</w:t>
      </w:r>
      <w:r w:rsidR="002C63C5">
        <w:rPr>
          <w:rFonts w:ascii="Candara" w:hAnsi="Candara"/>
          <w:b/>
          <w:bCs/>
          <w:i/>
          <w:iCs/>
          <w:color w:val="002060"/>
          <w:sz w:val="28"/>
          <w:szCs w:val="28"/>
        </w:rPr>
        <w:t>s</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17"/>
      </w:tblGrid>
      <w:tr w:rsidR="00EF4B73" w14:paraId="456B89E0" w14:textId="77777777" w:rsidTr="00EF4B73">
        <w:tc>
          <w:tcPr>
            <w:tcW w:w="4523" w:type="dxa"/>
          </w:tcPr>
          <w:p w14:paraId="456B89DE" w14:textId="77777777" w:rsidR="00EF4B73" w:rsidRDefault="00EF4B73" w:rsidP="00EF4B73">
            <w:pPr>
              <w:jc w:val="right"/>
              <w:rPr>
                <w:rFonts w:ascii="Candara" w:hAnsi="Candara"/>
                <w:color w:val="000000" w:themeColor="text1"/>
                <w:szCs w:val="24"/>
                <w:rtl/>
              </w:rPr>
            </w:pPr>
            <w:r w:rsidRPr="001E1AD1">
              <w:rPr>
                <w:rFonts w:ascii="Candara" w:hAnsi="Candara"/>
                <w:b/>
                <w:bCs/>
                <w:i/>
                <w:iCs/>
                <w:color w:val="00B050"/>
                <w:sz w:val="28"/>
                <w:szCs w:val="28"/>
              </w:rPr>
              <w:t>Activities</w:t>
            </w:r>
          </w:p>
        </w:tc>
        <w:tc>
          <w:tcPr>
            <w:tcW w:w="4523" w:type="dxa"/>
          </w:tcPr>
          <w:p w14:paraId="456B89DF" w14:textId="77777777" w:rsidR="00EF4B73" w:rsidRPr="00EF4B73" w:rsidRDefault="00EF4B73" w:rsidP="00EF4B73">
            <w:pPr>
              <w:bidi w:val="0"/>
              <w:rPr>
                <w:rFonts w:ascii="Candara" w:hAnsi="Candara"/>
                <w:b/>
                <w:bCs/>
                <w:i/>
                <w:iCs/>
                <w:color w:val="00B050"/>
                <w:sz w:val="28"/>
                <w:szCs w:val="28"/>
                <w:rtl/>
              </w:rPr>
            </w:pPr>
            <w:r w:rsidRPr="001E1AD1">
              <w:rPr>
                <w:rFonts w:ascii="Candara" w:hAnsi="Candara"/>
                <w:b/>
                <w:bCs/>
                <w:i/>
                <w:iCs/>
                <w:color w:val="00B050"/>
                <w:sz w:val="28"/>
                <w:szCs w:val="28"/>
              </w:rPr>
              <w:t>General Information</w:t>
            </w:r>
          </w:p>
        </w:tc>
      </w:tr>
      <w:tr w:rsidR="00EF4B73" w:rsidRPr="00EF4B73" w14:paraId="456B8A06" w14:textId="77777777" w:rsidTr="00EF4B73">
        <w:tc>
          <w:tcPr>
            <w:tcW w:w="4523" w:type="dxa"/>
          </w:tcPr>
          <w:p w14:paraId="456B89E1" w14:textId="77777777" w:rsidR="00EF4B73" w:rsidRDefault="00EF4B73" w:rsidP="00EF4B73">
            <w:pPr>
              <w:jc w:val="right"/>
              <w:rPr>
                <w:rFonts w:ascii="Candara" w:hAnsi="Candara"/>
                <w:color w:val="000000" w:themeColor="text1"/>
                <w:szCs w:val="24"/>
              </w:rPr>
            </w:pPr>
          </w:p>
          <w:p w14:paraId="456B89E2" w14:textId="77777777" w:rsidR="00EF4B73" w:rsidRPr="00EF4B73" w:rsidRDefault="00EF4B73" w:rsidP="00EF4B73">
            <w:pPr>
              <w:jc w:val="right"/>
              <w:rPr>
                <w:rFonts w:ascii="Candara" w:hAnsi="Candara"/>
                <w:color w:val="000000" w:themeColor="text1"/>
                <w:sz w:val="10"/>
                <w:szCs w:val="12"/>
              </w:rPr>
            </w:pPr>
          </w:p>
          <w:p w14:paraId="456B89E3" w14:textId="77777777" w:rsidR="00EF4B73" w:rsidRPr="00EF4B73" w:rsidRDefault="00EF4B73" w:rsidP="00EF4B73">
            <w:pPr>
              <w:pStyle w:val="TOCText"/>
              <w:tabs>
                <w:tab w:val="clear" w:pos="360"/>
              </w:tabs>
              <w:rPr>
                <w:rFonts w:ascii="Candara" w:hAnsi="Candara"/>
                <w:b/>
                <w:bCs/>
                <w:i/>
                <w:iCs/>
                <w:color w:val="002060"/>
                <w:sz w:val="24"/>
                <w:szCs w:val="24"/>
              </w:rPr>
            </w:pPr>
            <w:r w:rsidRPr="00EF4B73">
              <w:rPr>
                <w:rFonts w:ascii="Candara" w:hAnsi="Candara"/>
                <w:b/>
                <w:bCs/>
                <w:i/>
                <w:iCs/>
                <w:color w:val="002060"/>
                <w:sz w:val="24"/>
                <w:szCs w:val="24"/>
              </w:rPr>
              <w:t>Yearly Events</w:t>
            </w:r>
          </w:p>
          <w:p w14:paraId="456B89E4" w14:textId="77777777" w:rsidR="00EF4B73" w:rsidRPr="00EF4B73" w:rsidRDefault="00EF4B73" w:rsidP="00EF4B73">
            <w:pPr>
              <w:pStyle w:val="TOCText"/>
              <w:tabs>
                <w:tab w:val="clear" w:pos="360"/>
              </w:tabs>
              <w:rPr>
                <w:rFonts w:ascii="Candara" w:hAnsi="Candara"/>
                <w:b/>
                <w:bCs/>
                <w:i/>
                <w:iCs/>
                <w:color w:val="002060"/>
                <w:sz w:val="24"/>
                <w:szCs w:val="24"/>
              </w:rPr>
            </w:pPr>
            <w:r w:rsidRPr="00EF4B73">
              <w:rPr>
                <w:rFonts w:ascii="Candara" w:hAnsi="Candara"/>
                <w:b/>
                <w:bCs/>
                <w:i/>
                <w:iCs/>
                <w:color w:val="002060"/>
                <w:sz w:val="24"/>
                <w:szCs w:val="24"/>
              </w:rPr>
              <w:t>After School</w:t>
            </w:r>
          </w:p>
          <w:p w14:paraId="456B89E5" w14:textId="77777777" w:rsidR="00EF4B73" w:rsidRPr="00EF4B73" w:rsidRDefault="002221A4" w:rsidP="00EF4B73">
            <w:pPr>
              <w:pStyle w:val="TOCText"/>
              <w:tabs>
                <w:tab w:val="clear" w:pos="360"/>
              </w:tabs>
              <w:rPr>
                <w:rFonts w:ascii="Candara" w:hAnsi="Candara"/>
                <w:b/>
                <w:bCs/>
                <w:i/>
                <w:iCs/>
                <w:color w:val="002060"/>
                <w:sz w:val="24"/>
                <w:szCs w:val="24"/>
              </w:rPr>
            </w:pPr>
            <w:r w:rsidRPr="00AD31B8">
              <w:rPr>
                <w:rFonts w:ascii="Candara" w:hAnsi="Candara"/>
                <w:b/>
                <w:bCs/>
                <w:i/>
                <w:iCs/>
                <w:color w:val="002060"/>
                <w:sz w:val="24"/>
                <w:szCs w:val="24"/>
              </w:rPr>
              <w:t>Student Council</w:t>
            </w:r>
          </w:p>
          <w:p w14:paraId="456B89E6" w14:textId="77777777" w:rsidR="00EF4B73" w:rsidRPr="00EF4B73" w:rsidRDefault="00EF4B73" w:rsidP="00EF4B73">
            <w:pPr>
              <w:pStyle w:val="TOCText"/>
              <w:rPr>
                <w:rFonts w:ascii="Candara" w:hAnsi="Candara"/>
                <w:b/>
                <w:bCs/>
                <w:i/>
                <w:iCs/>
                <w:color w:val="002060"/>
                <w:sz w:val="24"/>
                <w:szCs w:val="24"/>
              </w:rPr>
            </w:pPr>
            <w:r w:rsidRPr="00EF4B73">
              <w:rPr>
                <w:rFonts w:ascii="Candara" w:hAnsi="Candara"/>
                <w:b/>
                <w:bCs/>
                <w:i/>
                <w:iCs/>
                <w:color w:val="002060"/>
                <w:sz w:val="24"/>
                <w:szCs w:val="24"/>
              </w:rPr>
              <w:t>Field Trips</w:t>
            </w:r>
          </w:p>
          <w:p w14:paraId="456B89E7" w14:textId="77777777" w:rsidR="00EF4B73" w:rsidRDefault="00EF4B73" w:rsidP="00EF4B73">
            <w:pPr>
              <w:pStyle w:val="TOCText"/>
              <w:rPr>
                <w:rFonts w:ascii="Candara" w:hAnsi="Candara"/>
                <w:b/>
                <w:bCs/>
                <w:color w:val="000000" w:themeColor="text1"/>
                <w:sz w:val="24"/>
                <w:szCs w:val="24"/>
              </w:rPr>
            </w:pPr>
          </w:p>
          <w:p w14:paraId="456B89E8" w14:textId="77777777" w:rsidR="00EF4B73" w:rsidRPr="00EF4B73" w:rsidRDefault="00EF4B73" w:rsidP="00EF4B73">
            <w:pPr>
              <w:jc w:val="right"/>
              <w:rPr>
                <w:rFonts w:ascii="Candara" w:hAnsi="Candara"/>
                <w:b/>
                <w:bCs/>
                <w:color w:val="00B050"/>
                <w:sz w:val="28"/>
                <w:szCs w:val="28"/>
              </w:rPr>
            </w:pPr>
            <w:r>
              <w:rPr>
                <w:rFonts w:ascii="Candara" w:hAnsi="Candara"/>
                <w:b/>
                <w:bCs/>
                <w:color w:val="00B050"/>
                <w:sz w:val="28"/>
                <w:szCs w:val="28"/>
              </w:rPr>
              <w:t>Services / Facilities</w:t>
            </w:r>
          </w:p>
          <w:p w14:paraId="456B89E9" w14:textId="77777777" w:rsidR="00EF4B73" w:rsidRDefault="00EF4B73" w:rsidP="00EF4B73">
            <w:pPr>
              <w:pStyle w:val="TOCText"/>
              <w:rPr>
                <w:rFonts w:ascii="Candara" w:hAnsi="Candara"/>
                <w:b/>
                <w:bCs/>
                <w:color w:val="000000" w:themeColor="text1"/>
                <w:sz w:val="24"/>
                <w:szCs w:val="24"/>
              </w:rPr>
            </w:pPr>
          </w:p>
          <w:p w14:paraId="456B89EA"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Physical Education</w:t>
            </w:r>
          </w:p>
          <w:p w14:paraId="456B89EB"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Laboratories</w:t>
            </w:r>
          </w:p>
          <w:p w14:paraId="456B89EC"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Library</w:t>
            </w:r>
          </w:p>
          <w:p w14:paraId="456B89ED"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College Board</w:t>
            </w:r>
          </w:p>
          <w:p w14:paraId="456B89EE"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Canteen</w:t>
            </w:r>
          </w:p>
          <w:p w14:paraId="456B89EF" w14:textId="6A0FC0F8" w:rsid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Clinic</w:t>
            </w:r>
          </w:p>
          <w:p w14:paraId="456B89F0"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Religious Facilities</w:t>
            </w:r>
          </w:p>
          <w:p w14:paraId="456B89F1"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Transport</w:t>
            </w:r>
          </w:p>
          <w:p w14:paraId="456B89F2" w14:textId="77777777" w:rsidR="00EF4B73" w:rsidRDefault="00EF4B73" w:rsidP="00EF4B73">
            <w:pPr>
              <w:pStyle w:val="TOCText"/>
              <w:ind w:left="0"/>
              <w:jc w:val="both"/>
              <w:rPr>
                <w:rFonts w:ascii="Candara" w:hAnsi="Candara"/>
                <w:color w:val="000000" w:themeColor="text1"/>
                <w:szCs w:val="24"/>
                <w:rtl/>
              </w:rPr>
            </w:pPr>
          </w:p>
        </w:tc>
        <w:tc>
          <w:tcPr>
            <w:tcW w:w="4523" w:type="dxa"/>
          </w:tcPr>
          <w:p w14:paraId="456B89F3" w14:textId="77777777" w:rsidR="00EF4B73" w:rsidRPr="00EF4B73" w:rsidRDefault="00EF4B73" w:rsidP="00EF4B73">
            <w:pPr>
              <w:pStyle w:val="TOCText"/>
              <w:ind w:firstLine="0"/>
              <w:rPr>
                <w:rFonts w:ascii="Candara" w:hAnsi="Candara"/>
                <w:b/>
                <w:bCs/>
                <w:i/>
                <w:iCs/>
                <w:color w:val="002060"/>
                <w:sz w:val="24"/>
                <w:szCs w:val="24"/>
              </w:rPr>
            </w:pPr>
          </w:p>
          <w:p w14:paraId="456B89F4"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Administration and Faculty</w:t>
            </w:r>
          </w:p>
          <w:p w14:paraId="456B89F5"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Academic Program</w:t>
            </w:r>
          </w:p>
          <w:p w14:paraId="456B89F6"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Registration</w:t>
            </w:r>
          </w:p>
          <w:p w14:paraId="456B89F7"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Requirements for Admission</w:t>
            </w:r>
          </w:p>
          <w:p w14:paraId="456B89F8" w14:textId="77777777" w:rsidR="00EF4B73" w:rsidRPr="00EF4B73" w:rsidRDefault="00EF4B73" w:rsidP="00EF4B73">
            <w:pPr>
              <w:pStyle w:val="TOCText"/>
              <w:ind w:left="0" w:firstLine="0"/>
              <w:rPr>
                <w:rFonts w:ascii="Candara" w:hAnsi="Candara"/>
                <w:b/>
                <w:bCs/>
                <w:i/>
                <w:iCs/>
                <w:color w:val="002060"/>
                <w:sz w:val="24"/>
                <w:szCs w:val="24"/>
              </w:rPr>
            </w:pPr>
            <w:r w:rsidRPr="00EF4B73">
              <w:rPr>
                <w:rFonts w:ascii="Candara" w:hAnsi="Candara" w:cstheme="majorBidi"/>
                <w:b/>
                <w:bCs/>
                <w:i/>
                <w:iCs/>
                <w:color w:val="002060"/>
                <w:sz w:val="24"/>
                <w:szCs w:val="24"/>
              </w:rPr>
              <w:t>Age Group Distribution</w:t>
            </w:r>
            <w:r w:rsidRPr="00EF4B73">
              <w:rPr>
                <w:rFonts w:ascii="Candara" w:hAnsi="Candara"/>
                <w:b/>
                <w:bCs/>
                <w:i/>
                <w:iCs/>
                <w:color w:val="002060"/>
                <w:sz w:val="24"/>
                <w:szCs w:val="24"/>
              </w:rPr>
              <w:t xml:space="preserve"> </w:t>
            </w:r>
          </w:p>
          <w:p w14:paraId="456B89F9"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Admissions</w:t>
            </w:r>
          </w:p>
          <w:p w14:paraId="456B89FA"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Tuition Fees</w:t>
            </w:r>
          </w:p>
          <w:p w14:paraId="456B89FB"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School Calendar</w:t>
            </w:r>
          </w:p>
          <w:p w14:paraId="456B89FC"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Language Policy</w:t>
            </w:r>
          </w:p>
          <w:p w14:paraId="456B89FD" w14:textId="14BE72B2" w:rsid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Textbooks</w:t>
            </w:r>
          </w:p>
          <w:p w14:paraId="6942E436" w14:textId="5F646BF9" w:rsidR="008C37F2" w:rsidRPr="00AD31B8" w:rsidRDefault="008C37F2" w:rsidP="00EF4B73">
            <w:pPr>
              <w:pStyle w:val="TOCText"/>
              <w:tabs>
                <w:tab w:val="clear" w:pos="360"/>
              </w:tabs>
              <w:ind w:left="0" w:firstLine="0"/>
              <w:rPr>
                <w:rFonts w:ascii="Candara" w:hAnsi="Candara"/>
                <w:b/>
                <w:bCs/>
                <w:i/>
                <w:iCs/>
                <w:color w:val="002060"/>
                <w:sz w:val="24"/>
                <w:szCs w:val="24"/>
              </w:rPr>
            </w:pPr>
            <w:r w:rsidRPr="00AD31B8">
              <w:rPr>
                <w:rFonts w:ascii="Candara" w:hAnsi="Candara"/>
                <w:b/>
                <w:bCs/>
                <w:i/>
                <w:iCs/>
                <w:color w:val="002060"/>
                <w:sz w:val="24"/>
                <w:szCs w:val="24"/>
              </w:rPr>
              <w:t>School Bag Policy</w:t>
            </w:r>
          </w:p>
          <w:p w14:paraId="1603BCE9" w14:textId="6A3F7F29" w:rsidR="009F4383" w:rsidRPr="00EF4B73" w:rsidRDefault="009F4383" w:rsidP="00EF4B73">
            <w:pPr>
              <w:pStyle w:val="TOCText"/>
              <w:tabs>
                <w:tab w:val="clear" w:pos="360"/>
              </w:tabs>
              <w:ind w:left="0" w:firstLine="0"/>
              <w:rPr>
                <w:rFonts w:ascii="Candara" w:hAnsi="Candara"/>
                <w:b/>
                <w:bCs/>
                <w:i/>
                <w:iCs/>
                <w:color w:val="002060"/>
                <w:sz w:val="24"/>
                <w:szCs w:val="24"/>
              </w:rPr>
            </w:pPr>
            <w:r w:rsidRPr="00AD31B8">
              <w:rPr>
                <w:rFonts w:ascii="Candara" w:hAnsi="Candara"/>
                <w:b/>
                <w:bCs/>
                <w:i/>
                <w:iCs/>
                <w:color w:val="002060"/>
                <w:sz w:val="24"/>
                <w:szCs w:val="24"/>
              </w:rPr>
              <w:t>Assessment &amp; Examination</w:t>
            </w:r>
          </w:p>
          <w:p w14:paraId="456B89FE"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Report Cards</w:t>
            </w:r>
          </w:p>
          <w:p w14:paraId="456B89FF" w14:textId="77777777" w:rsid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School – Parents Interaction</w:t>
            </w:r>
          </w:p>
          <w:p w14:paraId="456B8A00" w14:textId="77777777" w:rsidR="00197544" w:rsidRPr="00EF4B73" w:rsidRDefault="00197544" w:rsidP="00EF4B73">
            <w:pPr>
              <w:pStyle w:val="TOCText"/>
              <w:tabs>
                <w:tab w:val="clear" w:pos="360"/>
              </w:tabs>
              <w:ind w:left="0" w:firstLine="0"/>
              <w:rPr>
                <w:rFonts w:ascii="Candara" w:hAnsi="Candara"/>
                <w:b/>
                <w:bCs/>
                <w:i/>
                <w:iCs/>
                <w:color w:val="002060"/>
                <w:sz w:val="24"/>
                <w:szCs w:val="24"/>
              </w:rPr>
            </w:pPr>
            <w:r w:rsidRPr="00B955DD">
              <w:rPr>
                <w:rFonts w:ascii="Candara" w:hAnsi="Candara"/>
                <w:b/>
                <w:bCs/>
                <w:i/>
                <w:iCs/>
                <w:color w:val="002060"/>
                <w:sz w:val="24"/>
                <w:szCs w:val="24"/>
              </w:rPr>
              <w:t>Inappropriate Communication</w:t>
            </w:r>
          </w:p>
          <w:p w14:paraId="456B8A01" w14:textId="055794E3" w:rsid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Health and Safety</w:t>
            </w:r>
          </w:p>
          <w:p w14:paraId="456B8A02" w14:textId="77777777" w:rsidR="00EF4B73" w:rsidRPr="00EF4B73" w:rsidRDefault="00EF4B73" w:rsidP="00EF4B73">
            <w:pPr>
              <w:pStyle w:val="TOCText"/>
              <w:tabs>
                <w:tab w:val="clear" w:pos="360"/>
              </w:tabs>
              <w:ind w:left="0" w:firstLine="0"/>
              <w:rPr>
                <w:rFonts w:ascii="Candara" w:hAnsi="Candara"/>
                <w:b/>
                <w:bCs/>
                <w:i/>
                <w:iCs/>
                <w:color w:val="002060"/>
                <w:sz w:val="24"/>
                <w:szCs w:val="24"/>
              </w:rPr>
            </w:pPr>
            <w:r w:rsidRPr="00EF4B73">
              <w:rPr>
                <w:rFonts w:ascii="Candara" w:hAnsi="Candara"/>
                <w:b/>
                <w:bCs/>
                <w:i/>
                <w:iCs/>
                <w:color w:val="002060"/>
                <w:sz w:val="24"/>
                <w:szCs w:val="24"/>
              </w:rPr>
              <w:t>Security</w:t>
            </w:r>
          </w:p>
          <w:p w14:paraId="456B8A03" w14:textId="77777777" w:rsidR="00EF4B73" w:rsidRPr="00EF4B73" w:rsidRDefault="002221A4" w:rsidP="00EF4B73">
            <w:pPr>
              <w:pStyle w:val="TOCText"/>
              <w:tabs>
                <w:tab w:val="clear" w:pos="360"/>
              </w:tabs>
              <w:ind w:left="0" w:firstLine="0"/>
              <w:rPr>
                <w:rFonts w:ascii="Candara" w:hAnsi="Candara"/>
                <w:b/>
                <w:bCs/>
                <w:i/>
                <w:iCs/>
                <w:color w:val="002060"/>
                <w:sz w:val="24"/>
                <w:szCs w:val="24"/>
              </w:rPr>
            </w:pPr>
            <w:r>
              <w:rPr>
                <w:rFonts w:ascii="Candara" w:hAnsi="Candara"/>
                <w:b/>
                <w:bCs/>
                <w:i/>
                <w:iCs/>
                <w:color w:val="002060"/>
                <w:sz w:val="24"/>
                <w:szCs w:val="24"/>
              </w:rPr>
              <w:t>Illness and Sick Leave</w:t>
            </w:r>
          </w:p>
          <w:p w14:paraId="456B8A04" w14:textId="77777777" w:rsidR="00EF4B73" w:rsidRPr="00EF4B73" w:rsidRDefault="00EF4B73" w:rsidP="00EF4B73">
            <w:pPr>
              <w:pStyle w:val="TOCText"/>
              <w:tabs>
                <w:tab w:val="clear" w:pos="360"/>
                <w:tab w:val="left" w:pos="90"/>
              </w:tabs>
              <w:ind w:left="0" w:firstLine="0"/>
              <w:rPr>
                <w:rFonts w:ascii="Candara" w:hAnsi="Candara"/>
                <w:b/>
                <w:bCs/>
                <w:i/>
                <w:iCs/>
                <w:color w:val="002060"/>
                <w:sz w:val="24"/>
                <w:szCs w:val="24"/>
              </w:rPr>
            </w:pPr>
            <w:r w:rsidRPr="00EF4B73">
              <w:rPr>
                <w:rFonts w:ascii="Candara" w:hAnsi="Candara"/>
                <w:b/>
                <w:bCs/>
                <w:i/>
                <w:iCs/>
                <w:color w:val="002060"/>
                <w:sz w:val="24"/>
                <w:szCs w:val="24"/>
              </w:rPr>
              <w:t>Vandalism</w:t>
            </w:r>
          </w:p>
          <w:p w14:paraId="456B8A05" w14:textId="795C61A8" w:rsidR="00EF4B73" w:rsidRPr="00EF4B73" w:rsidRDefault="00EF4B73" w:rsidP="00EC23FB">
            <w:pPr>
              <w:jc w:val="right"/>
              <w:rPr>
                <w:rFonts w:ascii="Candara" w:hAnsi="Candara"/>
                <w:color w:val="002060"/>
                <w:szCs w:val="24"/>
                <w:rtl/>
              </w:rPr>
            </w:pPr>
            <w:r w:rsidRPr="00EF4B73">
              <w:rPr>
                <w:rFonts w:ascii="Candara" w:hAnsi="Candara"/>
                <w:b/>
                <w:bCs/>
                <w:i/>
                <w:iCs/>
                <w:color w:val="002060"/>
                <w:sz w:val="24"/>
                <w:szCs w:val="24"/>
              </w:rPr>
              <w:t xml:space="preserve"> </w:t>
            </w:r>
            <w:r w:rsidR="00EC23FB" w:rsidRPr="00B955DD">
              <w:rPr>
                <w:rFonts w:ascii="Candara" w:hAnsi="Candara"/>
                <w:b/>
                <w:bCs/>
                <w:i/>
                <w:iCs/>
                <w:color w:val="002060"/>
                <w:sz w:val="24"/>
                <w:szCs w:val="24"/>
              </w:rPr>
              <w:t>Forbidden Item</w:t>
            </w:r>
          </w:p>
        </w:tc>
      </w:tr>
      <w:tr w:rsidR="00EF4B73" w14:paraId="456B8A12" w14:textId="77777777" w:rsidTr="00EF4B73">
        <w:tc>
          <w:tcPr>
            <w:tcW w:w="4523" w:type="dxa"/>
          </w:tcPr>
          <w:p w14:paraId="456B8A07" w14:textId="77777777" w:rsidR="00EF4B73" w:rsidRPr="00EF4B73" w:rsidRDefault="00EF4B73" w:rsidP="00EF4B73">
            <w:pPr>
              <w:jc w:val="right"/>
              <w:rPr>
                <w:rFonts w:ascii="Candara" w:hAnsi="Candara"/>
                <w:b/>
                <w:bCs/>
                <w:color w:val="00B050"/>
                <w:sz w:val="28"/>
                <w:szCs w:val="28"/>
              </w:rPr>
            </w:pPr>
            <w:r>
              <w:rPr>
                <w:rFonts w:ascii="Candara" w:hAnsi="Candara"/>
                <w:b/>
                <w:bCs/>
                <w:color w:val="00B050"/>
                <w:sz w:val="28"/>
                <w:szCs w:val="28"/>
              </w:rPr>
              <w:t>Students’ Welfare</w:t>
            </w:r>
          </w:p>
          <w:p w14:paraId="456B8A08" w14:textId="77777777" w:rsidR="00EF4B73" w:rsidRPr="00EF4B73" w:rsidRDefault="00EF4B73" w:rsidP="00EF4B73">
            <w:pPr>
              <w:jc w:val="right"/>
              <w:rPr>
                <w:rFonts w:ascii="Candara" w:hAnsi="Candara"/>
                <w:b/>
                <w:color w:val="002060"/>
                <w:sz w:val="24"/>
                <w:szCs w:val="24"/>
              </w:rPr>
            </w:pPr>
          </w:p>
          <w:p w14:paraId="456B8A09" w14:textId="77777777" w:rsidR="00EF4B73" w:rsidRDefault="00EF4B73" w:rsidP="00EF4B73">
            <w:pPr>
              <w:jc w:val="right"/>
              <w:rPr>
                <w:rFonts w:ascii="Candara" w:hAnsi="Candara"/>
                <w:b/>
                <w:i/>
                <w:iCs/>
                <w:color w:val="002060"/>
                <w:sz w:val="24"/>
                <w:szCs w:val="24"/>
              </w:rPr>
            </w:pPr>
            <w:r w:rsidRPr="00EF4B73">
              <w:rPr>
                <w:rFonts w:ascii="Candara" w:hAnsi="Candara"/>
                <w:b/>
                <w:i/>
                <w:iCs/>
                <w:color w:val="002060"/>
                <w:sz w:val="24"/>
                <w:szCs w:val="24"/>
              </w:rPr>
              <w:t>Student Leadership</w:t>
            </w:r>
          </w:p>
          <w:p w14:paraId="456B8A0A" w14:textId="77777777" w:rsidR="00EF4B73" w:rsidRPr="00EF4B73" w:rsidRDefault="00EF4B73" w:rsidP="00EF4B73">
            <w:pPr>
              <w:jc w:val="right"/>
              <w:rPr>
                <w:rFonts w:ascii="Candara" w:hAnsi="Candara"/>
                <w:b/>
                <w:i/>
                <w:iCs/>
                <w:color w:val="002060"/>
                <w:sz w:val="10"/>
                <w:szCs w:val="10"/>
              </w:rPr>
            </w:pPr>
          </w:p>
          <w:p w14:paraId="456B8A0B" w14:textId="77777777" w:rsidR="00EF4B73" w:rsidRDefault="00EF4B73" w:rsidP="00EF4B73">
            <w:pPr>
              <w:jc w:val="right"/>
              <w:rPr>
                <w:rFonts w:ascii="Candara" w:hAnsi="Candara"/>
                <w:b/>
                <w:i/>
                <w:iCs/>
                <w:color w:val="002060"/>
                <w:sz w:val="24"/>
                <w:szCs w:val="24"/>
              </w:rPr>
            </w:pPr>
            <w:r w:rsidRPr="00EF4B73">
              <w:rPr>
                <w:rFonts w:ascii="Candara" w:hAnsi="Candara"/>
                <w:b/>
                <w:i/>
                <w:iCs/>
                <w:color w:val="002060"/>
                <w:sz w:val="24"/>
                <w:szCs w:val="24"/>
              </w:rPr>
              <w:t>Differentiation</w:t>
            </w:r>
          </w:p>
          <w:p w14:paraId="456B8A0C" w14:textId="77777777" w:rsidR="00EF4B73" w:rsidRPr="00EF4B73" w:rsidRDefault="00EF4B73" w:rsidP="00EF4B73">
            <w:pPr>
              <w:jc w:val="right"/>
              <w:rPr>
                <w:rFonts w:ascii="Candara" w:hAnsi="Candara"/>
                <w:b/>
                <w:i/>
                <w:iCs/>
                <w:color w:val="002060"/>
                <w:sz w:val="16"/>
                <w:szCs w:val="16"/>
              </w:rPr>
            </w:pPr>
          </w:p>
          <w:p w14:paraId="456B8A0D" w14:textId="77777777" w:rsidR="00EF4B73" w:rsidRDefault="00EF4B73" w:rsidP="00EF4B73">
            <w:pPr>
              <w:jc w:val="right"/>
              <w:rPr>
                <w:rFonts w:ascii="Candara" w:hAnsi="Candara"/>
                <w:b/>
                <w:i/>
                <w:iCs/>
                <w:color w:val="002060"/>
                <w:sz w:val="24"/>
                <w:szCs w:val="24"/>
              </w:rPr>
            </w:pPr>
            <w:r w:rsidRPr="00EF4B73">
              <w:rPr>
                <w:rFonts w:ascii="Candara" w:hAnsi="Candara"/>
                <w:b/>
                <w:i/>
                <w:iCs/>
                <w:color w:val="002060"/>
                <w:sz w:val="24"/>
                <w:szCs w:val="24"/>
              </w:rPr>
              <w:t>Child Protection</w:t>
            </w:r>
          </w:p>
          <w:p w14:paraId="456B8A0E" w14:textId="77777777" w:rsidR="00EF4B73" w:rsidRPr="00EF4B73" w:rsidRDefault="00EF4B73" w:rsidP="00EF4B73">
            <w:pPr>
              <w:jc w:val="right"/>
              <w:rPr>
                <w:rFonts w:ascii="Candara" w:hAnsi="Candara"/>
                <w:b/>
                <w:i/>
                <w:iCs/>
                <w:color w:val="002060"/>
                <w:sz w:val="12"/>
                <w:szCs w:val="12"/>
              </w:rPr>
            </w:pPr>
          </w:p>
          <w:p w14:paraId="456B8A0F" w14:textId="77777777" w:rsidR="00EF4B73" w:rsidRPr="00EF4B73" w:rsidRDefault="00EF4B73" w:rsidP="00EF4B73">
            <w:pPr>
              <w:jc w:val="right"/>
              <w:rPr>
                <w:rFonts w:ascii="Candara" w:hAnsi="Candara"/>
                <w:b/>
                <w:i/>
                <w:iCs/>
                <w:color w:val="002060"/>
                <w:sz w:val="24"/>
                <w:szCs w:val="24"/>
              </w:rPr>
            </w:pPr>
            <w:r w:rsidRPr="00EF4B73">
              <w:rPr>
                <w:rFonts w:ascii="Candara" w:hAnsi="Candara"/>
                <w:b/>
                <w:i/>
                <w:iCs/>
                <w:color w:val="002060"/>
                <w:sz w:val="24"/>
                <w:szCs w:val="24"/>
              </w:rPr>
              <w:t>Health Services</w:t>
            </w:r>
          </w:p>
          <w:p w14:paraId="456B8A10" w14:textId="77777777" w:rsidR="00EF4B73" w:rsidRDefault="00EF4B73" w:rsidP="00EF4B73">
            <w:pPr>
              <w:rPr>
                <w:rFonts w:ascii="Candara" w:hAnsi="Candara"/>
                <w:color w:val="000000" w:themeColor="text1"/>
                <w:szCs w:val="24"/>
                <w:rtl/>
              </w:rPr>
            </w:pPr>
          </w:p>
        </w:tc>
        <w:tc>
          <w:tcPr>
            <w:tcW w:w="4523" w:type="dxa"/>
          </w:tcPr>
          <w:p w14:paraId="456B8A11" w14:textId="77777777" w:rsidR="00EF4B73" w:rsidRDefault="00EF4B73" w:rsidP="00EF4B73">
            <w:pPr>
              <w:jc w:val="right"/>
              <w:rPr>
                <w:rFonts w:ascii="Candara" w:hAnsi="Candara"/>
                <w:color w:val="000000" w:themeColor="text1"/>
                <w:szCs w:val="24"/>
                <w:rtl/>
              </w:rPr>
            </w:pPr>
          </w:p>
        </w:tc>
      </w:tr>
    </w:tbl>
    <w:p w14:paraId="456B8A13" w14:textId="77777777" w:rsidR="00EF4B73" w:rsidRPr="00EC647D" w:rsidRDefault="00EF4B73" w:rsidP="00EF4B73">
      <w:pPr>
        <w:jc w:val="right"/>
        <w:rPr>
          <w:rFonts w:ascii="Candara" w:hAnsi="Candara"/>
          <w:color w:val="000000" w:themeColor="text1"/>
          <w:szCs w:val="24"/>
        </w:rPr>
      </w:pPr>
    </w:p>
    <w:p w14:paraId="456B8A14" w14:textId="77777777" w:rsidR="00D175DC" w:rsidRDefault="00D175DC" w:rsidP="00D175DC">
      <w:pPr>
        <w:bidi w:val="0"/>
        <w:rPr>
          <w:rFonts w:ascii="Candara" w:hAnsi="Candara"/>
          <w:sz w:val="24"/>
          <w:szCs w:val="24"/>
          <w:lang w:bidi="ar-LB"/>
        </w:rPr>
      </w:pPr>
    </w:p>
    <w:p w14:paraId="456B8A15" w14:textId="77777777" w:rsidR="00EF4B73" w:rsidRDefault="00EF4B73" w:rsidP="00EF4B73">
      <w:pPr>
        <w:bidi w:val="0"/>
        <w:rPr>
          <w:rFonts w:ascii="Candara" w:hAnsi="Candara"/>
          <w:sz w:val="24"/>
          <w:szCs w:val="24"/>
          <w:lang w:bidi="ar-LB"/>
        </w:rPr>
      </w:pPr>
    </w:p>
    <w:p w14:paraId="456B8A16" w14:textId="77777777" w:rsidR="00EF4B73" w:rsidRDefault="00EF4B73" w:rsidP="00EF4B73">
      <w:pPr>
        <w:bidi w:val="0"/>
        <w:rPr>
          <w:rFonts w:ascii="Candara" w:hAnsi="Candara"/>
          <w:sz w:val="24"/>
          <w:szCs w:val="24"/>
          <w:lang w:bidi="ar-LB"/>
        </w:rPr>
      </w:pPr>
    </w:p>
    <w:p w14:paraId="456B8A18" w14:textId="77777777" w:rsidR="00404EE0" w:rsidRPr="003E7157" w:rsidRDefault="00404EE0" w:rsidP="001E1AD1">
      <w:pPr>
        <w:spacing w:after="0" w:line="240" w:lineRule="auto"/>
        <w:rPr>
          <w:rFonts w:ascii="Candara" w:eastAsia="Times New Roman" w:hAnsi="Candara" w:cs="Arial"/>
          <w:b/>
          <w:sz w:val="16"/>
          <w:szCs w:val="16"/>
        </w:rPr>
      </w:pPr>
    </w:p>
    <w:tbl>
      <w:tblPr>
        <w:tblStyle w:val="MediumShading1-Accent5"/>
        <w:tblW w:w="0" w:type="auto"/>
        <w:shd w:val="clear" w:color="auto" w:fill="00B050"/>
        <w:tblLook w:val="04A0" w:firstRow="1" w:lastRow="0" w:firstColumn="1" w:lastColumn="0" w:noHBand="0" w:noVBand="1"/>
      </w:tblPr>
      <w:tblGrid>
        <w:gridCol w:w="8810"/>
      </w:tblGrid>
      <w:tr w:rsidR="00C246AB" w:rsidRPr="00D24409" w14:paraId="456B8A1A" w14:textId="77777777" w:rsidTr="00437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shd w:val="clear" w:color="auto" w:fill="00B050"/>
          </w:tcPr>
          <w:p w14:paraId="456B8A19" w14:textId="77777777" w:rsidR="00C246AB" w:rsidRPr="0019712A" w:rsidRDefault="00C246AB" w:rsidP="00C246AB">
            <w:pPr>
              <w:bidi w:val="0"/>
              <w:rPr>
                <w:rFonts w:ascii="Candara" w:hAnsi="Candara"/>
                <w:bCs w:val="0"/>
                <w:i/>
                <w:iCs/>
                <w:sz w:val="24"/>
                <w:szCs w:val="24"/>
              </w:rPr>
            </w:pPr>
            <w:r w:rsidRPr="0019712A">
              <w:rPr>
                <w:rFonts w:ascii="Candara" w:hAnsi="Candara"/>
                <w:bCs w:val="0"/>
                <w:i/>
                <w:iCs/>
                <w:sz w:val="24"/>
                <w:szCs w:val="24"/>
              </w:rPr>
              <w:t>Section I – General Information</w:t>
            </w:r>
          </w:p>
        </w:tc>
      </w:tr>
    </w:tbl>
    <w:p w14:paraId="456B8A1B" w14:textId="77777777" w:rsidR="0037251A" w:rsidRPr="00D24409" w:rsidRDefault="0037251A" w:rsidP="009B3C01">
      <w:pPr>
        <w:bidi w:val="0"/>
        <w:rPr>
          <w:rFonts w:ascii="Candara" w:hAnsi="Candara"/>
          <w:b/>
          <w:sz w:val="4"/>
          <w:szCs w:val="4"/>
        </w:rPr>
      </w:pPr>
    </w:p>
    <w:p w14:paraId="456B8A1C" w14:textId="77777777" w:rsidR="00E154C8" w:rsidRPr="00955D87" w:rsidRDefault="00955D87" w:rsidP="00955D87">
      <w:pPr>
        <w:bidi w:val="0"/>
        <w:rPr>
          <w:rFonts w:ascii="Candara" w:hAnsi="Candara"/>
          <w:b/>
          <w:color w:val="002060"/>
          <w:sz w:val="24"/>
          <w:szCs w:val="24"/>
        </w:rPr>
      </w:pPr>
      <w:r>
        <w:rPr>
          <w:rFonts w:ascii="Candara" w:hAnsi="Candara"/>
          <w:b/>
          <w:color w:val="002060"/>
          <w:sz w:val="24"/>
          <w:szCs w:val="24"/>
        </w:rPr>
        <w:t xml:space="preserve">1.1 </w:t>
      </w:r>
      <w:r w:rsidRPr="00955D87">
        <w:rPr>
          <w:rFonts w:ascii="Candara" w:hAnsi="Candara"/>
          <w:b/>
          <w:color w:val="002060"/>
          <w:sz w:val="24"/>
          <w:szCs w:val="24"/>
        </w:rPr>
        <w:t>Administration and Faculty</w:t>
      </w:r>
    </w:p>
    <w:p w14:paraId="456B8A1D" w14:textId="166B7B0C" w:rsidR="00E154C8" w:rsidRPr="00955D87" w:rsidRDefault="00E154C8" w:rsidP="00955D87">
      <w:pPr>
        <w:pStyle w:val="TOCText"/>
        <w:tabs>
          <w:tab w:val="clear" w:pos="360"/>
          <w:tab w:val="left" w:pos="90"/>
        </w:tabs>
        <w:ind w:left="90" w:right="105" w:firstLine="0"/>
        <w:rPr>
          <w:rFonts w:ascii="Candara" w:hAnsi="Candara"/>
          <w:color w:val="002060"/>
          <w:sz w:val="24"/>
          <w:szCs w:val="24"/>
        </w:rPr>
      </w:pPr>
      <w:r w:rsidRPr="00955D87">
        <w:rPr>
          <w:rFonts w:ascii="Candara" w:hAnsi="Candara"/>
          <w:color w:val="002060"/>
          <w:sz w:val="24"/>
          <w:szCs w:val="24"/>
        </w:rPr>
        <w:t>Al Sanawbar is guided by a talented and dedicated team of administrators and faculty including the principal, vice principal</w:t>
      </w:r>
      <w:r w:rsidR="002221A4">
        <w:rPr>
          <w:rFonts w:ascii="Candara" w:hAnsi="Candara"/>
          <w:color w:val="002060"/>
          <w:sz w:val="24"/>
          <w:szCs w:val="24"/>
        </w:rPr>
        <w:t>s</w:t>
      </w:r>
      <w:r w:rsidRPr="00955D87">
        <w:rPr>
          <w:rFonts w:ascii="Candara" w:hAnsi="Candara"/>
          <w:color w:val="002060"/>
          <w:sz w:val="24"/>
          <w:szCs w:val="24"/>
        </w:rPr>
        <w:t xml:space="preserve">, senior administrators, heads of departments, teachers, assistants, </w:t>
      </w:r>
      <w:r w:rsidR="00817794" w:rsidRPr="00FF6445">
        <w:rPr>
          <w:rFonts w:ascii="Candara" w:hAnsi="Candara"/>
          <w:color w:val="002060"/>
          <w:sz w:val="24"/>
          <w:szCs w:val="24"/>
        </w:rPr>
        <w:t>student</w:t>
      </w:r>
      <w:r w:rsidRPr="00955D87">
        <w:rPr>
          <w:rFonts w:ascii="Candara" w:hAnsi="Candara"/>
          <w:color w:val="002060"/>
          <w:sz w:val="24"/>
          <w:szCs w:val="24"/>
        </w:rPr>
        <w:t xml:space="preserve"> supervisors</w:t>
      </w:r>
      <w:r w:rsidR="00B41942">
        <w:rPr>
          <w:rFonts w:ascii="Candara" w:hAnsi="Candara"/>
          <w:color w:val="002060"/>
          <w:sz w:val="24"/>
          <w:szCs w:val="24"/>
        </w:rPr>
        <w:t xml:space="preserve"> and administrat</w:t>
      </w:r>
      <w:r w:rsidR="00D04BD0">
        <w:rPr>
          <w:rFonts w:ascii="Candara" w:hAnsi="Candara"/>
          <w:color w:val="002060"/>
          <w:sz w:val="24"/>
          <w:szCs w:val="24"/>
        </w:rPr>
        <w:t>ion staff</w:t>
      </w:r>
      <w:r w:rsidRPr="00955D87">
        <w:rPr>
          <w:rFonts w:ascii="Candara" w:hAnsi="Candara"/>
          <w:color w:val="002060"/>
          <w:sz w:val="24"/>
          <w:szCs w:val="24"/>
        </w:rPr>
        <w:t>.</w:t>
      </w:r>
    </w:p>
    <w:p w14:paraId="456B8A1E" w14:textId="5240B999" w:rsidR="00E154C8" w:rsidRPr="00955D87" w:rsidRDefault="00E154C8" w:rsidP="00955D87">
      <w:pPr>
        <w:pStyle w:val="TOCText"/>
        <w:tabs>
          <w:tab w:val="clear" w:pos="360"/>
          <w:tab w:val="left" w:pos="90"/>
        </w:tabs>
        <w:ind w:left="90" w:right="105" w:firstLine="0"/>
        <w:rPr>
          <w:rFonts w:ascii="Candara" w:hAnsi="Candara"/>
          <w:color w:val="002060"/>
          <w:sz w:val="24"/>
          <w:szCs w:val="24"/>
        </w:rPr>
      </w:pPr>
      <w:r w:rsidRPr="00955D87">
        <w:rPr>
          <w:rFonts w:ascii="Candara" w:hAnsi="Candara"/>
          <w:color w:val="002060"/>
          <w:sz w:val="24"/>
          <w:szCs w:val="24"/>
        </w:rPr>
        <w:t xml:space="preserve">Each member strives to lay emphasis on the welfare of students to integrate academic seriousness with </w:t>
      </w:r>
      <w:r w:rsidR="00D04BD0" w:rsidRPr="00955D87">
        <w:rPr>
          <w:rFonts w:ascii="Candara" w:hAnsi="Candara"/>
          <w:color w:val="002060"/>
          <w:sz w:val="24"/>
          <w:szCs w:val="24"/>
        </w:rPr>
        <w:t>physical</w:t>
      </w:r>
      <w:r w:rsidRPr="00955D87">
        <w:rPr>
          <w:rFonts w:ascii="Candara" w:hAnsi="Candara"/>
          <w:color w:val="002060"/>
          <w:sz w:val="24"/>
          <w:szCs w:val="24"/>
        </w:rPr>
        <w:t>, moral, and social development.</w:t>
      </w:r>
    </w:p>
    <w:p w14:paraId="456B8A1F" w14:textId="4E96F30C" w:rsidR="006674B4" w:rsidRDefault="00E154C8" w:rsidP="00D7363E">
      <w:pPr>
        <w:pStyle w:val="TOCText"/>
        <w:tabs>
          <w:tab w:val="clear" w:pos="360"/>
          <w:tab w:val="left" w:pos="90"/>
        </w:tabs>
        <w:ind w:left="90" w:right="105" w:firstLine="0"/>
        <w:rPr>
          <w:rFonts w:ascii="Candara" w:hAnsi="Candara"/>
          <w:color w:val="002060"/>
          <w:sz w:val="24"/>
          <w:szCs w:val="24"/>
        </w:rPr>
      </w:pPr>
      <w:r w:rsidRPr="00955D87">
        <w:rPr>
          <w:rFonts w:ascii="Candara" w:hAnsi="Candara"/>
          <w:color w:val="002060"/>
          <w:sz w:val="24"/>
          <w:szCs w:val="24"/>
        </w:rPr>
        <w:t xml:space="preserve">Our aim is to </w:t>
      </w:r>
      <w:r w:rsidR="00D04BD0">
        <w:rPr>
          <w:rFonts w:ascii="Candara" w:hAnsi="Candara"/>
          <w:color w:val="002060"/>
          <w:sz w:val="24"/>
          <w:szCs w:val="24"/>
        </w:rPr>
        <w:t>provide</w:t>
      </w:r>
      <w:r w:rsidRPr="00955D87">
        <w:rPr>
          <w:rFonts w:ascii="Candara" w:hAnsi="Candara"/>
          <w:color w:val="002060"/>
          <w:sz w:val="24"/>
          <w:szCs w:val="24"/>
        </w:rPr>
        <w:t xml:space="preserve"> each </w:t>
      </w:r>
      <w:r w:rsidR="005C4C84" w:rsidRPr="00955D87">
        <w:rPr>
          <w:rFonts w:ascii="Candara" w:hAnsi="Candara"/>
          <w:color w:val="002060"/>
          <w:sz w:val="24"/>
          <w:szCs w:val="24"/>
        </w:rPr>
        <w:t>student with</w:t>
      </w:r>
      <w:r w:rsidRPr="00955D87">
        <w:rPr>
          <w:rFonts w:ascii="Candara" w:hAnsi="Candara"/>
          <w:color w:val="002060"/>
          <w:sz w:val="24"/>
          <w:szCs w:val="24"/>
        </w:rPr>
        <w:t xml:space="preserve"> the </w:t>
      </w:r>
      <w:r w:rsidR="006475FF">
        <w:rPr>
          <w:rFonts w:ascii="Candara" w:hAnsi="Candara"/>
          <w:color w:val="002060"/>
          <w:sz w:val="24"/>
          <w:szCs w:val="24"/>
        </w:rPr>
        <w:t>opportunity</w:t>
      </w:r>
      <w:r w:rsidRPr="00955D87">
        <w:rPr>
          <w:rFonts w:ascii="Candara" w:hAnsi="Candara"/>
          <w:color w:val="002060"/>
          <w:sz w:val="24"/>
          <w:szCs w:val="24"/>
        </w:rPr>
        <w:t xml:space="preserve"> to perform to his/her utmost potential.</w:t>
      </w:r>
    </w:p>
    <w:p w14:paraId="456B8A20" w14:textId="77777777" w:rsidR="00D7363E" w:rsidRPr="00D7363E" w:rsidRDefault="00D7363E" w:rsidP="00D7363E">
      <w:pPr>
        <w:pStyle w:val="TOCText"/>
        <w:tabs>
          <w:tab w:val="clear" w:pos="360"/>
          <w:tab w:val="left" w:pos="90"/>
        </w:tabs>
        <w:ind w:left="90" w:right="105" w:firstLine="0"/>
        <w:rPr>
          <w:rFonts w:ascii="Candara" w:hAnsi="Candara"/>
          <w:color w:val="002060"/>
          <w:sz w:val="2"/>
          <w:szCs w:val="2"/>
        </w:rPr>
      </w:pPr>
    </w:p>
    <w:p w14:paraId="456B8A21" w14:textId="77777777" w:rsidR="009B3C01" w:rsidRPr="00D24409" w:rsidRDefault="009B3C01" w:rsidP="006674B4">
      <w:pPr>
        <w:bidi w:val="0"/>
        <w:rPr>
          <w:rFonts w:ascii="Candara" w:hAnsi="Candara"/>
          <w:b/>
          <w:color w:val="002060"/>
          <w:sz w:val="24"/>
          <w:szCs w:val="24"/>
        </w:rPr>
      </w:pPr>
      <w:r w:rsidRPr="00D24409">
        <w:rPr>
          <w:rFonts w:ascii="Candara" w:hAnsi="Candara"/>
          <w:b/>
          <w:color w:val="002060"/>
          <w:sz w:val="24"/>
          <w:szCs w:val="24"/>
        </w:rPr>
        <w:t xml:space="preserve">1.2 </w:t>
      </w:r>
      <w:r w:rsidR="006674B4">
        <w:rPr>
          <w:rFonts w:ascii="Candara" w:hAnsi="Candara"/>
          <w:b/>
          <w:color w:val="002060"/>
          <w:sz w:val="24"/>
          <w:szCs w:val="24"/>
        </w:rPr>
        <w:t>Academic Program</w:t>
      </w:r>
    </w:p>
    <w:p w14:paraId="456B8A22" w14:textId="1E6448D3" w:rsidR="006674B4" w:rsidRDefault="006674B4" w:rsidP="006674B4">
      <w:pPr>
        <w:pStyle w:val="TOCText"/>
        <w:ind w:left="180" w:right="105" w:hanging="180"/>
        <w:rPr>
          <w:rFonts w:ascii="Candara" w:hAnsi="Candara"/>
          <w:color w:val="002060"/>
          <w:sz w:val="24"/>
          <w:szCs w:val="24"/>
        </w:rPr>
      </w:pPr>
      <w:r w:rsidRPr="006674B4">
        <w:rPr>
          <w:rFonts w:ascii="Candara" w:hAnsi="Candara"/>
          <w:color w:val="002060"/>
          <w:sz w:val="24"/>
          <w:szCs w:val="24"/>
        </w:rPr>
        <w:t>Al Sanawbar is a K to 12 school with a full 12</w:t>
      </w:r>
      <w:r w:rsidR="00050EE2">
        <w:rPr>
          <w:rFonts w:ascii="Candara" w:hAnsi="Candara"/>
          <w:color w:val="002060"/>
          <w:sz w:val="24"/>
          <w:szCs w:val="24"/>
        </w:rPr>
        <w:t>-</w:t>
      </w:r>
      <w:r w:rsidRPr="006674B4">
        <w:rPr>
          <w:rFonts w:ascii="Candara" w:hAnsi="Candara"/>
          <w:color w:val="002060"/>
          <w:sz w:val="24"/>
          <w:szCs w:val="24"/>
        </w:rPr>
        <w:t>year academic program as follows:</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313"/>
      </w:tblGrid>
      <w:tr w:rsidR="00D7363E" w14:paraId="456B8A27" w14:textId="77777777" w:rsidTr="00D7363E">
        <w:tc>
          <w:tcPr>
            <w:tcW w:w="4436" w:type="dxa"/>
          </w:tcPr>
          <w:p w14:paraId="456B8A23" w14:textId="77777777" w:rsidR="00D7363E" w:rsidRDefault="00D7363E" w:rsidP="00862483">
            <w:pPr>
              <w:pStyle w:val="TOCText"/>
              <w:numPr>
                <w:ilvl w:val="0"/>
                <w:numId w:val="4"/>
              </w:numPr>
              <w:ind w:right="105"/>
              <w:rPr>
                <w:rFonts w:ascii="Candara" w:hAnsi="Candara"/>
                <w:color w:val="002060"/>
                <w:sz w:val="24"/>
                <w:szCs w:val="24"/>
              </w:rPr>
            </w:pPr>
            <w:r>
              <w:rPr>
                <w:rFonts w:ascii="Candara" w:hAnsi="Candara"/>
                <w:color w:val="002060"/>
                <w:sz w:val="24"/>
                <w:szCs w:val="24"/>
              </w:rPr>
              <w:t>Kindergarten –</w:t>
            </w:r>
            <w:r w:rsidRPr="006674B4">
              <w:rPr>
                <w:rFonts w:ascii="Candara" w:hAnsi="Candara"/>
                <w:color w:val="002060"/>
                <w:sz w:val="24"/>
                <w:szCs w:val="24"/>
              </w:rPr>
              <w:t xml:space="preserve"> KG</w:t>
            </w:r>
            <w:r>
              <w:rPr>
                <w:rFonts w:ascii="Candara" w:hAnsi="Candara"/>
                <w:color w:val="002060"/>
                <w:sz w:val="24"/>
                <w:szCs w:val="24"/>
              </w:rPr>
              <w:t xml:space="preserve"> </w:t>
            </w:r>
            <w:r w:rsidRPr="006674B4">
              <w:rPr>
                <w:rFonts w:ascii="Candara" w:hAnsi="Candara"/>
                <w:color w:val="002060"/>
                <w:sz w:val="24"/>
                <w:szCs w:val="24"/>
              </w:rPr>
              <w:t>1 and KG2</w:t>
            </w:r>
          </w:p>
          <w:p w14:paraId="71BF61F6" w14:textId="784F51C7" w:rsidR="00472BD6" w:rsidRDefault="00472BD6" w:rsidP="00472BD6">
            <w:pPr>
              <w:pStyle w:val="TOCText"/>
              <w:numPr>
                <w:ilvl w:val="0"/>
                <w:numId w:val="4"/>
              </w:numPr>
              <w:ind w:right="105"/>
              <w:rPr>
                <w:rFonts w:ascii="Candara" w:hAnsi="Candara"/>
                <w:color w:val="002060"/>
                <w:sz w:val="24"/>
                <w:szCs w:val="24"/>
              </w:rPr>
            </w:pPr>
            <w:r>
              <w:rPr>
                <w:rFonts w:ascii="Candara" w:hAnsi="Candara"/>
                <w:color w:val="002060"/>
                <w:sz w:val="24"/>
                <w:szCs w:val="24"/>
              </w:rPr>
              <w:t>Cycle 2</w:t>
            </w:r>
            <w:r w:rsidRPr="006674B4">
              <w:rPr>
                <w:rFonts w:ascii="Candara" w:hAnsi="Candara"/>
                <w:color w:val="002060"/>
                <w:sz w:val="24"/>
                <w:szCs w:val="24"/>
              </w:rPr>
              <w:t xml:space="preserve"> – Grades </w:t>
            </w:r>
            <w:r>
              <w:rPr>
                <w:rFonts w:ascii="Candara" w:hAnsi="Candara"/>
                <w:color w:val="002060"/>
                <w:sz w:val="24"/>
                <w:szCs w:val="24"/>
              </w:rPr>
              <w:t>5</w:t>
            </w:r>
            <w:r w:rsidRPr="006674B4">
              <w:rPr>
                <w:rFonts w:ascii="Candara" w:hAnsi="Candara"/>
                <w:color w:val="002060"/>
                <w:sz w:val="24"/>
                <w:szCs w:val="24"/>
              </w:rPr>
              <w:t xml:space="preserve"> – </w:t>
            </w:r>
            <w:r>
              <w:rPr>
                <w:rFonts w:ascii="Candara" w:hAnsi="Candara"/>
                <w:color w:val="002060"/>
                <w:sz w:val="24"/>
                <w:szCs w:val="24"/>
              </w:rPr>
              <w:t>8</w:t>
            </w:r>
          </w:p>
          <w:p w14:paraId="456B8A24" w14:textId="6102EEE7" w:rsidR="00D7363E" w:rsidRPr="00D7363E" w:rsidRDefault="00D7363E" w:rsidP="00472BD6">
            <w:pPr>
              <w:pStyle w:val="TOCText"/>
              <w:ind w:left="540" w:right="105" w:firstLine="0"/>
              <w:rPr>
                <w:rFonts w:ascii="Candara" w:hAnsi="Candara"/>
                <w:color w:val="002060"/>
                <w:sz w:val="24"/>
                <w:szCs w:val="24"/>
              </w:rPr>
            </w:pPr>
          </w:p>
        </w:tc>
        <w:tc>
          <w:tcPr>
            <w:tcW w:w="4430" w:type="dxa"/>
          </w:tcPr>
          <w:p w14:paraId="456B8A25" w14:textId="2E51E87B" w:rsidR="00D7363E" w:rsidRDefault="00D107D3" w:rsidP="00862483">
            <w:pPr>
              <w:pStyle w:val="TOCText"/>
              <w:numPr>
                <w:ilvl w:val="0"/>
                <w:numId w:val="4"/>
              </w:numPr>
              <w:ind w:right="105"/>
              <w:rPr>
                <w:rFonts w:ascii="Candara" w:hAnsi="Candara"/>
                <w:color w:val="002060"/>
                <w:sz w:val="24"/>
                <w:szCs w:val="24"/>
              </w:rPr>
            </w:pPr>
            <w:r>
              <w:rPr>
                <w:rFonts w:ascii="Candara" w:hAnsi="Candara"/>
                <w:color w:val="002060"/>
                <w:sz w:val="24"/>
                <w:szCs w:val="24"/>
              </w:rPr>
              <w:t>Cycle 1</w:t>
            </w:r>
            <w:r w:rsidR="00D7363E" w:rsidRPr="006674B4">
              <w:rPr>
                <w:rFonts w:ascii="Candara" w:hAnsi="Candara"/>
                <w:color w:val="002060"/>
                <w:sz w:val="24"/>
                <w:szCs w:val="24"/>
              </w:rPr>
              <w:t xml:space="preserve"> – Grades </w:t>
            </w:r>
            <w:r w:rsidR="00472BD6">
              <w:rPr>
                <w:rFonts w:ascii="Candara" w:hAnsi="Candara"/>
                <w:color w:val="002060"/>
                <w:sz w:val="24"/>
                <w:szCs w:val="24"/>
              </w:rPr>
              <w:t>1</w:t>
            </w:r>
            <w:r w:rsidR="00D7363E" w:rsidRPr="006674B4">
              <w:rPr>
                <w:rFonts w:ascii="Candara" w:hAnsi="Candara"/>
                <w:color w:val="002060"/>
                <w:sz w:val="24"/>
                <w:szCs w:val="24"/>
              </w:rPr>
              <w:t xml:space="preserve"> – </w:t>
            </w:r>
            <w:r w:rsidR="00472BD6">
              <w:rPr>
                <w:rFonts w:ascii="Candara" w:hAnsi="Candara"/>
                <w:color w:val="002060"/>
                <w:sz w:val="24"/>
                <w:szCs w:val="24"/>
              </w:rPr>
              <w:t>4</w:t>
            </w:r>
          </w:p>
          <w:p w14:paraId="456A0570" w14:textId="241F887B" w:rsidR="00472BD6" w:rsidRDefault="00472BD6" w:rsidP="00472BD6">
            <w:pPr>
              <w:pStyle w:val="TOCText"/>
              <w:numPr>
                <w:ilvl w:val="0"/>
                <w:numId w:val="4"/>
              </w:numPr>
              <w:ind w:right="105"/>
              <w:rPr>
                <w:rFonts w:ascii="Candara" w:hAnsi="Candara"/>
                <w:color w:val="002060"/>
                <w:sz w:val="24"/>
                <w:szCs w:val="24"/>
              </w:rPr>
            </w:pPr>
            <w:r>
              <w:rPr>
                <w:rFonts w:ascii="Candara" w:hAnsi="Candara"/>
                <w:color w:val="002060"/>
                <w:sz w:val="24"/>
                <w:szCs w:val="24"/>
              </w:rPr>
              <w:t>Cycle 3</w:t>
            </w:r>
            <w:r w:rsidRPr="006674B4">
              <w:rPr>
                <w:rFonts w:ascii="Candara" w:hAnsi="Candara"/>
                <w:color w:val="002060"/>
                <w:sz w:val="24"/>
                <w:szCs w:val="24"/>
              </w:rPr>
              <w:t xml:space="preserve"> – Grades </w:t>
            </w:r>
            <w:r>
              <w:rPr>
                <w:rFonts w:ascii="Candara" w:hAnsi="Candara"/>
                <w:color w:val="002060"/>
                <w:sz w:val="24"/>
                <w:szCs w:val="24"/>
              </w:rPr>
              <w:t>9</w:t>
            </w:r>
            <w:r w:rsidRPr="006674B4">
              <w:rPr>
                <w:rFonts w:ascii="Candara" w:hAnsi="Candara"/>
                <w:color w:val="002060"/>
                <w:sz w:val="24"/>
                <w:szCs w:val="24"/>
              </w:rPr>
              <w:t xml:space="preserve"> – </w:t>
            </w:r>
            <w:r>
              <w:rPr>
                <w:rFonts w:ascii="Candara" w:hAnsi="Candara"/>
                <w:color w:val="002060"/>
                <w:sz w:val="24"/>
                <w:szCs w:val="24"/>
              </w:rPr>
              <w:t>12</w:t>
            </w:r>
          </w:p>
          <w:p w14:paraId="456B8A26" w14:textId="68C3A8F4" w:rsidR="00D7363E" w:rsidRPr="00D7363E" w:rsidRDefault="00D7363E" w:rsidP="00472BD6">
            <w:pPr>
              <w:pStyle w:val="TOCText"/>
              <w:ind w:left="540" w:right="105" w:firstLine="0"/>
              <w:rPr>
                <w:rFonts w:ascii="Candara" w:hAnsi="Candara"/>
                <w:color w:val="002060"/>
                <w:sz w:val="24"/>
                <w:szCs w:val="24"/>
              </w:rPr>
            </w:pPr>
          </w:p>
        </w:tc>
      </w:tr>
      <w:tr w:rsidR="00D7363E" w14:paraId="456B8A29" w14:textId="77777777" w:rsidTr="00D7363E">
        <w:tc>
          <w:tcPr>
            <w:tcW w:w="8866" w:type="dxa"/>
            <w:gridSpan w:val="2"/>
          </w:tcPr>
          <w:p w14:paraId="456B8A28" w14:textId="3535836A" w:rsidR="00D7363E" w:rsidRDefault="00D7363E" w:rsidP="00472BD6">
            <w:pPr>
              <w:pStyle w:val="ListParagraph"/>
              <w:bidi w:val="0"/>
              <w:ind w:left="540"/>
            </w:pPr>
          </w:p>
        </w:tc>
      </w:tr>
    </w:tbl>
    <w:p w14:paraId="456B8A2B" w14:textId="33ECE6A5" w:rsidR="006674B4" w:rsidRPr="006674B4" w:rsidRDefault="006674B4" w:rsidP="006674B4">
      <w:pPr>
        <w:pStyle w:val="TOCText"/>
        <w:tabs>
          <w:tab w:val="clear" w:pos="360"/>
          <w:tab w:val="left" w:pos="0"/>
        </w:tabs>
        <w:ind w:left="180" w:right="105" w:hanging="90"/>
        <w:rPr>
          <w:rFonts w:ascii="Candara" w:hAnsi="Candara"/>
          <w:color w:val="002060"/>
          <w:sz w:val="24"/>
          <w:szCs w:val="24"/>
        </w:rPr>
      </w:pPr>
      <w:r w:rsidRPr="006674B4">
        <w:rPr>
          <w:rFonts w:ascii="Candara" w:hAnsi="Candara"/>
          <w:color w:val="002060"/>
          <w:sz w:val="24"/>
          <w:szCs w:val="24"/>
        </w:rPr>
        <w:t>The curricular methodology, technique, and references are all based on the American</w:t>
      </w:r>
      <w:r w:rsidR="00BB477D">
        <w:rPr>
          <w:rFonts w:ascii="Candara" w:hAnsi="Candara"/>
          <w:color w:val="002060"/>
          <w:sz w:val="24"/>
          <w:szCs w:val="24"/>
        </w:rPr>
        <w:t xml:space="preserve"> </w:t>
      </w:r>
      <w:r w:rsidRPr="006674B4">
        <w:rPr>
          <w:rFonts w:ascii="Candara" w:hAnsi="Candara"/>
          <w:color w:val="002060"/>
          <w:sz w:val="24"/>
          <w:szCs w:val="24"/>
        </w:rPr>
        <w:t>System of schooling with respect to the cultural diversity of our students.</w:t>
      </w:r>
      <w:r w:rsidR="002221A4">
        <w:rPr>
          <w:rFonts w:ascii="Candara" w:hAnsi="Candara"/>
          <w:color w:val="002060"/>
          <w:sz w:val="24"/>
          <w:szCs w:val="24"/>
        </w:rPr>
        <w:t xml:space="preserve"> </w:t>
      </w:r>
      <w:r w:rsidR="002221A4" w:rsidRPr="00FF6445">
        <w:rPr>
          <w:rFonts w:ascii="Candara" w:hAnsi="Candara"/>
          <w:color w:val="002060"/>
          <w:sz w:val="24"/>
          <w:szCs w:val="24"/>
        </w:rPr>
        <w:t>The school incorporates the California State Standards</w:t>
      </w:r>
    </w:p>
    <w:p w14:paraId="456B8A2C" w14:textId="05BEE421" w:rsidR="006674B4" w:rsidRDefault="006674B4" w:rsidP="00AE47EF">
      <w:pPr>
        <w:pStyle w:val="TOCText"/>
        <w:tabs>
          <w:tab w:val="clear" w:pos="360"/>
          <w:tab w:val="left" w:pos="180"/>
        </w:tabs>
        <w:ind w:left="180" w:right="105" w:hanging="180"/>
        <w:rPr>
          <w:rFonts w:ascii="Candara" w:hAnsi="Candara"/>
          <w:color w:val="002060"/>
          <w:sz w:val="24"/>
          <w:szCs w:val="24"/>
        </w:rPr>
      </w:pPr>
      <w:r w:rsidRPr="006674B4">
        <w:rPr>
          <w:rFonts w:ascii="Candara" w:hAnsi="Candara"/>
          <w:color w:val="002060"/>
          <w:sz w:val="24"/>
          <w:szCs w:val="24"/>
        </w:rPr>
        <w:t xml:space="preserve">  Graduates are awarded a high school dipl</w:t>
      </w:r>
      <w:r>
        <w:rPr>
          <w:rFonts w:ascii="Candara" w:hAnsi="Candara"/>
          <w:color w:val="002060"/>
          <w:sz w:val="24"/>
          <w:szCs w:val="24"/>
        </w:rPr>
        <w:t xml:space="preserve">oma that enables them to attend </w:t>
      </w:r>
      <w:r w:rsidRPr="006674B4">
        <w:rPr>
          <w:rFonts w:ascii="Candara" w:hAnsi="Candara"/>
          <w:color w:val="002060"/>
          <w:sz w:val="24"/>
          <w:szCs w:val="24"/>
        </w:rPr>
        <w:t xml:space="preserve">universities or colleges. In high school, students are prepared for </w:t>
      </w:r>
      <w:r w:rsidRPr="00FF6445">
        <w:rPr>
          <w:rFonts w:ascii="Candara" w:hAnsi="Candara"/>
          <w:color w:val="002060"/>
          <w:sz w:val="24"/>
          <w:szCs w:val="24"/>
        </w:rPr>
        <w:t>SAT</w:t>
      </w:r>
      <w:r w:rsidR="002221A4" w:rsidRPr="00FF6445">
        <w:rPr>
          <w:rFonts w:ascii="Candara" w:hAnsi="Candara"/>
          <w:color w:val="002060"/>
          <w:sz w:val="24"/>
          <w:szCs w:val="24"/>
        </w:rPr>
        <w:t xml:space="preserve">, </w:t>
      </w:r>
      <w:r w:rsidRPr="00FF6445">
        <w:rPr>
          <w:rFonts w:ascii="Candara" w:hAnsi="Candara"/>
          <w:color w:val="002060"/>
          <w:sz w:val="24"/>
          <w:szCs w:val="24"/>
        </w:rPr>
        <w:t>TOEFL</w:t>
      </w:r>
      <w:r w:rsidR="002221A4" w:rsidRPr="00FF6445">
        <w:rPr>
          <w:rFonts w:ascii="Candara" w:hAnsi="Candara"/>
          <w:color w:val="002060"/>
          <w:sz w:val="24"/>
          <w:szCs w:val="24"/>
        </w:rPr>
        <w:t>/IELTS EMSAT</w:t>
      </w:r>
      <w:r w:rsidR="0031371F" w:rsidRPr="00FF6445">
        <w:rPr>
          <w:rFonts w:ascii="Candara" w:hAnsi="Candara"/>
          <w:color w:val="002060"/>
          <w:sz w:val="24"/>
          <w:szCs w:val="24"/>
        </w:rPr>
        <w:t xml:space="preserve"> and AP </w:t>
      </w:r>
      <w:r w:rsidR="00356C1F" w:rsidRPr="00FF6445">
        <w:rPr>
          <w:rFonts w:ascii="Candara" w:hAnsi="Candara"/>
          <w:color w:val="002060"/>
          <w:sz w:val="24"/>
          <w:szCs w:val="24"/>
        </w:rPr>
        <w:t>courses</w:t>
      </w:r>
      <w:r w:rsidRPr="00FF6445">
        <w:rPr>
          <w:rFonts w:ascii="Candara" w:hAnsi="Candara"/>
          <w:color w:val="002060"/>
          <w:sz w:val="24"/>
          <w:szCs w:val="24"/>
        </w:rPr>
        <w:t>.</w:t>
      </w:r>
    </w:p>
    <w:p w14:paraId="456B8A2D" w14:textId="77777777" w:rsidR="00D7363E" w:rsidRPr="00D7363E" w:rsidRDefault="00D7363E" w:rsidP="006674B4">
      <w:pPr>
        <w:pStyle w:val="TOCText"/>
        <w:tabs>
          <w:tab w:val="clear" w:pos="360"/>
          <w:tab w:val="left" w:pos="180"/>
        </w:tabs>
        <w:ind w:left="180" w:right="105" w:hanging="180"/>
        <w:rPr>
          <w:rFonts w:ascii="Candara" w:hAnsi="Candara"/>
          <w:color w:val="002060"/>
          <w:sz w:val="2"/>
          <w:szCs w:val="2"/>
        </w:rPr>
      </w:pPr>
    </w:p>
    <w:p w14:paraId="456B8A2E" w14:textId="77777777" w:rsidR="009B3C01" w:rsidRPr="00D24409" w:rsidRDefault="009B3C01" w:rsidP="00D7363E">
      <w:pPr>
        <w:pStyle w:val="BodyText"/>
        <w:rPr>
          <w:rFonts w:ascii="Candara" w:hAnsi="Candara"/>
          <w:b/>
          <w:color w:val="002060"/>
          <w:sz w:val="24"/>
          <w:szCs w:val="24"/>
        </w:rPr>
      </w:pPr>
      <w:r w:rsidRPr="00D24409">
        <w:rPr>
          <w:rFonts w:ascii="Candara" w:hAnsi="Candara"/>
          <w:b/>
          <w:color w:val="002060"/>
          <w:sz w:val="24"/>
          <w:szCs w:val="24"/>
        </w:rPr>
        <w:t xml:space="preserve">1.3 </w:t>
      </w:r>
      <w:r w:rsidR="00D7363E">
        <w:rPr>
          <w:rFonts w:ascii="Candara" w:hAnsi="Candara"/>
          <w:b/>
          <w:color w:val="002060"/>
          <w:sz w:val="24"/>
          <w:szCs w:val="24"/>
        </w:rPr>
        <w:t>Registration</w:t>
      </w:r>
    </w:p>
    <w:p w14:paraId="456B8A2F" w14:textId="40CB184D" w:rsidR="00D7363E" w:rsidRPr="00D7363E" w:rsidRDefault="00D7363E" w:rsidP="00D7363E">
      <w:pPr>
        <w:pStyle w:val="BodyText"/>
        <w:ind w:left="90" w:right="105"/>
        <w:jc w:val="both"/>
        <w:rPr>
          <w:rFonts w:ascii="Candara" w:hAnsi="Candara"/>
          <w:color w:val="002060"/>
          <w:sz w:val="24"/>
          <w:szCs w:val="24"/>
          <w:lang w:eastAsia="en-GB"/>
        </w:rPr>
      </w:pPr>
      <w:r w:rsidRPr="00D7363E">
        <w:rPr>
          <w:rFonts w:ascii="Candara" w:hAnsi="Candara"/>
          <w:color w:val="002060"/>
          <w:sz w:val="24"/>
          <w:szCs w:val="24"/>
          <w:lang w:eastAsia="en-GB"/>
        </w:rPr>
        <w:t xml:space="preserve">Parents interested in registering their children at Al Sanawbar School should contact the administration </w:t>
      </w:r>
      <w:r w:rsidR="002D7E77">
        <w:rPr>
          <w:rFonts w:ascii="Candara" w:hAnsi="Candara"/>
          <w:color w:val="002060"/>
          <w:sz w:val="24"/>
          <w:szCs w:val="24"/>
          <w:lang w:eastAsia="en-GB"/>
        </w:rPr>
        <w:t xml:space="preserve">and complete </w:t>
      </w:r>
      <w:r w:rsidRPr="00D7363E">
        <w:rPr>
          <w:rFonts w:ascii="Candara" w:hAnsi="Candara"/>
          <w:color w:val="002060"/>
          <w:sz w:val="24"/>
          <w:szCs w:val="24"/>
          <w:lang w:eastAsia="en-GB"/>
        </w:rPr>
        <w:t xml:space="preserve">an application form.  Applications are welcome and considered throughout the year while official registration takes place </w:t>
      </w:r>
      <w:r w:rsidR="00B15847" w:rsidRPr="00FF6445">
        <w:rPr>
          <w:rFonts w:ascii="Candara" w:hAnsi="Candara"/>
          <w:color w:val="002060"/>
          <w:sz w:val="24"/>
          <w:szCs w:val="24"/>
          <w:lang w:eastAsia="en-GB"/>
        </w:rPr>
        <w:t>from</w:t>
      </w:r>
      <w:r w:rsidRPr="00D7363E">
        <w:rPr>
          <w:rFonts w:ascii="Candara" w:hAnsi="Candara"/>
          <w:color w:val="002060"/>
          <w:sz w:val="24"/>
          <w:szCs w:val="24"/>
          <w:lang w:eastAsia="en-GB"/>
        </w:rPr>
        <w:t xml:space="preserve"> March.  Details of the specific entry requirements to certain year groups may vary and can be obtained from the school administration.</w:t>
      </w:r>
    </w:p>
    <w:p w14:paraId="456B8A30" w14:textId="77777777" w:rsidR="009B3C01" w:rsidRPr="00D24409" w:rsidRDefault="009B3C01" w:rsidP="00D13F5C">
      <w:pPr>
        <w:pStyle w:val="BodyText"/>
        <w:rPr>
          <w:rFonts w:ascii="Candara" w:hAnsi="Candara"/>
          <w:sz w:val="2"/>
          <w:szCs w:val="2"/>
        </w:rPr>
      </w:pPr>
    </w:p>
    <w:p w14:paraId="456B8A31" w14:textId="77777777" w:rsidR="00D7363E" w:rsidRPr="00D7363E" w:rsidRDefault="009B3C01" w:rsidP="00D7363E">
      <w:pPr>
        <w:pStyle w:val="TOCText"/>
        <w:ind w:right="105"/>
        <w:rPr>
          <w:rFonts w:ascii="Candara" w:hAnsi="Candara"/>
          <w:b/>
          <w:bCs/>
          <w:color w:val="000000" w:themeColor="text1"/>
          <w:sz w:val="24"/>
          <w:szCs w:val="24"/>
        </w:rPr>
      </w:pPr>
      <w:r w:rsidRPr="00D24409">
        <w:rPr>
          <w:rFonts w:ascii="Candara" w:hAnsi="Candara"/>
          <w:b/>
          <w:color w:val="002060"/>
          <w:sz w:val="24"/>
          <w:szCs w:val="24"/>
        </w:rPr>
        <w:t xml:space="preserve">1.4 </w:t>
      </w:r>
      <w:r w:rsidR="00D7363E" w:rsidRPr="00D7363E">
        <w:rPr>
          <w:rFonts w:ascii="Candara" w:hAnsi="Candara"/>
          <w:b/>
          <w:bCs/>
          <w:color w:val="002060"/>
          <w:sz w:val="24"/>
          <w:szCs w:val="24"/>
        </w:rPr>
        <w:t>Requirements for Admission</w:t>
      </w:r>
    </w:p>
    <w:p w14:paraId="456B8A32" w14:textId="77777777" w:rsidR="00D7363E" w:rsidRPr="00D7363E" w:rsidRDefault="00D7363E" w:rsidP="00862483">
      <w:pPr>
        <w:pStyle w:val="ListParagraph"/>
        <w:numPr>
          <w:ilvl w:val="0"/>
          <w:numId w:val="5"/>
        </w:numPr>
        <w:bidi w:val="0"/>
        <w:spacing w:after="0" w:line="240" w:lineRule="auto"/>
        <w:rPr>
          <w:rFonts w:ascii="Candara" w:hAnsi="Candara" w:cstheme="majorBidi"/>
          <w:color w:val="002060"/>
          <w:sz w:val="24"/>
          <w:szCs w:val="24"/>
        </w:rPr>
      </w:pPr>
      <w:r w:rsidRPr="00D7363E">
        <w:rPr>
          <w:rFonts w:ascii="Candara" w:hAnsi="Candara" w:cstheme="majorBidi"/>
          <w:color w:val="002060"/>
          <w:sz w:val="24"/>
          <w:szCs w:val="24"/>
        </w:rPr>
        <w:t>Completed school registration form containing the student’s full details.</w:t>
      </w:r>
    </w:p>
    <w:p w14:paraId="456B8A33" w14:textId="77777777" w:rsidR="00D7363E" w:rsidRPr="00D7363E" w:rsidRDefault="00D7363E" w:rsidP="00862483">
      <w:pPr>
        <w:pStyle w:val="BodyText"/>
        <w:numPr>
          <w:ilvl w:val="0"/>
          <w:numId w:val="5"/>
        </w:numPr>
        <w:spacing w:after="0" w:line="240" w:lineRule="auto"/>
        <w:ind w:right="105"/>
        <w:jc w:val="both"/>
        <w:rPr>
          <w:rFonts w:ascii="Candara" w:hAnsi="Candara"/>
          <w:color w:val="002060"/>
          <w:sz w:val="24"/>
          <w:szCs w:val="24"/>
          <w:lang w:eastAsia="en-GB"/>
        </w:rPr>
      </w:pPr>
      <w:r w:rsidRPr="00D7363E">
        <w:rPr>
          <w:rFonts w:ascii="Candara" w:hAnsi="Candara"/>
          <w:color w:val="002060"/>
          <w:sz w:val="24"/>
          <w:szCs w:val="24"/>
          <w:lang w:eastAsia="en-GB"/>
        </w:rPr>
        <w:t>Copy of the applicant’s birth certificate.</w:t>
      </w:r>
    </w:p>
    <w:p w14:paraId="456B8A34" w14:textId="77777777" w:rsidR="00D7363E" w:rsidRPr="00D7363E" w:rsidRDefault="00D7363E" w:rsidP="00862483">
      <w:pPr>
        <w:pStyle w:val="BodyText"/>
        <w:numPr>
          <w:ilvl w:val="0"/>
          <w:numId w:val="5"/>
        </w:numPr>
        <w:spacing w:after="0" w:line="240" w:lineRule="auto"/>
        <w:ind w:right="105"/>
        <w:jc w:val="both"/>
        <w:rPr>
          <w:rFonts w:ascii="Candara" w:hAnsi="Candara"/>
          <w:color w:val="002060"/>
          <w:sz w:val="24"/>
          <w:szCs w:val="24"/>
          <w:lang w:eastAsia="en-GB"/>
        </w:rPr>
      </w:pPr>
      <w:r w:rsidRPr="00D7363E">
        <w:rPr>
          <w:rFonts w:ascii="Candara" w:hAnsi="Candara"/>
          <w:color w:val="002060"/>
          <w:sz w:val="24"/>
          <w:szCs w:val="24"/>
          <w:lang w:eastAsia="en-GB"/>
        </w:rPr>
        <w:t>Copy of the relevant passport page detailing the child’s personal data.</w:t>
      </w:r>
    </w:p>
    <w:p w14:paraId="456B8A35" w14:textId="77777777" w:rsidR="00D7363E" w:rsidRPr="00D7363E" w:rsidRDefault="00D7363E" w:rsidP="00862483">
      <w:pPr>
        <w:pStyle w:val="BodyText"/>
        <w:numPr>
          <w:ilvl w:val="0"/>
          <w:numId w:val="5"/>
        </w:numPr>
        <w:spacing w:after="0" w:line="240" w:lineRule="auto"/>
        <w:ind w:right="105"/>
        <w:jc w:val="both"/>
        <w:rPr>
          <w:rFonts w:ascii="Candara" w:hAnsi="Candara"/>
          <w:color w:val="002060"/>
          <w:sz w:val="24"/>
          <w:szCs w:val="24"/>
          <w:lang w:eastAsia="en-GB"/>
        </w:rPr>
      </w:pPr>
      <w:r w:rsidRPr="00D7363E">
        <w:rPr>
          <w:rFonts w:ascii="Candara" w:hAnsi="Candara"/>
          <w:color w:val="002060"/>
          <w:sz w:val="24"/>
          <w:szCs w:val="24"/>
          <w:lang w:eastAsia="en-GB"/>
        </w:rPr>
        <w:t>Copy of the relevant passport page detailing the child’s residence visa. (non-locals)</w:t>
      </w:r>
    </w:p>
    <w:p w14:paraId="456B8A36" w14:textId="77777777" w:rsidR="00D7363E" w:rsidRPr="00D7363E" w:rsidRDefault="00D7363E" w:rsidP="00862483">
      <w:pPr>
        <w:pStyle w:val="BodyText"/>
        <w:numPr>
          <w:ilvl w:val="0"/>
          <w:numId w:val="5"/>
        </w:numPr>
        <w:spacing w:after="0" w:line="240" w:lineRule="auto"/>
        <w:ind w:right="105"/>
        <w:jc w:val="both"/>
        <w:rPr>
          <w:rFonts w:ascii="Candara" w:hAnsi="Candara"/>
          <w:color w:val="002060"/>
          <w:sz w:val="24"/>
          <w:szCs w:val="24"/>
          <w:lang w:eastAsia="en-GB"/>
        </w:rPr>
      </w:pPr>
      <w:r w:rsidRPr="00D7363E">
        <w:rPr>
          <w:rFonts w:ascii="Candara" w:hAnsi="Candara"/>
          <w:color w:val="002060"/>
          <w:sz w:val="24"/>
          <w:szCs w:val="24"/>
          <w:lang w:eastAsia="en-GB"/>
        </w:rPr>
        <w:t>Copy of Emirates ID</w:t>
      </w:r>
    </w:p>
    <w:p w14:paraId="456B8A37" w14:textId="77777777" w:rsidR="00D7363E" w:rsidRPr="00D7363E" w:rsidRDefault="00D7363E" w:rsidP="00862483">
      <w:pPr>
        <w:pStyle w:val="BodyText"/>
        <w:numPr>
          <w:ilvl w:val="0"/>
          <w:numId w:val="5"/>
        </w:numPr>
        <w:spacing w:after="0" w:line="240" w:lineRule="auto"/>
        <w:ind w:right="105"/>
        <w:jc w:val="both"/>
        <w:rPr>
          <w:rFonts w:ascii="Candara" w:hAnsi="Candara"/>
          <w:color w:val="002060"/>
          <w:sz w:val="24"/>
          <w:szCs w:val="24"/>
          <w:lang w:eastAsia="en-GB"/>
        </w:rPr>
      </w:pPr>
      <w:r w:rsidRPr="00D7363E">
        <w:rPr>
          <w:rFonts w:ascii="Candara" w:hAnsi="Candara"/>
          <w:color w:val="002060"/>
          <w:sz w:val="24"/>
          <w:szCs w:val="24"/>
          <w:lang w:eastAsia="en-GB"/>
        </w:rPr>
        <w:t>3 recent passport size photos of the applicant.</w:t>
      </w:r>
    </w:p>
    <w:p w14:paraId="456B8A38" w14:textId="77777777" w:rsidR="00D7363E" w:rsidRPr="00D7363E" w:rsidRDefault="00D7363E" w:rsidP="00862483">
      <w:pPr>
        <w:pStyle w:val="BodyText"/>
        <w:numPr>
          <w:ilvl w:val="0"/>
          <w:numId w:val="5"/>
        </w:numPr>
        <w:spacing w:after="0" w:line="240" w:lineRule="auto"/>
        <w:ind w:right="105"/>
        <w:jc w:val="both"/>
        <w:rPr>
          <w:rFonts w:ascii="Candara" w:hAnsi="Candara"/>
          <w:color w:val="002060"/>
          <w:sz w:val="24"/>
          <w:szCs w:val="24"/>
          <w:lang w:eastAsia="en-GB"/>
        </w:rPr>
      </w:pPr>
      <w:r w:rsidRPr="00D7363E">
        <w:rPr>
          <w:rFonts w:ascii="Candara" w:hAnsi="Candara"/>
          <w:color w:val="002060"/>
          <w:sz w:val="24"/>
          <w:szCs w:val="24"/>
          <w:lang w:eastAsia="en-GB"/>
        </w:rPr>
        <w:t>Transfer Certificate</w:t>
      </w:r>
    </w:p>
    <w:p w14:paraId="456B8A39" w14:textId="77777777" w:rsidR="00D7363E" w:rsidRDefault="00D7363E" w:rsidP="00862483">
      <w:pPr>
        <w:pStyle w:val="BodyText"/>
        <w:numPr>
          <w:ilvl w:val="0"/>
          <w:numId w:val="5"/>
        </w:numPr>
        <w:spacing w:after="0" w:line="240" w:lineRule="auto"/>
        <w:ind w:right="105"/>
        <w:jc w:val="both"/>
        <w:rPr>
          <w:rFonts w:ascii="Candara" w:hAnsi="Candara"/>
          <w:color w:val="002060"/>
          <w:sz w:val="24"/>
          <w:szCs w:val="24"/>
          <w:lang w:eastAsia="en-GB"/>
        </w:rPr>
      </w:pPr>
      <w:r w:rsidRPr="00D7363E">
        <w:rPr>
          <w:rFonts w:ascii="Candara" w:hAnsi="Candara"/>
          <w:color w:val="002060"/>
          <w:sz w:val="24"/>
          <w:szCs w:val="24"/>
          <w:lang w:eastAsia="en-GB"/>
        </w:rPr>
        <w:t>Completed school medical history/health form.</w:t>
      </w:r>
    </w:p>
    <w:p w14:paraId="456B8A3C" w14:textId="77777777" w:rsidR="00D7363E" w:rsidRPr="00D7363E" w:rsidRDefault="00D7363E" w:rsidP="00862483">
      <w:pPr>
        <w:pStyle w:val="BodyText"/>
        <w:numPr>
          <w:ilvl w:val="0"/>
          <w:numId w:val="5"/>
        </w:numPr>
        <w:spacing w:after="0" w:line="240" w:lineRule="auto"/>
        <w:ind w:right="105"/>
        <w:jc w:val="both"/>
        <w:rPr>
          <w:rFonts w:ascii="Candara" w:hAnsi="Candara"/>
          <w:color w:val="002060"/>
          <w:sz w:val="24"/>
          <w:szCs w:val="24"/>
          <w:lang w:eastAsia="en-GB"/>
        </w:rPr>
      </w:pPr>
      <w:r w:rsidRPr="00D7363E">
        <w:rPr>
          <w:rFonts w:ascii="Candara" w:hAnsi="Candara" w:cstheme="majorBidi"/>
          <w:color w:val="002060"/>
          <w:sz w:val="24"/>
          <w:szCs w:val="24"/>
        </w:rPr>
        <w:lastRenderedPageBreak/>
        <w:t xml:space="preserve">Previous year's school records, and the information regarding </w:t>
      </w:r>
    </w:p>
    <w:p w14:paraId="456B8A3D" w14:textId="77777777" w:rsidR="00D7363E" w:rsidRPr="00D7363E" w:rsidRDefault="00D7363E" w:rsidP="00D7363E">
      <w:pPr>
        <w:pStyle w:val="BodyText"/>
        <w:spacing w:after="0" w:line="240" w:lineRule="auto"/>
        <w:ind w:left="720" w:right="105"/>
        <w:jc w:val="both"/>
        <w:rPr>
          <w:rFonts w:ascii="Candara" w:hAnsi="Candara"/>
          <w:color w:val="002060"/>
          <w:sz w:val="24"/>
          <w:szCs w:val="24"/>
          <w:lang w:eastAsia="en-GB"/>
        </w:rPr>
      </w:pPr>
      <w:r w:rsidRPr="00D7363E">
        <w:rPr>
          <w:rFonts w:ascii="Candara" w:hAnsi="Candara" w:cstheme="majorBidi"/>
          <w:color w:val="002060"/>
          <w:sz w:val="24"/>
          <w:szCs w:val="24"/>
        </w:rPr>
        <w:t>whether the student has joined another school in another emirate or outside the country before.</w:t>
      </w:r>
    </w:p>
    <w:p w14:paraId="456B8A3E" w14:textId="77777777" w:rsidR="00D7363E" w:rsidRPr="00D7363E" w:rsidRDefault="00D7363E" w:rsidP="00862483">
      <w:pPr>
        <w:pStyle w:val="BodyText"/>
        <w:numPr>
          <w:ilvl w:val="0"/>
          <w:numId w:val="5"/>
        </w:numPr>
        <w:spacing w:after="0" w:line="240" w:lineRule="auto"/>
        <w:ind w:right="105"/>
        <w:jc w:val="both"/>
        <w:rPr>
          <w:rFonts w:ascii="Candara" w:hAnsi="Candara"/>
          <w:color w:val="002060"/>
          <w:sz w:val="24"/>
          <w:szCs w:val="24"/>
          <w:lang w:eastAsia="en-GB"/>
        </w:rPr>
      </w:pPr>
      <w:r w:rsidRPr="00D7363E">
        <w:rPr>
          <w:rFonts w:ascii="Candara" w:hAnsi="Candara"/>
          <w:color w:val="002060"/>
          <w:sz w:val="24"/>
          <w:szCs w:val="24"/>
          <w:lang w:eastAsia="en-GB"/>
        </w:rPr>
        <w:t>Copy of the vaccination/s certificate/s.</w:t>
      </w:r>
    </w:p>
    <w:p w14:paraId="7DC8C940" w14:textId="77777777" w:rsidR="00E24456" w:rsidRPr="00E24456" w:rsidRDefault="00D7363E" w:rsidP="00B04865">
      <w:pPr>
        <w:pStyle w:val="BodyText"/>
        <w:numPr>
          <w:ilvl w:val="0"/>
          <w:numId w:val="5"/>
        </w:numPr>
        <w:spacing w:after="0" w:line="240" w:lineRule="auto"/>
        <w:ind w:left="360" w:right="105"/>
        <w:jc w:val="both"/>
        <w:rPr>
          <w:rFonts w:ascii="Candara" w:hAnsi="Candara" w:cstheme="majorBidi"/>
          <w:color w:val="002060"/>
          <w:sz w:val="28"/>
          <w:szCs w:val="28"/>
        </w:rPr>
      </w:pPr>
      <w:r w:rsidRPr="00E24456">
        <w:rPr>
          <w:rFonts w:ascii="Candara" w:hAnsi="Candara" w:cstheme="majorBidi"/>
          <w:color w:val="002060"/>
          <w:sz w:val="24"/>
          <w:szCs w:val="24"/>
        </w:rPr>
        <w:t>Documents related to the student's educational needs such as individual educational plans and the relevant previous assessments</w:t>
      </w:r>
      <w:r w:rsidR="00E24456" w:rsidRPr="00E24456">
        <w:rPr>
          <w:rFonts w:ascii="Candara" w:hAnsi="Candara" w:cstheme="majorBidi"/>
          <w:color w:val="002060"/>
          <w:sz w:val="24"/>
          <w:szCs w:val="24"/>
        </w:rPr>
        <w:t xml:space="preserve">. </w:t>
      </w:r>
    </w:p>
    <w:p w14:paraId="456B8A40" w14:textId="18158E1A" w:rsidR="003E7157" w:rsidRPr="00E24456" w:rsidRDefault="00D7363E" w:rsidP="00E24456">
      <w:pPr>
        <w:pStyle w:val="BodyText"/>
        <w:numPr>
          <w:ilvl w:val="0"/>
          <w:numId w:val="5"/>
        </w:numPr>
        <w:spacing w:after="0" w:line="240" w:lineRule="auto"/>
        <w:ind w:left="360" w:right="105"/>
        <w:jc w:val="both"/>
        <w:rPr>
          <w:rFonts w:ascii="Candara" w:hAnsi="Candara" w:cstheme="majorBidi"/>
          <w:color w:val="002060"/>
          <w:sz w:val="28"/>
          <w:szCs w:val="28"/>
        </w:rPr>
      </w:pPr>
      <w:r w:rsidRPr="00E24456">
        <w:rPr>
          <w:rFonts w:ascii="Candara" w:hAnsi="Candara" w:cstheme="majorBidi"/>
          <w:color w:val="002060"/>
          <w:sz w:val="24"/>
          <w:szCs w:val="24"/>
        </w:rPr>
        <w:t>Any other relevant information is necessary for school</w:t>
      </w:r>
      <w:r w:rsidRPr="00E24456">
        <w:rPr>
          <w:rFonts w:ascii="Candara" w:hAnsi="Candara" w:cstheme="majorBidi"/>
          <w:color w:val="002060"/>
          <w:sz w:val="28"/>
          <w:szCs w:val="28"/>
        </w:rPr>
        <w:t>.</w:t>
      </w:r>
    </w:p>
    <w:p w14:paraId="2B75C650" w14:textId="77777777" w:rsidR="00887BCC" w:rsidRDefault="00887BCC" w:rsidP="003E7157">
      <w:pPr>
        <w:bidi w:val="0"/>
        <w:rPr>
          <w:rFonts w:ascii="Candara" w:hAnsi="Candara"/>
          <w:b/>
          <w:color w:val="002060"/>
          <w:sz w:val="24"/>
          <w:szCs w:val="24"/>
        </w:rPr>
      </w:pPr>
    </w:p>
    <w:p w14:paraId="456B8A41" w14:textId="0DF92E66" w:rsidR="003E7157" w:rsidRPr="003E7157" w:rsidRDefault="009B3C01" w:rsidP="00887BCC">
      <w:pPr>
        <w:bidi w:val="0"/>
        <w:rPr>
          <w:rFonts w:ascii="Candara" w:hAnsi="Candara" w:cstheme="majorBidi"/>
          <w:b/>
          <w:bCs/>
          <w:color w:val="002060"/>
          <w:sz w:val="24"/>
          <w:szCs w:val="24"/>
        </w:rPr>
      </w:pPr>
      <w:r w:rsidRPr="003E7157">
        <w:rPr>
          <w:rFonts w:ascii="Candara" w:hAnsi="Candara"/>
          <w:b/>
          <w:color w:val="002060"/>
          <w:sz w:val="24"/>
          <w:szCs w:val="24"/>
        </w:rPr>
        <w:t xml:space="preserve">1.5 </w:t>
      </w:r>
      <w:r w:rsidR="003E7157" w:rsidRPr="003E7157">
        <w:rPr>
          <w:rFonts w:ascii="Candara" w:hAnsi="Candara" w:cstheme="majorBidi"/>
          <w:b/>
          <w:bCs/>
          <w:color w:val="002060"/>
          <w:sz w:val="24"/>
          <w:szCs w:val="24"/>
        </w:rPr>
        <w:t>Age Group Distribution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1496"/>
        <w:gridCol w:w="6252"/>
      </w:tblGrid>
      <w:tr w:rsidR="003E7157" w:rsidRPr="003E7157" w14:paraId="456B8A46" w14:textId="77777777" w:rsidTr="00B64409">
        <w:tc>
          <w:tcPr>
            <w:tcW w:w="1098" w:type="dxa"/>
          </w:tcPr>
          <w:p w14:paraId="456B8A42" w14:textId="77777777" w:rsidR="003E7157" w:rsidRPr="003E7157" w:rsidRDefault="003E7157" w:rsidP="003E7157">
            <w:pPr>
              <w:pStyle w:val="ListParagraph"/>
              <w:bidi w:val="0"/>
              <w:ind w:left="0"/>
              <w:rPr>
                <w:rFonts w:ascii="Candara" w:hAnsi="Candara" w:cstheme="majorBidi"/>
                <w:b/>
                <w:bCs/>
                <w:i/>
                <w:iCs/>
                <w:color w:val="002060"/>
                <w:sz w:val="24"/>
                <w:szCs w:val="24"/>
              </w:rPr>
            </w:pPr>
            <w:r w:rsidRPr="003E7157">
              <w:rPr>
                <w:rFonts w:ascii="Candara" w:hAnsi="Candara" w:cstheme="majorBidi"/>
                <w:b/>
                <w:bCs/>
                <w:i/>
                <w:iCs/>
                <w:color w:val="002060"/>
                <w:sz w:val="24"/>
                <w:szCs w:val="24"/>
              </w:rPr>
              <w:t>Age</w:t>
            </w:r>
          </w:p>
        </w:tc>
        <w:tc>
          <w:tcPr>
            <w:tcW w:w="1530" w:type="dxa"/>
          </w:tcPr>
          <w:p w14:paraId="456B8A43" w14:textId="77777777" w:rsidR="003E7157" w:rsidRPr="003E7157" w:rsidRDefault="003E7157" w:rsidP="003E7157">
            <w:pPr>
              <w:pStyle w:val="ListParagraph"/>
              <w:bidi w:val="0"/>
              <w:ind w:left="0"/>
              <w:rPr>
                <w:rFonts w:ascii="Candara" w:hAnsi="Candara" w:cstheme="majorBidi"/>
                <w:b/>
                <w:bCs/>
                <w:i/>
                <w:iCs/>
                <w:color w:val="002060"/>
                <w:sz w:val="24"/>
                <w:szCs w:val="24"/>
              </w:rPr>
            </w:pPr>
            <w:r w:rsidRPr="003E7157">
              <w:rPr>
                <w:rFonts w:ascii="Candara" w:hAnsi="Candara" w:cstheme="majorBidi"/>
                <w:b/>
                <w:bCs/>
                <w:i/>
                <w:iCs/>
                <w:color w:val="002060"/>
                <w:sz w:val="24"/>
                <w:szCs w:val="24"/>
              </w:rPr>
              <w:t>Grade</w:t>
            </w:r>
          </w:p>
        </w:tc>
        <w:tc>
          <w:tcPr>
            <w:tcW w:w="6498" w:type="dxa"/>
          </w:tcPr>
          <w:p w14:paraId="456B8A44" w14:textId="77777777" w:rsidR="003E7157" w:rsidRPr="003E7157" w:rsidRDefault="003E7157" w:rsidP="003E7157">
            <w:pPr>
              <w:pStyle w:val="ListParagraph"/>
              <w:bidi w:val="0"/>
              <w:ind w:left="0"/>
              <w:rPr>
                <w:rStyle w:val="Emphasis"/>
                <w:rFonts w:ascii="Candara" w:hAnsi="Candara" w:cs="Simplified Arabic"/>
                <w:b/>
                <w:bCs/>
                <w:color w:val="002060"/>
                <w:sz w:val="24"/>
                <w:szCs w:val="24"/>
              </w:rPr>
            </w:pPr>
            <w:r w:rsidRPr="003E7157">
              <w:rPr>
                <w:rStyle w:val="Emphasis"/>
                <w:rFonts w:ascii="Candara" w:hAnsi="Candara" w:cs="Simplified Arabic"/>
                <w:b/>
                <w:bCs/>
                <w:color w:val="002060"/>
                <w:sz w:val="24"/>
                <w:szCs w:val="24"/>
              </w:rPr>
              <w:t>Dates According to School Calendar – September</w:t>
            </w:r>
          </w:p>
          <w:p w14:paraId="456B8A45" w14:textId="77777777" w:rsidR="003E7157" w:rsidRPr="003E7157" w:rsidRDefault="003E7157" w:rsidP="003E7157">
            <w:pPr>
              <w:pStyle w:val="ListParagraph"/>
              <w:bidi w:val="0"/>
              <w:ind w:left="0"/>
              <w:rPr>
                <w:rFonts w:ascii="Candara" w:hAnsi="Candara" w:cstheme="majorBidi"/>
                <w:b/>
                <w:bCs/>
                <w:i/>
                <w:iCs/>
                <w:color w:val="002060"/>
                <w:sz w:val="14"/>
                <w:szCs w:val="12"/>
              </w:rPr>
            </w:pPr>
          </w:p>
        </w:tc>
      </w:tr>
      <w:tr w:rsidR="003E7157" w:rsidRPr="003E7157" w14:paraId="456B8A4B" w14:textId="77777777" w:rsidTr="00B64409">
        <w:tc>
          <w:tcPr>
            <w:tcW w:w="1098" w:type="dxa"/>
          </w:tcPr>
          <w:p w14:paraId="456B8A47" w14:textId="77777777" w:rsidR="003E7157" w:rsidRPr="003E7157" w:rsidRDefault="003E7157" w:rsidP="003E7157">
            <w:pPr>
              <w:pStyle w:val="ListParagraph"/>
              <w:bidi w:val="0"/>
              <w:ind w:left="0"/>
              <w:rPr>
                <w:rFonts w:ascii="Candara" w:hAnsi="Candara" w:cstheme="majorBidi"/>
                <w:b/>
                <w:bCs/>
                <w:i/>
                <w:iCs/>
                <w:color w:val="002060"/>
                <w:sz w:val="24"/>
                <w:szCs w:val="24"/>
              </w:rPr>
            </w:pPr>
            <w:r w:rsidRPr="003E7157">
              <w:rPr>
                <w:rFonts w:ascii="Candara" w:hAnsi="Candara" w:cstheme="majorBidi"/>
                <w:b/>
                <w:bCs/>
                <w:i/>
                <w:iCs/>
                <w:color w:val="002060"/>
                <w:sz w:val="24"/>
                <w:szCs w:val="24"/>
              </w:rPr>
              <w:t>4 Years</w:t>
            </w:r>
          </w:p>
        </w:tc>
        <w:tc>
          <w:tcPr>
            <w:tcW w:w="1530" w:type="dxa"/>
          </w:tcPr>
          <w:p w14:paraId="456B8A48" w14:textId="77777777" w:rsidR="003E7157" w:rsidRPr="003E7157" w:rsidRDefault="003E7157" w:rsidP="003E7157">
            <w:pPr>
              <w:pStyle w:val="ListParagraph"/>
              <w:bidi w:val="0"/>
              <w:ind w:left="0"/>
              <w:rPr>
                <w:rFonts w:ascii="Candara" w:hAnsi="Candara" w:cstheme="majorBidi"/>
                <w:b/>
                <w:bCs/>
                <w:i/>
                <w:iCs/>
                <w:color w:val="002060"/>
                <w:sz w:val="24"/>
                <w:szCs w:val="24"/>
              </w:rPr>
            </w:pPr>
            <w:r w:rsidRPr="003E7157">
              <w:rPr>
                <w:rFonts w:ascii="Candara" w:hAnsi="Candara" w:cstheme="majorBidi"/>
                <w:b/>
                <w:bCs/>
                <w:i/>
                <w:iCs/>
                <w:color w:val="002060"/>
                <w:sz w:val="24"/>
                <w:szCs w:val="24"/>
              </w:rPr>
              <w:t>KG1</w:t>
            </w:r>
          </w:p>
        </w:tc>
        <w:tc>
          <w:tcPr>
            <w:tcW w:w="6498" w:type="dxa"/>
          </w:tcPr>
          <w:p w14:paraId="456B8A49" w14:textId="71DF1875" w:rsidR="003E7157" w:rsidRPr="003E7157" w:rsidRDefault="003E7157" w:rsidP="003E7157">
            <w:pPr>
              <w:bidi w:val="0"/>
              <w:rPr>
                <w:rFonts w:ascii="Candara" w:hAnsi="Candara" w:cs="Simplified Arabic"/>
                <w:color w:val="002060"/>
                <w:sz w:val="24"/>
                <w:szCs w:val="24"/>
              </w:rPr>
            </w:pPr>
            <w:r w:rsidRPr="003E7157">
              <w:rPr>
                <w:rFonts w:ascii="Candara" w:hAnsi="Candara" w:cs="Simplified Arabic"/>
                <w:color w:val="002060"/>
                <w:sz w:val="24"/>
                <w:szCs w:val="24"/>
              </w:rPr>
              <w:t xml:space="preserve">Students who have completed </w:t>
            </w:r>
            <w:r w:rsidR="002221A4">
              <w:rPr>
                <w:rFonts w:ascii="Candara" w:hAnsi="Candara" w:cs="Simplified Arabic"/>
                <w:b/>
                <w:bCs/>
                <w:i/>
                <w:iCs/>
                <w:color w:val="002060"/>
                <w:sz w:val="24"/>
                <w:szCs w:val="24"/>
              </w:rPr>
              <w:t>four years o</w:t>
            </w:r>
            <w:r w:rsidRPr="003E7157">
              <w:rPr>
                <w:rFonts w:ascii="Candara" w:hAnsi="Candara" w:cs="Simplified Arabic"/>
                <w:b/>
                <w:bCs/>
                <w:i/>
                <w:iCs/>
                <w:color w:val="002060"/>
                <w:sz w:val="24"/>
                <w:szCs w:val="24"/>
              </w:rPr>
              <w:t xml:space="preserve">n – or before – 31 </w:t>
            </w:r>
            <w:r w:rsidR="00746B63">
              <w:rPr>
                <w:rFonts w:ascii="Candara" w:hAnsi="Candara" w:cs="Simplified Arabic"/>
                <w:b/>
                <w:bCs/>
                <w:i/>
                <w:iCs/>
                <w:color w:val="002060"/>
                <w:sz w:val="24"/>
                <w:szCs w:val="24"/>
              </w:rPr>
              <w:t>August</w:t>
            </w:r>
            <w:r w:rsidRPr="003E7157">
              <w:rPr>
                <w:rFonts w:ascii="Candara" w:hAnsi="Candara" w:cs="Simplified Arabic"/>
                <w:b/>
                <w:bCs/>
                <w:i/>
                <w:iCs/>
                <w:color w:val="002060"/>
                <w:sz w:val="24"/>
                <w:szCs w:val="24"/>
              </w:rPr>
              <w:t xml:space="preserve"> </w:t>
            </w:r>
            <w:r w:rsidRPr="003E7157">
              <w:rPr>
                <w:rFonts w:ascii="Candara" w:hAnsi="Candara" w:cs="Simplified Arabic"/>
                <w:color w:val="002060"/>
                <w:sz w:val="24"/>
                <w:szCs w:val="24"/>
              </w:rPr>
              <w:t>of the school year for which the student registered.</w:t>
            </w:r>
          </w:p>
          <w:p w14:paraId="456B8A4A" w14:textId="77777777" w:rsidR="003E7157" w:rsidRPr="003E7157" w:rsidRDefault="003E7157" w:rsidP="003E7157">
            <w:pPr>
              <w:bidi w:val="0"/>
              <w:rPr>
                <w:rFonts w:ascii="Candara" w:hAnsi="Candara" w:cs="Simplified Arabic"/>
                <w:color w:val="002060"/>
                <w:sz w:val="14"/>
                <w:szCs w:val="14"/>
              </w:rPr>
            </w:pPr>
          </w:p>
        </w:tc>
      </w:tr>
      <w:tr w:rsidR="003E7157" w:rsidRPr="003E7157" w14:paraId="456B8A50" w14:textId="77777777" w:rsidTr="00B64409">
        <w:tc>
          <w:tcPr>
            <w:tcW w:w="1098" w:type="dxa"/>
          </w:tcPr>
          <w:p w14:paraId="456B8A4C" w14:textId="77777777" w:rsidR="003E7157" w:rsidRPr="003E7157" w:rsidRDefault="003E7157" w:rsidP="003E7157">
            <w:pPr>
              <w:pStyle w:val="ListParagraph"/>
              <w:bidi w:val="0"/>
              <w:ind w:left="0"/>
              <w:rPr>
                <w:rFonts w:ascii="Candara" w:hAnsi="Candara" w:cstheme="majorBidi"/>
                <w:b/>
                <w:bCs/>
                <w:i/>
                <w:iCs/>
                <w:color w:val="002060"/>
                <w:sz w:val="24"/>
                <w:szCs w:val="24"/>
              </w:rPr>
            </w:pPr>
            <w:r w:rsidRPr="003E7157">
              <w:rPr>
                <w:rFonts w:ascii="Candara" w:hAnsi="Candara" w:cstheme="majorBidi"/>
                <w:b/>
                <w:bCs/>
                <w:i/>
                <w:iCs/>
                <w:color w:val="002060"/>
                <w:sz w:val="24"/>
                <w:szCs w:val="24"/>
              </w:rPr>
              <w:t>5 years</w:t>
            </w:r>
          </w:p>
        </w:tc>
        <w:tc>
          <w:tcPr>
            <w:tcW w:w="1530" w:type="dxa"/>
          </w:tcPr>
          <w:p w14:paraId="456B8A4D" w14:textId="77777777" w:rsidR="003E7157" w:rsidRPr="003E7157" w:rsidRDefault="003E7157" w:rsidP="003E7157">
            <w:pPr>
              <w:pStyle w:val="ListParagraph"/>
              <w:bidi w:val="0"/>
              <w:ind w:left="0"/>
              <w:rPr>
                <w:rFonts w:ascii="Candara" w:hAnsi="Candara" w:cstheme="majorBidi"/>
                <w:b/>
                <w:bCs/>
                <w:i/>
                <w:iCs/>
                <w:color w:val="002060"/>
                <w:sz w:val="24"/>
                <w:szCs w:val="24"/>
              </w:rPr>
            </w:pPr>
            <w:r w:rsidRPr="003E7157">
              <w:rPr>
                <w:rFonts w:ascii="Candara" w:hAnsi="Candara" w:cstheme="majorBidi"/>
                <w:b/>
                <w:bCs/>
                <w:i/>
                <w:iCs/>
                <w:color w:val="002060"/>
                <w:sz w:val="24"/>
                <w:szCs w:val="24"/>
              </w:rPr>
              <w:t>KG2</w:t>
            </w:r>
          </w:p>
        </w:tc>
        <w:tc>
          <w:tcPr>
            <w:tcW w:w="6498" w:type="dxa"/>
          </w:tcPr>
          <w:p w14:paraId="456B8A4E" w14:textId="0A21AEFB" w:rsidR="003E7157" w:rsidRPr="003E7157" w:rsidRDefault="003E7157" w:rsidP="003E7157">
            <w:pPr>
              <w:pStyle w:val="ListParagraph"/>
              <w:bidi w:val="0"/>
              <w:ind w:left="0"/>
              <w:rPr>
                <w:rFonts w:ascii="Candara" w:hAnsi="Candara" w:cs="Simplified Arabic"/>
                <w:color w:val="002060"/>
                <w:sz w:val="24"/>
                <w:szCs w:val="24"/>
              </w:rPr>
            </w:pPr>
            <w:r w:rsidRPr="003E7157">
              <w:rPr>
                <w:rFonts w:ascii="Candara" w:hAnsi="Candara" w:cs="Simplified Arabic"/>
                <w:color w:val="002060"/>
                <w:sz w:val="24"/>
                <w:szCs w:val="24"/>
              </w:rPr>
              <w:t xml:space="preserve">Students who have completed </w:t>
            </w:r>
            <w:r w:rsidR="002221A4">
              <w:rPr>
                <w:rFonts w:ascii="Candara" w:hAnsi="Candara" w:cs="Simplified Arabic"/>
                <w:b/>
                <w:bCs/>
                <w:i/>
                <w:iCs/>
                <w:color w:val="002060"/>
                <w:sz w:val="24"/>
                <w:szCs w:val="24"/>
              </w:rPr>
              <w:t>five years o</w:t>
            </w:r>
            <w:r w:rsidRPr="003E7157">
              <w:rPr>
                <w:rFonts w:ascii="Candara" w:hAnsi="Candara" w:cs="Simplified Arabic"/>
                <w:b/>
                <w:bCs/>
                <w:i/>
                <w:iCs/>
                <w:color w:val="002060"/>
                <w:sz w:val="24"/>
                <w:szCs w:val="24"/>
              </w:rPr>
              <w:t xml:space="preserve">n – or before – 31 </w:t>
            </w:r>
            <w:r w:rsidR="00746B63">
              <w:rPr>
                <w:rFonts w:ascii="Candara" w:hAnsi="Candara" w:cs="Simplified Arabic"/>
                <w:b/>
                <w:bCs/>
                <w:i/>
                <w:iCs/>
                <w:color w:val="002060"/>
                <w:sz w:val="24"/>
                <w:szCs w:val="24"/>
              </w:rPr>
              <w:t>August</w:t>
            </w:r>
            <w:r w:rsidRPr="003E7157">
              <w:rPr>
                <w:rFonts w:ascii="Candara" w:hAnsi="Candara" w:cs="Simplified Arabic"/>
                <w:color w:val="002060"/>
                <w:sz w:val="24"/>
                <w:szCs w:val="24"/>
              </w:rPr>
              <w:t xml:space="preserve"> of the school year for which the student registered.</w:t>
            </w:r>
          </w:p>
          <w:p w14:paraId="456B8A4F" w14:textId="77777777" w:rsidR="003E7157" w:rsidRPr="003E7157" w:rsidRDefault="003E7157" w:rsidP="003E7157">
            <w:pPr>
              <w:pStyle w:val="ListParagraph"/>
              <w:bidi w:val="0"/>
              <w:ind w:left="0"/>
              <w:rPr>
                <w:rFonts w:ascii="Candara" w:hAnsi="Candara" w:cstheme="majorBidi"/>
                <w:color w:val="002060"/>
                <w:sz w:val="14"/>
                <w:szCs w:val="14"/>
              </w:rPr>
            </w:pPr>
          </w:p>
        </w:tc>
      </w:tr>
      <w:tr w:rsidR="003E7157" w:rsidRPr="003E7157" w14:paraId="456B8A55" w14:textId="77777777" w:rsidTr="00B64409">
        <w:tc>
          <w:tcPr>
            <w:tcW w:w="1098" w:type="dxa"/>
          </w:tcPr>
          <w:p w14:paraId="456B8A51" w14:textId="77777777" w:rsidR="003E7157" w:rsidRPr="003E7157" w:rsidRDefault="003E7157" w:rsidP="003E7157">
            <w:pPr>
              <w:pStyle w:val="ListParagraph"/>
              <w:bidi w:val="0"/>
              <w:ind w:left="0"/>
              <w:rPr>
                <w:rFonts w:ascii="Candara" w:hAnsi="Candara" w:cstheme="majorBidi"/>
                <w:b/>
                <w:bCs/>
                <w:i/>
                <w:iCs/>
                <w:color w:val="002060"/>
                <w:sz w:val="24"/>
                <w:szCs w:val="24"/>
              </w:rPr>
            </w:pPr>
            <w:r w:rsidRPr="003E7157">
              <w:rPr>
                <w:rFonts w:ascii="Candara" w:hAnsi="Candara" w:cstheme="majorBidi"/>
                <w:b/>
                <w:bCs/>
                <w:i/>
                <w:iCs/>
                <w:color w:val="002060"/>
                <w:sz w:val="24"/>
                <w:szCs w:val="24"/>
              </w:rPr>
              <w:t>6 years</w:t>
            </w:r>
          </w:p>
        </w:tc>
        <w:tc>
          <w:tcPr>
            <w:tcW w:w="1530" w:type="dxa"/>
          </w:tcPr>
          <w:p w14:paraId="456B8A52" w14:textId="77777777" w:rsidR="003E7157" w:rsidRPr="003E7157" w:rsidRDefault="003E7157" w:rsidP="003E7157">
            <w:pPr>
              <w:pStyle w:val="ListParagraph"/>
              <w:bidi w:val="0"/>
              <w:ind w:left="0"/>
              <w:rPr>
                <w:rFonts w:ascii="Candara" w:hAnsi="Candara" w:cstheme="majorBidi"/>
                <w:b/>
                <w:bCs/>
                <w:i/>
                <w:iCs/>
                <w:color w:val="002060"/>
                <w:sz w:val="24"/>
                <w:szCs w:val="24"/>
              </w:rPr>
            </w:pPr>
            <w:r w:rsidRPr="003E7157">
              <w:rPr>
                <w:rFonts w:ascii="Candara" w:hAnsi="Candara" w:cstheme="majorBidi"/>
                <w:b/>
                <w:bCs/>
                <w:i/>
                <w:iCs/>
                <w:color w:val="002060"/>
                <w:sz w:val="24"/>
                <w:szCs w:val="24"/>
              </w:rPr>
              <w:t>Grade 1</w:t>
            </w:r>
          </w:p>
        </w:tc>
        <w:tc>
          <w:tcPr>
            <w:tcW w:w="6498" w:type="dxa"/>
          </w:tcPr>
          <w:p w14:paraId="456B8A53" w14:textId="114D0070" w:rsidR="003E7157" w:rsidRDefault="003E7157" w:rsidP="003E7157">
            <w:pPr>
              <w:pStyle w:val="ListParagraph"/>
              <w:bidi w:val="0"/>
              <w:ind w:left="0"/>
              <w:rPr>
                <w:rFonts w:ascii="Candara" w:hAnsi="Candara" w:cs="Simplified Arabic"/>
                <w:color w:val="002060"/>
                <w:sz w:val="24"/>
                <w:szCs w:val="24"/>
              </w:rPr>
            </w:pPr>
            <w:r w:rsidRPr="003E7157">
              <w:rPr>
                <w:rFonts w:ascii="Candara" w:hAnsi="Candara" w:cs="Simplified Arabic"/>
                <w:color w:val="002060"/>
                <w:sz w:val="24"/>
                <w:szCs w:val="24"/>
              </w:rPr>
              <w:t xml:space="preserve">Students who have completed </w:t>
            </w:r>
            <w:r w:rsidR="002221A4">
              <w:rPr>
                <w:rFonts w:ascii="Candara" w:hAnsi="Candara" w:cs="Simplified Arabic"/>
                <w:b/>
                <w:bCs/>
                <w:i/>
                <w:iCs/>
                <w:color w:val="002060"/>
                <w:sz w:val="24"/>
                <w:szCs w:val="24"/>
              </w:rPr>
              <w:t>six years o</w:t>
            </w:r>
            <w:r w:rsidRPr="003E7157">
              <w:rPr>
                <w:rFonts w:ascii="Candara" w:hAnsi="Candara" w:cs="Simplified Arabic"/>
                <w:b/>
                <w:bCs/>
                <w:i/>
                <w:iCs/>
                <w:color w:val="002060"/>
                <w:sz w:val="24"/>
                <w:szCs w:val="24"/>
              </w:rPr>
              <w:t xml:space="preserve">n – or before – 31 </w:t>
            </w:r>
            <w:r w:rsidR="00746B63">
              <w:rPr>
                <w:rFonts w:ascii="Candara" w:hAnsi="Candara" w:cs="Simplified Arabic"/>
                <w:b/>
                <w:bCs/>
                <w:i/>
                <w:iCs/>
                <w:color w:val="002060"/>
                <w:sz w:val="24"/>
                <w:szCs w:val="24"/>
              </w:rPr>
              <w:t>August</w:t>
            </w:r>
            <w:r w:rsidRPr="003E7157">
              <w:rPr>
                <w:rFonts w:ascii="Candara" w:hAnsi="Candara" w:cs="Simplified Arabic"/>
                <w:color w:val="002060"/>
                <w:sz w:val="24"/>
                <w:szCs w:val="24"/>
              </w:rPr>
              <w:t xml:space="preserve"> of the school year for which the student registered.</w:t>
            </w:r>
          </w:p>
          <w:p w14:paraId="456B8A54" w14:textId="77777777" w:rsidR="003E7157" w:rsidRPr="003E7157" w:rsidRDefault="003E7157" w:rsidP="003E7157">
            <w:pPr>
              <w:pStyle w:val="ListParagraph"/>
              <w:bidi w:val="0"/>
              <w:ind w:left="0"/>
              <w:rPr>
                <w:rFonts w:ascii="Candara" w:hAnsi="Candara" w:cstheme="majorBidi"/>
                <w:color w:val="002060"/>
                <w:sz w:val="14"/>
                <w:szCs w:val="14"/>
              </w:rPr>
            </w:pPr>
          </w:p>
        </w:tc>
      </w:tr>
    </w:tbl>
    <w:p w14:paraId="456B8A56" w14:textId="77777777" w:rsidR="003E7157" w:rsidRPr="003E7157" w:rsidRDefault="003E7157" w:rsidP="00862483">
      <w:pPr>
        <w:pStyle w:val="BodyText"/>
        <w:numPr>
          <w:ilvl w:val="1"/>
          <w:numId w:val="1"/>
        </w:numPr>
        <w:spacing w:after="0" w:line="240" w:lineRule="auto"/>
        <w:ind w:right="105"/>
        <w:jc w:val="both"/>
        <w:rPr>
          <w:rFonts w:ascii="Candara" w:hAnsi="Candara" w:cstheme="minorBidi"/>
          <w:b/>
          <w:bCs/>
          <w:color w:val="002060"/>
          <w:sz w:val="24"/>
          <w:szCs w:val="24"/>
          <w:lang w:eastAsia="en-GB"/>
        </w:rPr>
      </w:pPr>
      <w:r w:rsidRPr="003E7157">
        <w:rPr>
          <w:rFonts w:ascii="Candara" w:hAnsi="Candara" w:cstheme="minorBidi"/>
          <w:b/>
          <w:bCs/>
          <w:color w:val="002060"/>
          <w:sz w:val="24"/>
          <w:szCs w:val="24"/>
        </w:rPr>
        <w:t>Admissions</w:t>
      </w:r>
    </w:p>
    <w:p w14:paraId="456B8A57" w14:textId="77777777" w:rsidR="003E7157" w:rsidRPr="003E7157" w:rsidRDefault="003E7157" w:rsidP="003E7157">
      <w:pPr>
        <w:pStyle w:val="BodyText"/>
        <w:spacing w:after="0" w:line="240" w:lineRule="auto"/>
        <w:ind w:left="360" w:right="105"/>
        <w:jc w:val="both"/>
        <w:rPr>
          <w:rFonts w:ascii="Candara" w:hAnsi="Candara" w:cstheme="minorBidi"/>
          <w:b/>
          <w:bCs/>
          <w:color w:val="002060"/>
          <w:sz w:val="14"/>
          <w:szCs w:val="14"/>
          <w:lang w:eastAsia="en-GB"/>
        </w:rPr>
      </w:pPr>
    </w:p>
    <w:p w14:paraId="456B8A58" w14:textId="77777777" w:rsidR="003E7157" w:rsidRDefault="003E7157" w:rsidP="003E7157">
      <w:pPr>
        <w:pStyle w:val="BodyText"/>
        <w:tabs>
          <w:tab w:val="left" w:pos="90"/>
        </w:tabs>
        <w:ind w:left="90" w:right="150" w:hanging="90"/>
        <w:jc w:val="both"/>
        <w:rPr>
          <w:rFonts w:ascii="Candara" w:hAnsi="Candara"/>
          <w:color w:val="000000" w:themeColor="text1"/>
          <w:sz w:val="24"/>
          <w:szCs w:val="24"/>
          <w:lang w:eastAsia="en-GB"/>
        </w:rPr>
      </w:pPr>
      <w:r w:rsidRPr="003E7157">
        <w:rPr>
          <w:rFonts w:ascii="Candara" w:hAnsi="Candara"/>
          <w:color w:val="002060"/>
          <w:sz w:val="24"/>
          <w:szCs w:val="24"/>
          <w:lang w:eastAsia="en-GB"/>
        </w:rPr>
        <w:t xml:space="preserve"> Students are admitted to Al Sanawbar as per the school’s Admission Policy</w:t>
      </w:r>
      <w:r w:rsidRPr="003E7157">
        <w:rPr>
          <w:rFonts w:ascii="Candara" w:hAnsi="Candara"/>
          <w:color w:val="000000" w:themeColor="text1"/>
          <w:sz w:val="24"/>
          <w:szCs w:val="24"/>
          <w:lang w:eastAsia="en-GB"/>
        </w:rPr>
        <w:t>.</w:t>
      </w:r>
    </w:p>
    <w:p w14:paraId="456B8A59" w14:textId="77777777" w:rsidR="003E7157" w:rsidRPr="003E7157" w:rsidRDefault="003E7157" w:rsidP="003E7157">
      <w:pPr>
        <w:pStyle w:val="BodyText"/>
        <w:tabs>
          <w:tab w:val="left" w:pos="90"/>
        </w:tabs>
        <w:ind w:left="90" w:right="150" w:hanging="90"/>
        <w:jc w:val="both"/>
        <w:rPr>
          <w:rFonts w:ascii="Candara" w:hAnsi="Candara"/>
          <w:color w:val="000000" w:themeColor="text1"/>
          <w:sz w:val="2"/>
          <w:szCs w:val="2"/>
          <w:lang w:eastAsia="en-GB"/>
        </w:rPr>
      </w:pPr>
    </w:p>
    <w:p w14:paraId="456B8A5A" w14:textId="77777777" w:rsidR="003E7157" w:rsidRPr="003E7157" w:rsidRDefault="009B3C01" w:rsidP="003E7157">
      <w:pPr>
        <w:pStyle w:val="BodyText"/>
        <w:rPr>
          <w:rFonts w:ascii="Candara" w:hAnsi="Candara"/>
          <w:b/>
          <w:color w:val="002060"/>
          <w:sz w:val="24"/>
          <w:szCs w:val="24"/>
        </w:rPr>
      </w:pPr>
      <w:r w:rsidRPr="003E7157">
        <w:rPr>
          <w:rFonts w:ascii="Candara" w:hAnsi="Candara"/>
          <w:b/>
          <w:color w:val="002060"/>
          <w:sz w:val="24"/>
          <w:szCs w:val="24"/>
        </w:rPr>
        <w:t>1.7</w:t>
      </w:r>
      <w:r w:rsidR="00FD4642" w:rsidRPr="003E7157">
        <w:rPr>
          <w:rFonts w:ascii="Candara" w:hAnsi="Candara"/>
          <w:b/>
          <w:color w:val="002060"/>
          <w:sz w:val="24"/>
          <w:szCs w:val="24"/>
        </w:rPr>
        <w:t xml:space="preserve"> </w:t>
      </w:r>
      <w:r w:rsidR="003E7157" w:rsidRPr="003E7157">
        <w:rPr>
          <w:rFonts w:ascii="Candara" w:hAnsi="Candara"/>
          <w:b/>
          <w:bCs/>
          <w:color w:val="002060"/>
          <w:sz w:val="24"/>
          <w:szCs w:val="24"/>
        </w:rPr>
        <w:t>Tuition Fees</w:t>
      </w:r>
    </w:p>
    <w:p w14:paraId="456B8A5B" w14:textId="4B9A1C19" w:rsidR="003E7157" w:rsidRPr="003E7157" w:rsidRDefault="003E7157" w:rsidP="003E7157">
      <w:pPr>
        <w:jc w:val="right"/>
        <w:rPr>
          <w:rFonts w:ascii="Candara" w:hAnsi="Candara" w:cs="Simplified Arabic"/>
          <w:color w:val="002060"/>
          <w:sz w:val="24"/>
          <w:szCs w:val="24"/>
          <w:lang w:bidi="ar-EG"/>
        </w:rPr>
      </w:pPr>
      <w:r w:rsidRPr="003E7157">
        <w:rPr>
          <w:rFonts w:ascii="Candara" w:hAnsi="Candara"/>
          <w:b/>
          <w:bCs/>
          <w:color w:val="002060"/>
        </w:rPr>
        <w:t xml:space="preserve"> </w:t>
      </w:r>
      <w:r w:rsidRPr="003E7157">
        <w:rPr>
          <w:rFonts w:ascii="Candara" w:hAnsi="Candara" w:cs="Simplified Arabic"/>
          <w:color w:val="002060"/>
          <w:sz w:val="24"/>
          <w:szCs w:val="24"/>
          <w:lang w:bidi="ar-EG"/>
        </w:rPr>
        <w:t xml:space="preserve">Al Sanawbar school fees are </w:t>
      </w:r>
      <w:r w:rsidRPr="003E7157">
        <w:rPr>
          <w:rFonts w:ascii="Candara" w:hAnsi="Candara" w:cs="Simplified Arabic"/>
          <w:b/>
          <w:bCs/>
          <w:i/>
          <w:iCs/>
          <w:color w:val="002060"/>
          <w:sz w:val="24"/>
          <w:szCs w:val="24"/>
          <w:lang w:bidi="ar-EG"/>
        </w:rPr>
        <w:t>approved by ADE</w:t>
      </w:r>
      <w:r w:rsidR="002221A4">
        <w:rPr>
          <w:rFonts w:ascii="Candara" w:hAnsi="Candara" w:cs="Simplified Arabic"/>
          <w:b/>
          <w:bCs/>
          <w:i/>
          <w:iCs/>
          <w:color w:val="002060"/>
          <w:sz w:val="24"/>
          <w:szCs w:val="24"/>
          <w:lang w:bidi="ar-EG"/>
        </w:rPr>
        <w:t>K</w:t>
      </w:r>
      <w:r w:rsidRPr="003E7157">
        <w:rPr>
          <w:rFonts w:ascii="Candara" w:hAnsi="Candara" w:cs="Simplified Arabic"/>
          <w:color w:val="002060"/>
          <w:sz w:val="24"/>
          <w:szCs w:val="24"/>
          <w:lang w:bidi="ar-EG"/>
        </w:rPr>
        <w:t xml:space="preserve"> and must be paid in </w:t>
      </w:r>
      <w:r w:rsidRPr="003E7157">
        <w:rPr>
          <w:rFonts w:ascii="Candara" w:hAnsi="Candara" w:cs="Simplified Arabic"/>
          <w:b/>
          <w:bCs/>
          <w:i/>
          <w:iCs/>
          <w:color w:val="002060"/>
          <w:sz w:val="24"/>
          <w:szCs w:val="24"/>
          <w:lang w:bidi="ar-EG"/>
        </w:rPr>
        <w:t>three installments</w:t>
      </w:r>
      <w:r w:rsidRPr="003E7157">
        <w:rPr>
          <w:rFonts w:ascii="Candara" w:hAnsi="Candara" w:cs="Simplified Arabic"/>
          <w:color w:val="002060"/>
          <w:sz w:val="24"/>
          <w:szCs w:val="24"/>
          <w:lang w:bidi="ar-EG"/>
        </w:rPr>
        <w:t xml:space="preserve">. Parents must commit to paying fees including </w:t>
      </w:r>
      <w:r w:rsidRPr="003E7157">
        <w:rPr>
          <w:rFonts w:ascii="Candara" w:hAnsi="Candara" w:cs="Simplified Arabic"/>
          <w:b/>
          <w:bCs/>
          <w:i/>
          <w:iCs/>
          <w:color w:val="002060"/>
          <w:sz w:val="24"/>
          <w:szCs w:val="24"/>
          <w:lang w:bidi="ar-EG"/>
        </w:rPr>
        <w:t xml:space="preserve">increments subject to </w:t>
      </w:r>
      <w:r w:rsidR="00300BF2">
        <w:rPr>
          <w:rFonts w:ascii="Candara" w:hAnsi="Candara" w:cs="Simplified Arabic"/>
          <w:b/>
          <w:bCs/>
          <w:i/>
          <w:iCs/>
          <w:color w:val="002060"/>
          <w:sz w:val="24"/>
          <w:szCs w:val="24"/>
          <w:lang w:bidi="ar-EG"/>
        </w:rPr>
        <w:t>ADEK</w:t>
      </w:r>
      <w:r w:rsidRPr="003E7157">
        <w:rPr>
          <w:rFonts w:ascii="Candara" w:hAnsi="Candara" w:cs="Simplified Arabic"/>
          <w:b/>
          <w:bCs/>
          <w:i/>
          <w:iCs/>
          <w:color w:val="002060"/>
          <w:sz w:val="24"/>
          <w:szCs w:val="24"/>
          <w:lang w:bidi="ar-EG"/>
        </w:rPr>
        <w:t xml:space="preserve"> approval</w:t>
      </w:r>
      <w:r w:rsidRPr="003E7157">
        <w:rPr>
          <w:rFonts w:ascii="Candara" w:hAnsi="Candara" w:cs="Simplified Arabic"/>
          <w:color w:val="002060"/>
          <w:sz w:val="24"/>
          <w:szCs w:val="24"/>
          <w:lang w:bidi="ar-EG"/>
        </w:rPr>
        <w:t>. The yearly school fees are determined by:</w:t>
      </w:r>
    </w:p>
    <w:p w14:paraId="456B8A5C" w14:textId="77777777" w:rsidR="003E7157" w:rsidRPr="003E7157" w:rsidRDefault="003E7157" w:rsidP="00862483">
      <w:pPr>
        <w:pStyle w:val="ListParagraph"/>
        <w:numPr>
          <w:ilvl w:val="0"/>
          <w:numId w:val="6"/>
        </w:numPr>
        <w:bidi w:val="0"/>
        <w:spacing w:after="0"/>
        <w:jc w:val="lowKashida"/>
        <w:rPr>
          <w:rFonts w:ascii="Candara" w:hAnsi="Candara" w:cs="Simplified Arabic"/>
          <w:color w:val="002060"/>
          <w:sz w:val="24"/>
          <w:szCs w:val="24"/>
          <w:lang w:bidi="ar-EG"/>
        </w:rPr>
      </w:pPr>
      <w:r w:rsidRPr="003E7157">
        <w:rPr>
          <w:rFonts w:ascii="Candara" w:hAnsi="Candara" w:cs="Simplified Arabic"/>
          <w:color w:val="002060"/>
          <w:sz w:val="24"/>
          <w:szCs w:val="24"/>
          <w:lang w:bidi="ar-EG"/>
        </w:rPr>
        <w:t xml:space="preserve">The </w:t>
      </w:r>
      <w:r w:rsidRPr="003E7157">
        <w:rPr>
          <w:rFonts w:ascii="Candara" w:hAnsi="Candara" w:cs="Simplified Arabic"/>
          <w:b/>
          <w:bCs/>
          <w:i/>
          <w:iCs/>
          <w:color w:val="002060"/>
          <w:sz w:val="24"/>
          <w:szCs w:val="24"/>
          <w:lang w:bidi="ar-EG"/>
        </w:rPr>
        <w:t xml:space="preserve">quality </w:t>
      </w:r>
      <w:r w:rsidR="002221A4">
        <w:rPr>
          <w:rFonts w:ascii="Candara" w:hAnsi="Candara" w:cs="Simplified Arabic"/>
          <w:b/>
          <w:bCs/>
          <w:i/>
          <w:iCs/>
          <w:color w:val="002060"/>
          <w:sz w:val="24"/>
          <w:szCs w:val="24"/>
          <w:lang w:bidi="ar-EG"/>
        </w:rPr>
        <w:t xml:space="preserve">of </w:t>
      </w:r>
      <w:r w:rsidRPr="003E7157">
        <w:rPr>
          <w:rFonts w:ascii="Candara" w:hAnsi="Candara" w:cs="Simplified Arabic"/>
          <w:b/>
          <w:bCs/>
          <w:i/>
          <w:iCs/>
          <w:color w:val="002060"/>
          <w:sz w:val="24"/>
          <w:szCs w:val="24"/>
          <w:lang w:bidi="ar-EG"/>
        </w:rPr>
        <w:t>education</w:t>
      </w:r>
      <w:r w:rsidRPr="003E7157">
        <w:rPr>
          <w:rFonts w:ascii="Candara" w:hAnsi="Candara" w:cs="Simplified Arabic"/>
          <w:color w:val="002060"/>
          <w:sz w:val="24"/>
          <w:szCs w:val="24"/>
          <w:lang w:bidi="ar-EG"/>
        </w:rPr>
        <w:t xml:space="preserve"> </w:t>
      </w:r>
      <w:proofErr w:type="gramStart"/>
      <w:r w:rsidRPr="003E7157">
        <w:rPr>
          <w:rFonts w:ascii="Candara" w:hAnsi="Candara" w:cs="Simplified Arabic"/>
          <w:color w:val="002060"/>
          <w:sz w:val="24"/>
          <w:szCs w:val="24"/>
          <w:lang w:bidi="ar-EG"/>
        </w:rPr>
        <w:t>consisting</w:t>
      </w:r>
      <w:proofErr w:type="gramEnd"/>
      <w:r w:rsidRPr="003E7157">
        <w:rPr>
          <w:rFonts w:ascii="Candara" w:hAnsi="Candara" w:cs="Simplified Arabic"/>
          <w:color w:val="002060"/>
          <w:sz w:val="24"/>
          <w:szCs w:val="24"/>
          <w:lang w:bidi="ar-EG"/>
        </w:rPr>
        <w:t xml:space="preserve"> with the tuition fees.</w:t>
      </w:r>
    </w:p>
    <w:p w14:paraId="456B8A5D" w14:textId="77777777" w:rsidR="003E7157" w:rsidRPr="000B5ACD" w:rsidRDefault="003E7157" w:rsidP="00862483">
      <w:pPr>
        <w:pStyle w:val="ListParagraph"/>
        <w:numPr>
          <w:ilvl w:val="0"/>
          <w:numId w:val="6"/>
        </w:numPr>
        <w:bidi w:val="0"/>
        <w:spacing w:after="0"/>
        <w:jc w:val="lowKashida"/>
        <w:rPr>
          <w:rFonts w:ascii="Candara" w:hAnsi="Candara" w:cs="Simplified Arabic"/>
          <w:color w:val="002060"/>
          <w:sz w:val="24"/>
          <w:szCs w:val="24"/>
          <w:lang w:bidi="ar-EG"/>
        </w:rPr>
      </w:pPr>
      <w:r w:rsidRPr="003E7157">
        <w:rPr>
          <w:rFonts w:ascii="Candara" w:hAnsi="Candara" w:cs="Simplified Arabic"/>
          <w:color w:val="002060"/>
          <w:sz w:val="24"/>
          <w:szCs w:val="24"/>
          <w:lang w:bidi="ar-EG"/>
        </w:rPr>
        <w:t xml:space="preserve">The </w:t>
      </w:r>
      <w:r w:rsidRPr="003E7157">
        <w:rPr>
          <w:rFonts w:ascii="Candara" w:hAnsi="Candara" w:cs="Simplified Arabic"/>
          <w:b/>
          <w:bCs/>
          <w:i/>
          <w:iCs/>
          <w:color w:val="002060"/>
          <w:sz w:val="24"/>
          <w:szCs w:val="24"/>
          <w:lang w:bidi="ar-EG"/>
        </w:rPr>
        <w:t>assessment of the general effectiveness</w:t>
      </w:r>
      <w:r w:rsidRPr="003E7157">
        <w:rPr>
          <w:rFonts w:ascii="Candara" w:hAnsi="Candara" w:cs="Simplified Arabic"/>
          <w:color w:val="002060"/>
          <w:sz w:val="24"/>
          <w:szCs w:val="24"/>
          <w:lang w:bidi="ar-EG"/>
        </w:rPr>
        <w:t xml:space="preserve"> of the school </w:t>
      </w:r>
      <w:r w:rsidR="002221A4" w:rsidRPr="000B5ACD">
        <w:rPr>
          <w:rFonts w:ascii="Candara" w:hAnsi="Candara" w:cs="Simplified Arabic"/>
          <w:color w:val="002060"/>
          <w:sz w:val="24"/>
          <w:szCs w:val="24"/>
          <w:lang w:bidi="ar-EG"/>
        </w:rPr>
        <w:t>according to the ADEK inspection reports</w:t>
      </w:r>
      <w:r w:rsidRPr="000B5ACD">
        <w:rPr>
          <w:rFonts w:ascii="Candara" w:hAnsi="Candara" w:cs="Simplified Arabic"/>
          <w:color w:val="002060"/>
          <w:sz w:val="24"/>
          <w:szCs w:val="24"/>
          <w:lang w:bidi="ar-EG"/>
        </w:rPr>
        <w:t>.</w:t>
      </w:r>
    </w:p>
    <w:p w14:paraId="456B8A5E" w14:textId="77777777" w:rsidR="003E7157" w:rsidRDefault="003E7157" w:rsidP="00862483">
      <w:pPr>
        <w:pStyle w:val="ListParagraph"/>
        <w:numPr>
          <w:ilvl w:val="0"/>
          <w:numId w:val="6"/>
        </w:numPr>
        <w:bidi w:val="0"/>
        <w:spacing w:after="0"/>
        <w:jc w:val="lowKashida"/>
        <w:rPr>
          <w:rFonts w:ascii="Candara" w:hAnsi="Candara" w:cs="Simplified Arabic"/>
          <w:color w:val="002060"/>
          <w:sz w:val="24"/>
          <w:szCs w:val="24"/>
          <w:lang w:bidi="ar-EG"/>
        </w:rPr>
      </w:pPr>
      <w:r w:rsidRPr="003E7157">
        <w:rPr>
          <w:rFonts w:ascii="Candara" w:hAnsi="Candara" w:cs="Simplified Arabic"/>
          <w:color w:val="002060"/>
          <w:sz w:val="24"/>
          <w:szCs w:val="24"/>
          <w:lang w:bidi="ar-EG"/>
        </w:rPr>
        <w:t xml:space="preserve">The </w:t>
      </w:r>
      <w:r w:rsidRPr="003E7157">
        <w:rPr>
          <w:rFonts w:ascii="Candara" w:hAnsi="Candara" w:cs="Simplified Arabic"/>
          <w:b/>
          <w:bCs/>
          <w:i/>
          <w:iCs/>
          <w:color w:val="002060"/>
          <w:sz w:val="24"/>
          <w:szCs w:val="24"/>
          <w:lang w:bidi="ar-EG"/>
        </w:rPr>
        <w:t>cost of the school facilities</w:t>
      </w:r>
      <w:r w:rsidRPr="003E7157">
        <w:rPr>
          <w:rFonts w:ascii="Candara" w:hAnsi="Candara" w:cs="Simplified Arabic"/>
          <w:color w:val="002060"/>
          <w:sz w:val="24"/>
          <w:szCs w:val="24"/>
          <w:lang w:bidi="ar-EG"/>
        </w:rPr>
        <w:t xml:space="preserve"> </w:t>
      </w:r>
      <w:r w:rsidRPr="003E7157">
        <w:rPr>
          <w:rFonts w:ascii="Candara" w:hAnsi="Candara" w:cs="Simplified Arabic"/>
          <w:b/>
          <w:bCs/>
          <w:i/>
          <w:iCs/>
          <w:color w:val="002060"/>
          <w:sz w:val="24"/>
          <w:szCs w:val="24"/>
          <w:lang w:bidi="ar-EG"/>
        </w:rPr>
        <w:t>and services</w:t>
      </w:r>
      <w:r w:rsidRPr="003E7157">
        <w:rPr>
          <w:rFonts w:ascii="Candara" w:hAnsi="Candara" w:cs="Simplified Arabic"/>
          <w:color w:val="002060"/>
          <w:sz w:val="24"/>
          <w:szCs w:val="24"/>
          <w:lang w:bidi="ar-EG"/>
        </w:rPr>
        <w:t xml:space="preserve">. </w:t>
      </w:r>
    </w:p>
    <w:p w14:paraId="456B8A5F" w14:textId="77777777" w:rsidR="003E7157" w:rsidRPr="003E7157" w:rsidRDefault="003E7157" w:rsidP="003E7157">
      <w:pPr>
        <w:pStyle w:val="ListParagraph"/>
        <w:bidi w:val="0"/>
        <w:spacing w:after="0"/>
        <w:ind w:left="360"/>
        <w:jc w:val="lowKashida"/>
        <w:rPr>
          <w:rFonts w:ascii="Candara" w:hAnsi="Candara" w:cs="Simplified Arabic"/>
          <w:color w:val="002060"/>
          <w:sz w:val="24"/>
          <w:szCs w:val="24"/>
          <w:lang w:bidi="ar-EG"/>
        </w:rPr>
      </w:pPr>
    </w:p>
    <w:p w14:paraId="456B8A60" w14:textId="77777777" w:rsidR="003E7157" w:rsidRPr="003E7157" w:rsidRDefault="003E7157" w:rsidP="003E7157">
      <w:pPr>
        <w:pStyle w:val="BodyText"/>
        <w:tabs>
          <w:tab w:val="left" w:pos="180"/>
        </w:tabs>
        <w:ind w:left="90" w:right="60" w:hanging="90"/>
        <w:jc w:val="center"/>
        <w:rPr>
          <w:rFonts w:ascii="Candara" w:hAnsi="Candara"/>
          <w:b/>
          <w:bCs/>
          <w:i/>
          <w:iCs/>
          <w:color w:val="002060"/>
          <w:sz w:val="8"/>
          <w:szCs w:val="8"/>
        </w:rPr>
      </w:pPr>
      <w:r w:rsidRPr="003E7157">
        <w:rPr>
          <w:rFonts w:ascii="Candara" w:hAnsi="Candara"/>
          <w:b/>
          <w:bCs/>
          <w:i/>
          <w:iCs/>
          <w:color w:val="002060"/>
          <w:sz w:val="24"/>
          <w:szCs w:val="24"/>
          <w:lang w:eastAsia="en-GB"/>
        </w:rPr>
        <w:t xml:space="preserve">Fees are collected as per the school’s </w:t>
      </w:r>
      <w:r w:rsidR="002221A4" w:rsidRPr="000B5ACD">
        <w:rPr>
          <w:rFonts w:ascii="Candara" w:hAnsi="Candara"/>
          <w:b/>
          <w:bCs/>
          <w:i/>
          <w:iCs/>
          <w:color w:val="002060"/>
          <w:sz w:val="24"/>
          <w:szCs w:val="24"/>
          <w:lang w:eastAsia="en-GB"/>
        </w:rPr>
        <w:t>Approved</w:t>
      </w:r>
      <w:r w:rsidR="002221A4">
        <w:rPr>
          <w:rFonts w:ascii="Candara" w:hAnsi="Candara"/>
          <w:b/>
          <w:bCs/>
          <w:i/>
          <w:iCs/>
          <w:color w:val="002060"/>
          <w:sz w:val="24"/>
          <w:szCs w:val="24"/>
          <w:lang w:eastAsia="en-GB"/>
        </w:rPr>
        <w:t xml:space="preserve"> </w:t>
      </w:r>
      <w:r w:rsidRPr="003E7157">
        <w:rPr>
          <w:rFonts w:ascii="Candara" w:hAnsi="Candara"/>
          <w:b/>
          <w:bCs/>
          <w:i/>
          <w:iCs/>
          <w:color w:val="002060"/>
          <w:sz w:val="24"/>
          <w:szCs w:val="24"/>
          <w:lang w:eastAsia="en-GB"/>
        </w:rPr>
        <w:t>Tuition Fees Policy.</w:t>
      </w:r>
    </w:p>
    <w:p w14:paraId="456B8A61" w14:textId="77777777" w:rsidR="00924A14" w:rsidRDefault="00924A14" w:rsidP="006F5929">
      <w:pPr>
        <w:pStyle w:val="BodyText"/>
        <w:rPr>
          <w:rFonts w:ascii="Candara" w:hAnsi="Candara"/>
          <w:b/>
          <w:color w:val="002060"/>
          <w:sz w:val="8"/>
          <w:szCs w:val="8"/>
        </w:rPr>
      </w:pPr>
    </w:p>
    <w:p w14:paraId="456B8A67" w14:textId="0A7242E9" w:rsidR="003E7157" w:rsidRPr="003E7157" w:rsidRDefault="009B3C01" w:rsidP="003E7157">
      <w:pPr>
        <w:pStyle w:val="TOCText"/>
        <w:ind w:right="150"/>
        <w:jc w:val="both"/>
        <w:rPr>
          <w:rFonts w:ascii="Candara" w:hAnsi="Candara" w:cstheme="minorBidi"/>
          <w:b/>
          <w:bCs/>
          <w:color w:val="002060"/>
          <w:sz w:val="24"/>
          <w:szCs w:val="24"/>
        </w:rPr>
      </w:pPr>
      <w:r w:rsidRPr="003E7157">
        <w:rPr>
          <w:rFonts w:ascii="Candara" w:hAnsi="Candara"/>
          <w:b/>
          <w:color w:val="002060"/>
          <w:sz w:val="24"/>
          <w:szCs w:val="24"/>
        </w:rPr>
        <w:t xml:space="preserve">1.8 </w:t>
      </w:r>
      <w:r w:rsidR="003E7157" w:rsidRPr="003E7157">
        <w:rPr>
          <w:rFonts w:ascii="Candara" w:hAnsi="Candara" w:cstheme="minorBidi"/>
          <w:b/>
          <w:bCs/>
          <w:color w:val="002060"/>
          <w:sz w:val="24"/>
          <w:szCs w:val="24"/>
        </w:rPr>
        <w:t>School Calendar</w:t>
      </w:r>
    </w:p>
    <w:p w14:paraId="456B8A68" w14:textId="2441A573" w:rsidR="003E7157" w:rsidRPr="003E7157" w:rsidRDefault="003E7157" w:rsidP="003E7157">
      <w:pPr>
        <w:ind w:left="90" w:right="150"/>
        <w:jc w:val="right"/>
        <w:rPr>
          <w:rFonts w:ascii="Candara" w:hAnsi="Candara"/>
          <w:color w:val="002060"/>
          <w:sz w:val="24"/>
          <w:szCs w:val="24"/>
        </w:rPr>
      </w:pPr>
      <w:r w:rsidRPr="003E7157">
        <w:rPr>
          <w:rFonts w:ascii="Candara" w:hAnsi="Candara"/>
          <w:color w:val="002060"/>
          <w:sz w:val="24"/>
          <w:szCs w:val="24"/>
        </w:rPr>
        <w:t xml:space="preserve">The school calendar is approved by </w:t>
      </w:r>
      <w:r w:rsidRPr="000B5ACD">
        <w:rPr>
          <w:rFonts w:ascii="Candara" w:hAnsi="Candara"/>
          <w:color w:val="002060"/>
          <w:sz w:val="24"/>
          <w:szCs w:val="24"/>
        </w:rPr>
        <w:t>ADE</w:t>
      </w:r>
      <w:r w:rsidR="007401AA" w:rsidRPr="000B5ACD">
        <w:rPr>
          <w:rFonts w:ascii="Candara" w:hAnsi="Candara"/>
          <w:color w:val="002060"/>
          <w:sz w:val="24"/>
          <w:szCs w:val="24"/>
        </w:rPr>
        <w:t>K</w:t>
      </w:r>
      <w:r w:rsidRPr="003E7157">
        <w:rPr>
          <w:rFonts w:ascii="Candara" w:hAnsi="Candara"/>
          <w:color w:val="002060"/>
          <w:sz w:val="24"/>
          <w:szCs w:val="24"/>
        </w:rPr>
        <w:t xml:space="preserve"> and influenced by the Islamic lunar calendar where certain dates are subject to confirmation. The academic year is divided into three terms. </w:t>
      </w:r>
    </w:p>
    <w:p w14:paraId="334DFD71" w14:textId="77777777" w:rsidR="0021714A" w:rsidRDefault="0021714A" w:rsidP="0002441E">
      <w:pPr>
        <w:ind w:right="150"/>
        <w:jc w:val="right"/>
        <w:rPr>
          <w:rFonts w:ascii="Candara" w:hAnsi="Candara"/>
          <w:color w:val="002060"/>
          <w:sz w:val="24"/>
          <w:szCs w:val="24"/>
        </w:rPr>
      </w:pPr>
    </w:p>
    <w:p w14:paraId="00E5FBCC" w14:textId="77777777" w:rsidR="0021714A" w:rsidRDefault="0021714A" w:rsidP="0002441E">
      <w:pPr>
        <w:ind w:right="150"/>
        <w:jc w:val="right"/>
        <w:rPr>
          <w:rFonts w:ascii="Candara" w:hAnsi="Candara"/>
          <w:color w:val="002060"/>
          <w:sz w:val="24"/>
          <w:szCs w:val="24"/>
        </w:rPr>
      </w:pPr>
    </w:p>
    <w:p w14:paraId="456B8A69" w14:textId="5200B9D5" w:rsidR="003E7157" w:rsidRPr="000B5ACD" w:rsidRDefault="003E7157" w:rsidP="0002441E">
      <w:pPr>
        <w:ind w:right="150"/>
        <w:jc w:val="right"/>
        <w:rPr>
          <w:rFonts w:ascii="Candara" w:hAnsi="Candara"/>
          <w:color w:val="002060"/>
          <w:sz w:val="24"/>
          <w:szCs w:val="24"/>
        </w:rPr>
      </w:pPr>
      <w:r w:rsidRPr="003E7157">
        <w:rPr>
          <w:rFonts w:ascii="Candara" w:hAnsi="Candara"/>
          <w:color w:val="002060"/>
          <w:sz w:val="24"/>
          <w:szCs w:val="24"/>
        </w:rPr>
        <w:lastRenderedPageBreak/>
        <w:t xml:space="preserve"> </w:t>
      </w:r>
      <w:r w:rsidRPr="000B5ACD">
        <w:rPr>
          <w:rFonts w:ascii="Candara" w:hAnsi="Candara"/>
          <w:i/>
          <w:iCs/>
          <w:color w:val="002060"/>
          <w:sz w:val="24"/>
          <w:szCs w:val="24"/>
        </w:rPr>
        <w:t xml:space="preserve">The </w:t>
      </w:r>
      <w:r w:rsidR="00DB0E12" w:rsidRPr="000B5ACD">
        <w:rPr>
          <w:rFonts w:ascii="Candara" w:hAnsi="Candara"/>
          <w:i/>
          <w:iCs/>
          <w:color w:val="002060"/>
          <w:sz w:val="24"/>
          <w:szCs w:val="24"/>
        </w:rPr>
        <w:t>timings from</w:t>
      </w:r>
      <w:r w:rsidRPr="000B5ACD">
        <w:rPr>
          <w:rFonts w:ascii="Candara" w:hAnsi="Candara"/>
          <w:i/>
          <w:iCs/>
          <w:color w:val="002060"/>
          <w:sz w:val="24"/>
          <w:szCs w:val="24"/>
        </w:rPr>
        <w:t xml:space="preserve"> </w:t>
      </w:r>
      <w:r w:rsidR="00143277" w:rsidRPr="000B5ACD">
        <w:rPr>
          <w:rFonts w:ascii="Candara" w:hAnsi="Candara"/>
          <w:i/>
          <w:iCs/>
          <w:color w:val="002060"/>
          <w:sz w:val="24"/>
          <w:szCs w:val="24"/>
        </w:rPr>
        <w:t>Mon</w:t>
      </w:r>
      <w:r w:rsidRPr="000B5ACD">
        <w:rPr>
          <w:rFonts w:ascii="Candara" w:hAnsi="Candara"/>
          <w:i/>
          <w:iCs/>
          <w:color w:val="002060"/>
          <w:sz w:val="24"/>
          <w:szCs w:val="24"/>
        </w:rPr>
        <w:t xml:space="preserve">day to </w:t>
      </w:r>
      <w:r w:rsidR="00143277" w:rsidRPr="000B5ACD">
        <w:rPr>
          <w:rFonts w:ascii="Candara" w:hAnsi="Candara"/>
          <w:i/>
          <w:iCs/>
          <w:color w:val="002060"/>
          <w:sz w:val="24"/>
          <w:szCs w:val="24"/>
        </w:rPr>
        <w:t>Thur</w:t>
      </w:r>
      <w:r w:rsidR="0002441E" w:rsidRPr="000B5ACD">
        <w:rPr>
          <w:rFonts w:ascii="Candara" w:hAnsi="Candara"/>
          <w:i/>
          <w:iCs/>
          <w:color w:val="002060"/>
          <w:sz w:val="24"/>
          <w:szCs w:val="24"/>
        </w:rPr>
        <w:t>sday</w:t>
      </w:r>
      <w:r w:rsidRPr="000B5ACD">
        <w:rPr>
          <w:rFonts w:ascii="Candara" w:hAnsi="Candara"/>
          <w:i/>
          <w:iCs/>
          <w:color w:val="002060"/>
          <w:sz w:val="24"/>
          <w:szCs w:val="24"/>
        </w:rPr>
        <w:t xml:space="preserve"> </w:t>
      </w:r>
      <w:r w:rsidR="00143277" w:rsidRPr="000B5ACD">
        <w:rPr>
          <w:rFonts w:ascii="Candara" w:hAnsi="Candara"/>
          <w:i/>
          <w:iCs/>
          <w:color w:val="002060"/>
          <w:sz w:val="24"/>
          <w:szCs w:val="24"/>
        </w:rPr>
        <w:t>are</w:t>
      </w:r>
      <w:r w:rsidRPr="000B5ACD">
        <w:rPr>
          <w:rFonts w:ascii="Candara" w:hAnsi="Candara"/>
          <w:color w:val="002060"/>
          <w:sz w:val="24"/>
          <w:szCs w:val="24"/>
        </w:rPr>
        <w:t>:</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960"/>
      </w:tblGrid>
      <w:tr w:rsidR="003E7157" w:rsidRPr="000B5ACD" w14:paraId="456B8A6C" w14:textId="77777777" w:rsidTr="00B64409">
        <w:tc>
          <w:tcPr>
            <w:tcW w:w="3780" w:type="dxa"/>
          </w:tcPr>
          <w:p w14:paraId="456B8A6A" w14:textId="77777777" w:rsidR="003E7157" w:rsidRPr="000B5ACD" w:rsidRDefault="003E7157" w:rsidP="000A4AB0">
            <w:pPr>
              <w:ind w:right="150"/>
              <w:jc w:val="right"/>
              <w:rPr>
                <w:rFonts w:ascii="Candara" w:hAnsi="Candara"/>
                <w:b/>
                <w:bCs/>
                <w:i/>
                <w:iCs/>
                <w:color w:val="002060"/>
                <w:sz w:val="24"/>
                <w:szCs w:val="24"/>
              </w:rPr>
            </w:pPr>
            <w:r w:rsidRPr="000B5ACD">
              <w:rPr>
                <w:rFonts w:ascii="Candara" w:hAnsi="Candara"/>
                <w:b/>
                <w:bCs/>
                <w:i/>
                <w:iCs/>
                <w:color w:val="002060"/>
                <w:sz w:val="24"/>
                <w:szCs w:val="24"/>
              </w:rPr>
              <w:t>Kindergarten</w:t>
            </w:r>
          </w:p>
        </w:tc>
        <w:tc>
          <w:tcPr>
            <w:tcW w:w="3960" w:type="dxa"/>
          </w:tcPr>
          <w:p w14:paraId="456B8A6B" w14:textId="31D7A643" w:rsidR="003E7157" w:rsidRPr="000B5ACD" w:rsidRDefault="003E7157" w:rsidP="000A4AB0">
            <w:pPr>
              <w:ind w:right="150"/>
              <w:jc w:val="right"/>
              <w:rPr>
                <w:rFonts w:ascii="Candara" w:hAnsi="Candara"/>
                <w:b/>
                <w:bCs/>
                <w:i/>
                <w:iCs/>
                <w:color w:val="002060"/>
                <w:sz w:val="24"/>
                <w:szCs w:val="24"/>
              </w:rPr>
            </w:pPr>
            <w:r w:rsidRPr="000B5ACD">
              <w:rPr>
                <w:rFonts w:ascii="Candara" w:hAnsi="Candara"/>
                <w:b/>
                <w:bCs/>
                <w:i/>
                <w:iCs/>
                <w:color w:val="002060"/>
                <w:sz w:val="24"/>
                <w:szCs w:val="24"/>
              </w:rPr>
              <w:t>7:</w:t>
            </w:r>
            <w:r w:rsidR="0087450A" w:rsidRPr="000B5ACD">
              <w:rPr>
                <w:rFonts w:ascii="Candara" w:hAnsi="Candara"/>
                <w:b/>
                <w:bCs/>
                <w:i/>
                <w:iCs/>
                <w:color w:val="002060"/>
                <w:sz w:val="24"/>
                <w:szCs w:val="24"/>
              </w:rPr>
              <w:t>30</w:t>
            </w:r>
            <w:r w:rsidRPr="000B5ACD">
              <w:rPr>
                <w:rFonts w:ascii="Candara" w:hAnsi="Candara"/>
                <w:b/>
                <w:bCs/>
                <w:i/>
                <w:iCs/>
                <w:color w:val="002060"/>
                <w:sz w:val="24"/>
                <w:szCs w:val="24"/>
              </w:rPr>
              <w:t xml:space="preserve"> a.m. to </w:t>
            </w:r>
            <w:r w:rsidR="004C7AFA" w:rsidRPr="000B5ACD">
              <w:rPr>
                <w:rFonts w:ascii="Candara" w:hAnsi="Candara"/>
                <w:b/>
                <w:bCs/>
                <w:i/>
                <w:iCs/>
                <w:color w:val="002060"/>
                <w:sz w:val="24"/>
                <w:szCs w:val="24"/>
              </w:rPr>
              <w:t>1</w:t>
            </w:r>
            <w:r w:rsidR="0087450A" w:rsidRPr="000B5ACD">
              <w:rPr>
                <w:rFonts w:ascii="Candara" w:hAnsi="Candara"/>
                <w:b/>
                <w:bCs/>
                <w:i/>
                <w:iCs/>
                <w:color w:val="002060"/>
                <w:sz w:val="24"/>
                <w:szCs w:val="24"/>
              </w:rPr>
              <w:t>3</w:t>
            </w:r>
            <w:r w:rsidRPr="000B5ACD">
              <w:rPr>
                <w:rFonts w:ascii="Candara" w:hAnsi="Candara"/>
                <w:b/>
                <w:bCs/>
                <w:i/>
                <w:iCs/>
                <w:color w:val="002060"/>
                <w:sz w:val="24"/>
                <w:szCs w:val="24"/>
              </w:rPr>
              <w:t>:</w:t>
            </w:r>
            <w:r w:rsidR="006B69A3">
              <w:rPr>
                <w:rFonts w:ascii="Candara" w:hAnsi="Candara"/>
                <w:b/>
                <w:bCs/>
                <w:i/>
                <w:iCs/>
                <w:color w:val="002060"/>
                <w:sz w:val="24"/>
                <w:szCs w:val="24"/>
              </w:rPr>
              <w:t>3</w:t>
            </w:r>
            <w:r w:rsidR="0002441E" w:rsidRPr="000B5ACD">
              <w:rPr>
                <w:rFonts w:ascii="Candara" w:hAnsi="Candara"/>
                <w:b/>
                <w:bCs/>
                <w:i/>
                <w:iCs/>
                <w:color w:val="002060"/>
                <w:sz w:val="24"/>
                <w:szCs w:val="24"/>
              </w:rPr>
              <w:t>0 p.m.</w:t>
            </w:r>
          </w:p>
        </w:tc>
      </w:tr>
      <w:tr w:rsidR="003E7157" w:rsidRPr="000B5ACD" w14:paraId="456B8A6F" w14:textId="77777777" w:rsidTr="00B64409">
        <w:tc>
          <w:tcPr>
            <w:tcW w:w="3780" w:type="dxa"/>
          </w:tcPr>
          <w:p w14:paraId="456B8A6D" w14:textId="28F5052D" w:rsidR="003E7157" w:rsidRPr="000B5ACD" w:rsidRDefault="003E7157" w:rsidP="000A4AB0">
            <w:pPr>
              <w:ind w:right="150"/>
              <w:jc w:val="right"/>
              <w:rPr>
                <w:rFonts w:ascii="Candara" w:hAnsi="Candara"/>
                <w:b/>
                <w:bCs/>
                <w:i/>
                <w:iCs/>
                <w:color w:val="002060"/>
                <w:sz w:val="24"/>
                <w:szCs w:val="24"/>
              </w:rPr>
            </w:pPr>
            <w:r w:rsidRPr="000B5ACD">
              <w:rPr>
                <w:rFonts w:ascii="Candara" w:hAnsi="Candara"/>
                <w:b/>
                <w:bCs/>
                <w:i/>
                <w:iCs/>
                <w:color w:val="002060"/>
                <w:sz w:val="24"/>
                <w:szCs w:val="24"/>
              </w:rPr>
              <w:t>Grades 1 –</w:t>
            </w:r>
            <w:r w:rsidR="00931775">
              <w:rPr>
                <w:rFonts w:ascii="Candara" w:hAnsi="Candara"/>
                <w:b/>
                <w:bCs/>
                <w:i/>
                <w:iCs/>
                <w:color w:val="002060"/>
                <w:sz w:val="24"/>
                <w:szCs w:val="24"/>
              </w:rPr>
              <w:t xml:space="preserve"> 12</w:t>
            </w:r>
          </w:p>
        </w:tc>
        <w:tc>
          <w:tcPr>
            <w:tcW w:w="3960" w:type="dxa"/>
          </w:tcPr>
          <w:p w14:paraId="456B8A6E" w14:textId="1D19FE8F" w:rsidR="003E7157" w:rsidRPr="000B5ACD" w:rsidRDefault="003E7157" w:rsidP="000A4AB0">
            <w:pPr>
              <w:ind w:right="150"/>
              <w:jc w:val="right"/>
              <w:rPr>
                <w:rFonts w:ascii="Candara" w:hAnsi="Candara"/>
                <w:i/>
                <w:iCs/>
                <w:color w:val="002060"/>
                <w:sz w:val="24"/>
                <w:szCs w:val="24"/>
              </w:rPr>
            </w:pPr>
            <w:r w:rsidRPr="000B5ACD">
              <w:rPr>
                <w:rFonts w:ascii="Candara" w:hAnsi="Candara"/>
                <w:i/>
                <w:iCs/>
                <w:color w:val="002060"/>
                <w:sz w:val="24"/>
                <w:szCs w:val="24"/>
              </w:rPr>
              <w:t>7:</w:t>
            </w:r>
            <w:r w:rsidR="0087450A" w:rsidRPr="000B5ACD">
              <w:rPr>
                <w:rFonts w:ascii="Candara" w:hAnsi="Candara"/>
                <w:i/>
                <w:iCs/>
                <w:color w:val="002060"/>
                <w:sz w:val="24"/>
                <w:szCs w:val="24"/>
              </w:rPr>
              <w:t>30</w:t>
            </w:r>
            <w:r w:rsidRPr="000B5ACD">
              <w:rPr>
                <w:rFonts w:ascii="Candara" w:hAnsi="Candara"/>
                <w:i/>
                <w:iCs/>
                <w:color w:val="002060"/>
                <w:sz w:val="24"/>
                <w:szCs w:val="24"/>
              </w:rPr>
              <w:t xml:space="preserve"> a.m. to 1:</w:t>
            </w:r>
            <w:r w:rsidR="00931775">
              <w:rPr>
                <w:rFonts w:ascii="Candara" w:hAnsi="Candara"/>
                <w:i/>
                <w:iCs/>
                <w:color w:val="002060"/>
                <w:sz w:val="24"/>
                <w:szCs w:val="24"/>
              </w:rPr>
              <w:t>4</w:t>
            </w:r>
            <w:r w:rsidR="009D5A21" w:rsidRPr="000B5ACD">
              <w:rPr>
                <w:rFonts w:ascii="Candara" w:hAnsi="Candara"/>
                <w:i/>
                <w:iCs/>
                <w:color w:val="002060"/>
                <w:sz w:val="24"/>
                <w:szCs w:val="24"/>
              </w:rPr>
              <w:t>5</w:t>
            </w:r>
            <w:r w:rsidRPr="000B5ACD">
              <w:rPr>
                <w:rFonts w:ascii="Candara" w:hAnsi="Candara"/>
                <w:i/>
                <w:iCs/>
                <w:color w:val="002060"/>
                <w:sz w:val="24"/>
                <w:szCs w:val="24"/>
              </w:rPr>
              <w:t xml:space="preserve"> p.m.</w:t>
            </w:r>
          </w:p>
        </w:tc>
      </w:tr>
      <w:tr w:rsidR="003E7157" w:rsidRPr="000B5ACD" w14:paraId="456B8A74" w14:textId="77777777" w:rsidTr="00B64409">
        <w:tc>
          <w:tcPr>
            <w:tcW w:w="3780" w:type="dxa"/>
          </w:tcPr>
          <w:p w14:paraId="456B8A70" w14:textId="0AAB99EC" w:rsidR="003E7157" w:rsidRPr="000B5ACD" w:rsidRDefault="003E7157" w:rsidP="000A4AB0">
            <w:pPr>
              <w:ind w:right="150"/>
              <w:jc w:val="right"/>
              <w:rPr>
                <w:rFonts w:ascii="Candara" w:hAnsi="Candara"/>
                <w:b/>
                <w:bCs/>
                <w:i/>
                <w:iCs/>
                <w:color w:val="002060"/>
                <w:sz w:val="24"/>
                <w:szCs w:val="24"/>
              </w:rPr>
            </w:pPr>
          </w:p>
        </w:tc>
        <w:tc>
          <w:tcPr>
            <w:tcW w:w="3960" w:type="dxa"/>
          </w:tcPr>
          <w:p w14:paraId="456B8A73" w14:textId="391235ED" w:rsidR="003E7157" w:rsidRPr="000B5ACD" w:rsidRDefault="003E7157" w:rsidP="000A4AB0">
            <w:pPr>
              <w:ind w:right="150"/>
              <w:jc w:val="right"/>
              <w:rPr>
                <w:rFonts w:ascii="Candara" w:hAnsi="Candara"/>
                <w:i/>
                <w:iCs/>
                <w:color w:val="002060"/>
                <w:sz w:val="24"/>
                <w:szCs w:val="24"/>
              </w:rPr>
            </w:pPr>
          </w:p>
        </w:tc>
      </w:tr>
    </w:tbl>
    <w:p w14:paraId="456B8A75" w14:textId="33ADD320" w:rsidR="0002441E" w:rsidRPr="000B5ACD" w:rsidRDefault="0002441E" w:rsidP="000A4AB0">
      <w:pPr>
        <w:ind w:right="150"/>
        <w:jc w:val="right"/>
        <w:rPr>
          <w:rFonts w:ascii="Candara" w:hAnsi="Candara"/>
          <w:i/>
          <w:iCs/>
          <w:color w:val="002060"/>
          <w:sz w:val="24"/>
          <w:szCs w:val="24"/>
        </w:rPr>
      </w:pPr>
      <w:proofErr w:type="gramStart"/>
      <w:r w:rsidRPr="000B5ACD">
        <w:rPr>
          <w:rFonts w:ascii="Candara" w:hAnsi="Candara"/>
          <w:i/>
          <w:iCs/>
          <w:color w:val="002060"/>
          <w:sz w:val="24"/>
          <w:szCs w:val="24"/>
        </w:rPr>
        <w:t>Dismissal</w:t>
      </w:r>
      <w:proofErr w:type="gramEnd"/>
      <w:r w:rsidRPr="000B5ACD">
        <w:rPr>
          <w:rFonts w:ascii="Candara" w:hAnsi="Candara"/>
          <w:i/>
          <w:iCs/>
          <w:color w:val="002060"/>
          <w:sz w:val="24"/>
          <w:szCs w:val="24"/>
        </w:rPr>
        <w:t xml:space="preserve"> </w:t>
      </w:r>
      <w:r w:rsidR="00D02B22" w:rsidRPr="000B5ACD">
        <w:rPr>
          <w:rFonts w:ascii="Candara" w:hAnsi="Candara"/>
          <w:i/>
          <w:iCs/>
          <w:color w:val="002060"/>
          <w:sz w:val="24"/>
          <w:szCs w:val="24"/>
        </w:rPr>
        <w:t>o</w:t>
      </w:r>
      <w:r w:rsidRPr="000B5ACD">
        <w:rPr>
          <w:rFonts w:ascii="Candara" w:hAnsi="Candara"/>
          <w:i/>
          <w:iCs/>
          <w:color w:val="002060"/>
          <w:sz w:val="24"/>
          <w:szCs w:val="24"/>
        </w:rPr>
        <w:t xml:space="preserve">n </w:t>
      </w:r>
      <w:r w:rsidR="00E76A13" w:rsidRPr="000B5ACD">
        <w:rPr>
          <w:rFonts w:ascii="Candara" w:hAnsi="Candara"/>
          <w:i/>
          <w:iCs/>
          <w:color w:val="002060"/>
          <w:sz w:val="24"/>
          <w:szCs w:val="24"/>
        </w:rPr>
        <w:t>Friday</w:t>
      </w:r>
      <w:r w:rsidRPr="000B5ACD">
        <w:rPr>
          <w:rFonts w:ascii="Candara" w:hAnsi="Candara"/>
          <w:i/>
          <w:iCs/>
          <w:color w:val="002060"/>
          <w:sz w:val="24"/>
          <w:szCs w:val="24"/>
        </w:rPr>
        <w:t xml:space="preserve"> </w:t>
      </w:r>
      <w:r w:rsidR="00E76A13" w:rsidRPr="000B5ACD">
        <w:rPr>
          <w:rFonts w:ascii="Candara" w:hAnsi="Candara"/>
          <w:i/>
          <w:iCs/>
          <w:color w:val="002060"/>
          <w:sz w:val="24"/>
          <w:szCs w:val="24"/>
        </w:rPr>
        <w:t>are</w:t>
      </w:r>
      <w:r w:rsidRPr="000B5ACD">
        <w:rPr>
          <w:rFonts w:ascii="Candara" w:hAnsi="Candara"/>
          <w:i/>
          <w:iCs/>
          <w:color w:val="002060"/>
          <w:sz w:val="24"/>
          <w:szCs w:val="24"/>
        </w:rPr>
        <w:t>:</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3975"/>
      </w:tblGrid>
      <w:tr w:rsidR="0002441E" w:rsidRPr="000B5ACD" w14:paraId="456B8A78" w14:textId="77777777" w:rsidTr="0002441E">
        <w:trPr>
          <w:trHeight w:val="263"/>
        </w:trPr>
        <w:tc>
          <w:tcPr>
            <w:tcW w:w="3795" w:type="dxa"/>
          </w:tcPr>
          <w:p w14:paraId="456B8A76" w14:textId="77777777" w:rsidR="0002441E" w:rsidRPr="000B5ACD" w:rsidRDefault="0002441E" w:rsidP="000A4AB0">
            <w:pPr>
              <w:ind w:right="150"/>
              <w:jc w:val="right"/>
              <w:rPr>
                <w:rFonts w:ascii="Candara" w:hAnsi="Candara"/>
                <w:b/>
                <w:bCs/>
                <w:i/>
                <w:iCs/>
                <w:color w:val="002060"/>
                <w:sz w:val="24"/>
                <w:szCs w:val="24"/>
              </w:rPr>
            </w:pPr>
            <w:r w:rsidRPr="000B5ACD">
              <w:rPr>
                <w:rFonts w:ascii="Candara" w:hAnsi="Candara"/>
                <w:b/>
                <w:bCs/>
                <w:i/>
                <w:iCs/>
                <w:color w:val="002060"/>
                <w:sz w:val="24"/>
                <w:szCs w:val="24"/>
              </w:rPr>
              <w:t>Kindergarten</w:t>
            </w:r>
          </w:p>
        </w:tc>
        <w:tc>
          <w:tcPr>
            <w:tcW w:w="3975" w:type="dxa"/>
          </w:tcPr>
          <w:p w14:paraId="456B8A77" w14:textId="09C87794" w:rsidR="0002441E" w:rsidRPr="000B5ACD" w:rsidRDefault="0002441E" w:rsidP="000A4AB0">
            <w:pPr>
              <w:ind w:right="150"/>
              <w:jc w:val="right"/>
              <w:rPr>
                <w:rFonts w:ascii="Candara" w:hAnsi="Candara"/>
                <w:b/>
                <w:bCs/>
                <w:i/>
                <w:iCs/>
                <w:color w:val="002060"/>
                <w:sz w:val="24"/>
                <w:szCs w:val="24"/>
              </w:rPr>
            </w:pPr>
            <w:r w:rsidRPr="000B5ACD">
              <w:rPr>
                <w:rFonts w:ascii="Candara" w:hAnsi="Candara"/>
                <w:b/>
                <w:bCs/>
                <w:i/>
                <w:iCs/>
                <w:color w:val="002060"/>
                <w:sz w:val="24"/>
                <w:szCs w:val="24"/>
              </w:rPr>
              <w:t>7:</w:t>
            </w:r>
            <w:r w:rsidR="00120274" w:rsidRPr="000B5ACD">
              <w:rPr>
                <w:rFonts w:ascii="Candara" w:hAnsi="Candara"/>
                <w:b/>
                <w:bCs/>
                <w:i/>
                <w:iCs/>
                <w:color w:val="002060"/>
                <w:sz w:val="24"/>
                <w:szCs w:val="24"/>
              </w:rPr>
              <w:t>25</w:t>
            </w:r>
            <w:r w:rsidRPr="000B5ACD">
              <w:rPr>
                <w:rFonts w:ascii="Candara" w:hAnsi="Candara"/>
                <w:b/>
                <w:bCs/>
                <w:i/>
                <w:iCs/>
                <w:color w:val="002060"/>
                <w:sz w:val="24"/>
                <w:szCs w:val="24"/>
              </w:rPr>
              <w:t xml:space="preserve"> a.m. to 1</w:t>
            </w:r>
            <w:r w:rsidR="00120274" w:rsidRPr="000B5ACD">
              <w:rPr>
                <w:rFonts w:ascii="Candara" w:hAnsi="Candara"/>
                <w:b/>
                <w:bCs/>
                <w:i/>
                <w:iCs/>
                <w:color w:val="002060"/>
                <w:sz w:val="24"/>
                <w:szCs w:val="24"/>
              </w:rPr>
              <w:t>1</w:t>
            </w:r>
            <w:r w:rsidRPr="000B5ACD">
              <w:rPr>
                <w:rFonts w:ascii="Candara" w:hAnsi="Candara"/>
                <w:b/>
                <w:bCs/>
                <w:i/>
                <w:iCs/>
                <w:color w:val="002060"/>
                <w:sz w:val="24"/>
                <w:szCs w:val="24"/>
              </w:rPr>
              <w:t>:</w:t>
            </w:r>
            <w:r w:rsidR="00120274" w:rsidRPr="000B5ACD">
              <w:rPr>
                <w:rFonts w:ascii="Candara" w:hAnsi="Candara"/>
                <w:b/>
                <w:bCs/>
                <w:i/>
                <w:iCs/>
                <w:color w:val="002060"/>
                <w:sz w:val="24"/>
                <w:szCs w:val="24"/>
              </w:rPr>
              <w:t>3</w:t>
            </w:r>
            <w:r w:rsidRPr="000B5ACD">
              <w:rPr>
                <w:rFonts w:ascii="Candara" w:hAnsi="Candara"/>
                <w:b/>
                <w:bCs/>
                <w:i/>
                <w:iCs/>
                <w:color w:val="002060"/>
                <w:sz w:val="24"/>
                <w:szCs w:val="24"/>
              </w:rPr>
              <w:t>0 p.m.</w:t>
            </w:r>
          </w:p>
        </w:tc>
      </w:tr>
      <w:tr w:rsidR="0002441E" w:rsidRPr="000B5ACD" w14:paraId="456B8A7B" w14:textId="77777777" w:rsidTr="0002441E">
        <w:trPr>
          <w:trHeight w:val="263"/>
        </w:trPr>
        <w:tc>
          <w:tcPr>
            <w:tcW w:w="3795" w:type="dxa"/>
          </w:tcPr>
          <w:p w14:paraId="456B8A79" w14:textId="77777777" w:rsidR="0002441E" w:rsidRPr="000B5ACD" w:rsidRDefault="0002441E" w:rsidP="000A4AB0">
            <w:pPr>
              <w:ind w:right="150"/>
              <w:jc w:val="right"/>
              <w:rPr>
                <w:rFonts w:ascii="Candara" w:hAnsi="Candara"/>
                <w:b/>
                <w:bCs/>
                <w:i/>
                <w:iCs/>
                <w:color w:val="002060"/>
                <w:sz w:val="24"/>
                <w:szCs w:val="24"/>
              </w:rPr>
            </w:pPr>
            <w:r w:rsidRPr="000B5ACD">
              <w:rPr>
                <w:rFonts w:ascii="Candara" w:hAnsi="Candara"/>
                <w:b/>
                <w:bCs/>
                <w:i/>
                <w:iCs/>
                <w:color w:val="002060"/>
                <w:sz w:val="24"/>
                <w:szCs w:val="24"/>
              </w:rPr>
              <w:t xml:space="preserve">Grades 1 – </w:t>
            </w:r>
            <w:r w:rsidR="00EF4145" w:rsidRPr="000B5ACD">
              <w:rPr>
                <w:rFonts w:ascii="Candara" w:hAnsi="Candara"/>
                <w:b/>
                <w:bCs/>
                <w:i/>
                <w:iCs/>
                <w:color w:val="002060"/>
                <w:sz w:val="24"/>
                <w:szCs w:val="24"/>
              </w:rPr>
              <w:t>12</w:t>
            </w:r>
          </w:p>
        </w:tc>
        <w:tc>
          <w:tcPr>
            <w:tcW w:w="3975" w:type="dxa"/>
          </w:tcPr>
          <w:p w14:paraId="456B8A7A" w14:textId="6A0CEF3E" w:rsidR="0002441E" w:rsidRPr="000B5ACD" w:rsidRDefault="0002441E" w:rsidP="000A4AB0">
            <w:pPr>
              <w:ind w:right="150"/>
              <w:jc w:val="right"/>
              <w:rPr>
                <w:rFonts w:ascii="Candara" w:hAnsi="Candara"/>
                <w:b/>
                <w:bCs/>
                <w:i/>
                <w:iCs/>
                <w:color w:val="002060"/>
                <w:sz w:val="24"/>
                <w:szCs w:val="24"/>
              </w:rPr>
            </w:pPr>
            <w:r w:rsidRPr="000B5ACD">
              <w:rPr>
                <w:rFonts w:ascii="Candara" w:hAnsi="Candara"/>
                <w:b/>
                <w:bCs/>
                <w:i/>
                <w:iCs/>
                <w:color w:val="002060"/>
                <w:sz w:val="24"/>
                <w:szCs w:val="24"/>
              </w:rPr>
              <w:t>7:</w:t>
            </w:r>
            <w:r w:rsidR="00E76A13" w:rsidRPr="000B5ACD">
              <w:rPr>
                <w:rFonts w:ascii="Candara" w:hAnsi="Candara"/>
                <w:b/>
                <w:bCs/>
                <w:i/>
                <w:iCs/>
                <w:color w:val="002060"/>
                <w:sz w:val="24"/>
                <w:szCs w:val="24"/>
              </w:rPr>
              <w:t>2</w:t>
            </w:r>
            <w:r w:rsidR="00DC7292" w:rsidRPr="000B5ACD">
              <w:rPr>
                <w:rFonts w:ascii="Candara" w:hAnsi="Candara"/>
                <w:b/>
                <w:bCs/>
                <w:i/>
                <w:iCs/>
                <w:color w:val="002060"/>
                <w:sz w:val="24"/>
                <w:szCs w:val="24"/>
              </w:rPr>
              <w:t>5</w:t>
            </w:r>
            <w:r w:rsidRPr="000B5ACD">
              <w:rPr>
                <w:rFonts w:ascii="Candara" w:hAnsi="Candara"/>
                <w:b/>
                <w:bCs/>
                <w:i/>
                <w:iCs/>
                <w:color w:val="002060"/>
                <w:sz w:val="24"/>
                <w:szCs w:val="24"/>
              </w:rPr>
              <w:t xml:space="preserve"> a.m. to </w:t>
            </w:r>
            <w:r w:rsidR="00DC7292" w:rsidRPr="000B5ACD">
              <w:rPr>
                <w:rFonts w:ascii="Candara" w:hAnsi="Candara"/>
                <w:b/>
                <w:bCs/>
                <w:i/>
                <w:iCs/>
                <w:color w:val="002060"/>
                <w:sz w:val="24"/>
                <w:szCs w:val="24"/>
              </w:rPr>
              <w:t>1</w:t>
            </w:r>
            <w:r w:rsidR="00E76A13" w:rsidRPr="000B5ACD">
              <w:rPr>
                <w:rFonts w:ascii="Candara" w:hAnsi="Candara"/>
                <w:b/>
                <w:bCs/>
                <w:i/>
                <w:iCs/>
                <w:color w:val="002060"/>
                <w:sz w:val="24"/>
                <w:szCs w:val="24"/>
              </w:rPr>
              <w:t>1</w:t>
            </w:r>
            <w:r w:rsidRPr="000B5ACD">
              <w:rPr>
                <w:rFonts w:ascii="Candara" w:hAnsi="Candara"/>
                <w:b/>
                <w:bCs/>
                <w:i/>
                <w:iCs/>
                <w:color w:val="002060"/>
                <w:sz w:val="24"/>
                <w:szCs w:val="24"/>
              </w:rPr>
              <w:t>:</w:t>
            </w:r>
            <w:r w:rsidR="00DC7292" w:rsidRPr="000B5ACD">
              <w:rPr>
                <w:rFonts w:ascii="Candara" w:hAnsi="Candara"/>
                <w:b/>
                <w:bCs/>
                <w:i/>
                <w:iCs/>
                <w:color w:val="002060"/>
                <w:sz w:val="24"/>
                <w:szCs w:val="24"/>
              </w:rPr>
              <w:t>5</w:t>
            </w:r>
            <w:r w:rsidR="00E76A13" w:rsidRPr="000B5ACD">
              <w:rPr>
                <w:rFonts w:ascii="Candara" w:hAnsi="Candara"/>
                <w:b/>
                <w:bCs/>
                <w:i/>
                <w:iCs/>
                <w:color w:val="002060"/>
                <w:sz w:val="24"/>
                <w:szCs w:val="24"/>
              </w:rPr>
              <w:t>0</w:t>
            </w:r>
            <w:r w:rsidRPr="000B5ACD">
              <w:rPr>
                <w:rFonts w:ascii="Candara" w:hAnsi="Candara"/>
                <w:b/>
                <w:bCs/>
                <w:i/>
                <w:iCs/>
                <w:color w:val="002060"/>
                <w:sz w:val="24"/>
                <w:szCs w:val="24"/>
              </w:rPr>
              <w:t xml:space="preserve"> p.m.</w:t>
            </w:r>
          </w:p>
        </w:tc>
      </w:tr>
      <w:tr w:rsidR="0002441E" w:rsidRPr="008746C7" w14:paraId="456B8A81" w14:textId="77777777" w:rsidTr="0002441E">
        <w:trPr>
          <w:trHeight w:val="762"/>
        </w:trPr>
        <w:tc>
          <w:tcPr>
            <w:tcW w:w="3795" w:type="dxa"/>
          </w:tcPr>
          <w:p w14:paraId="456B8A7C" w14:textId="77777777" w:rsidR="0002441E" w:rsidRPr="000B5ACD" w:rsidRDefault="0002441E" w:rsidP="000A4AB0">
            <w:pPr>
              <w:ind w:right="150"/>
              <w:jc w:val="right"/>
              <w:rPr>
                <w:rFonts w:ascii="Candara" w:hAnsi="Candara"/>
                <w:b/>
                <w:bCs/>
                <w:i/>
                <w:iCs/>
                <w:color w:val="002060"/>
                <w:sz w:val="24"/>
                <w:szCs w:val="24"/>
                <w:lang w:val="en-GB"/>
              </w:rPr>
            </w:pPr>
          </w:p>
          <w:p w14:paraId="456B8A7D" w14:textId="014F474C" w:rsidR="00EE00E6" w:rsidRDefault="00EE00E6" w:rsidP="000A4AB0">
            <w:pPr>
              <w:ind w:right="150"/>
              <w:jc w:val="right"/>
              <w:rPr>
                <w:rFonts w:ascii="Candara" w:hAnsi="Candara"/>
                <w:b/>
                <w:bCs/>
                <w:i/>
                <w:iCs/>
                <w:color w:val="002060"/>
                <w:sz w:val="24"/>
                <w:szCs w:val="24"/>
                <w:lang w:val="en-GB"/>
              </w:rPr>
            </w:pPr>
            <w:r w:rsidRPr="000B5ACD">
              <w:rPr>
                <w:rFonts w:ascii="Candara" w:hAnsi="Candara"/>
                <w:b/>
                <w:bCs/>
                <w:i/>
                <w:iCs/>
                <w:color w:val="002060"/>
                <w:sz w:val="24"/>
                <w:szCs w:val="24"/>
                <w:lang w:val="en-GB"/>
              </w:rPr>
              <w:t>No students will be allowed on the school</w:t>
            </w:r>
            <w:r w:rsidR="00382F03" w:rsidRPr="000B5ACD">
              <w:rPr>
                <w:rFonts w:ascii="Candara" w:hAnsi="Candara"/>
                <w:b/>
                <w:bCs/>
                <w:i/>
                <w:iCs/>
                <w:color w:val="002060"/>
                <w:sz w:val="24"/>
                <w:szCs w:val="24"/>
                <w:lang w:val="en-GB"/>
              </w:rPr>
              <w:t xml:space="preserve"> premises before 0</w:t>
            </w:r>
            <w:r w:rsidR="0068332B" w:rsidRPr="000B5ACD">
              <w:rPr>
                <w:rFonts w:ascii="Candara" w:hAnsi="Candara"/>
                <w:b/>
                <w:bCs/>
                <w:i/>
                <w:iCs/>
                <w:color w:val="002060"/>
                <w:sz w:val="24"/>
                <w:szCs w:val="24"/>
                <w:lang w:val="en-GB"/>
              </w:rPr>
              <w:t>7</w:t>
            </w:r>
            <w:r w:rsidR="00382F03" w:rsidRPr="000B5ACD">
              <w:rPr>
                <w:rFonts w:ascii="Candara" w:hAnsi="Candara"/>
                <w:b/>
                <w:bCs/>
                <w:i/>
                <w:iCs/>
                <w:color w:val="002060"/>
                <w:sz w:val="24"/>
                <w:szCs w:val="24"/>
                <w:lang w:val="en-GB"/>
              </w:rPr>
              <w:t>h</w:t>
            </w:r>
            <w:r w:rsidR="0068332B" w:rsidRPr="000B5ACD">
              <w:rPr>
                <w:rFonts w:ascii="Candara" w:hAnsi="Candara"/>
                <w:b/>
                <w:bCs/>
                <w:i/>
                <w:iCs/>
                <w:color w:val="002060"/>
                <w:sz w:val="24"/>
                <w:szCs w:val="24"/>
                <w:lang w:val="en-GB"/>
              </w:rPr>
              <w:t>00</w:t>
            </w:r>
            <w:r w:rsidR="00382F03" w:rsidRPr="000B5ACD">
              <w:rPr>
                <w:rFonts w:ascii="Candara" w:hAnsi="Candara"/>
                <w:b/>
                <w:bCs/>
                <w:i/>
                <w:iCs/>
                <w:color w:val="002060"/>
                <w:sz w:val="24"/>
                <w:szCs w:val="24"/>
                <w:lang w:val="en-GB"/>
              </w:rPr>
              <w:t xml:space="preserve"> in the morning</w:t>
            </w:r>
          </w:p>
          <w:p w14:paraId="456B8A7E" w14:textId="77777777" w:rsidR="00382F03" w:rsidRPr="00EE00E6" w:rsidRDefault="00382F03" w:rsidP="000A4AB0">
            <w:pPr>
              <w:ind w:right="150"/>
              <w:jc w:val="right"/>
              <w:rPr>
                <w:rFonts w:ascii="Candara" w:hAnsi="Candara"/>
                <w:b/>
                <w:bCs/>
                <w:i/>
                <w:iCs/>
                <w:color w:val="002060"/>
                <w:sz w:val="24"/>
                <w:szCs w:val="24"/>
                <w:lang w:val="en-GB"/>
              </w:rPr>
            </w:pPr>
          </w:p>
        </w:tc>
        <w:tc>
          <w:tcPr>
            <w:tcW w:w="3975" w:type="dxa"/>
          </w:tcPr>
          <w:p w14:paraId="456B8A7F" w14:textId="77777777" w:rsidR="0002441E" w:rsidRDefault="0002441E" w:rsidP="000A4AB0">
            <w:pPr>
              <w:ind w:right="150"/>
              <w:jc w:val="right"/>
              <w:rPr>
                <w:rFonts w:ascii="Candara" w:hAnsi="Candara"/>
                <w:b/>
                <w:bCs/>
                <w:i/>
                <w:iCs/>
                <w:color w:val="002060"/>
                <w:sz w:val="24"/>
                <w:szCs w:val="24"/>
                <w:lang w:val="en-GB"/>
              </w:rPr>
            </w:pPr>
          </w:p>
          <w:p w14:paraId="456B8A80" w14:textId="77777777" w:rsidR="00EE00E6" w:rsidRPr="00EE00E6" w:rsidRDefault="00EE00E6" w:rsidP="000A4AB0">
            <w:pPr>
              <w:ind w:right="150"/>
              <w:jc w:val="right"/>
              <w:rPr>
                <w:rFonts w:ascii="Candara" w:hAnsi="Candara"/>
                <w:b/>
                <w:bCs/>
                <w:i/>
                <w:iCs/>
                <w:color w:val="002060"/>
                <w:sz w:val="24"/>
                <w:szCs w:val="24"/>
                <w:lang w:val="en-GB"/>
              </w:rPr>
            </w:pPr>
          </w:p>
        </w:tc>
      </w:tr>
    </w:tbl>
    <w:p w14:paraId="456B8A82" w14:textId="77777777" w:rsidR="003E7157" w:rsidRDefault="003E7157" w:rsidP="0002441E">
      <w:pPr>
        <w:ind w:right="150"/>
        <w:jc w:val="right"/>
        <w:rPr>
          <w:rFonts w:ascii="Candara" w:hAnsi="Candara"/>
          <w:color w:val="002060"/>
          <w:sz w:val="24"/>
          <w:szCs w:val="24"/>
        </w:rPr>
      </w:pPr>
      <w:r w:rsidRPr="008746C7">
        <w:rPr>
          <w:rFonts w:ascii="Candara" w:hAnsi="Candara"/>
          <w:color w:val="002060"/>
          <w:sz w:val="24"/>
          <w:szCs w:val="24"/>
        </w:rPr>
        <w:t xml:space="preserve">Parents are advised to schedule doctors’ appointments after school hours. </w:t>
      </w:r>
    </w:p>
    <w:p w14:paraId="456B8A83" w14:textId="6CE0F699" w:rsidR="00197544" w:rsidRDefault="00197544" w:rsidP="0002441E">
      <w:pPr>
        <w:ind w:right="150"/>
        <w:jc w:val="right"/>
        <w:rPr>
          <w:rFonts w:ascii="Candara" w:hAnsi="Candara"/>
          <w:color w:val="002060"/>
          <w:sz w:val="24"/>
          <w:szCs w:val="24"/>
        </w:rPr>
      </w:pPr>
      <w:r w:rsidRPr="000B5ACD">
        <w:rPr>
          <w:rFonts w:ascii="Candara" w:hAnsi="Candara"/>
          <w:color w:val="002060"/>
          <w:sz w:val="24"/>
          <w:szCs w:val="24"/>
        </w:rPr>
        <w:t>If students are collected during the school day</w:t>
      </w:r>
      <w:r w:rsidR="00DE18C8" w:rsidRPr="000B5ACD">
        <w:rPr>
          <w:rFonts w:ascii="Candara" w:hAnsi="Candara"/>
          <w:color w:val="002060"/>
          <w:sz w:val="24"/>
          <w:szCs w:val="24"/>
        </w:rPr>
        <w:t>,</w:t>
      </w:r>
      <w:r w:rsidRPr="000B5ACD">
        <w:rPr>
          <w:rFonts w:ascii="Candara" w:hAnsi="Candara"/>
          <w:color w:val="002060"/>
          <w:sz w:val="24"/>
          <w:szCs w:val="24"/>
        </w:rPr>
        <w:t xml:space="preserve"> then parent consent is required and the person collecting the student is not allowed to go to the classroom. An early release form must be completed.</w:t>
      </w:r>
    </w:p>
    <w:p w14:paraId="456B8A84" w14:textId="74BEC1CA" w:rsidR="003E7157" w:rsidRPr="003E7157" w:rsidRDefault="003E7157" w:rsidP="003E7157">
      <w:pPr>
        <w:ind w:right="150"/>
        <w:jc w:val="right"/>
        <w:rPr>
          <w:rFonts w:ascii="Candara" w:hAnsi="Candara"/>
          <w:color w:val="002060"/>
          <w:sz w:val="24"/>
          <w:szCs w:val="24"/>
        </w:rPr>
      </w:pPr>
      <w:r w:rsidRPr="008746C7">
        <w:rPr>
          <w:rFonts w:ascii="Candara" w:hAnsi="Candara"/>
          <w:color w:val="002060"/>
          <w:sz w:val="24"/>
          <w:szCs w:val="24"/>
        </w:rPr>
        <w:t>In case of lateness, the school’s attendance policy applies.</w:t>
      </w:r>
    </w:p>
    <w:p w14:paraId="456B8A86" w14:textId="77777777" w:rsidR="009B3C01" w:rsidRPr="00D24409" w:rsidRDefault="008746C7" w:rsidP="009B3C01">
      <w:pPr>
        <w:pStyle w:val="BodyText"/>
        <w:rPr>
          <w:rFonts w:ascii="Candara" w:hAnsi="Candara"/>
          <w:b/>
          <w:color w:val="002060"/>
          <w:sz w:val="24"/>
          <w:szCs w:val="24"/>
        </w:rPr>
      </w:pPr>
      <w:r>
        <w:rPr>
          <w:rFonts w:ascii="Candara" w:hAnsi="Candara"/>
          <w:b/>
          <w:color w:val="002060"/>
          <w:sz w:val="24"/>
          <w:szCs w:val="24"/>
        </w:rPr>
        <w:t>1.9</w:t>
      </w:r>
      <w:r w:rsidR="009B3C01" w:rsidRPr="00D24409">
        <w:rPr>
          <w:rFonts w:ascii="Candara" w:hAnsi="Candara"/>
          <w:b/>
          <w:color w:val="002060"/>
          <w:sz w:val="24"/>
          <w:szCs w:val="24"/>
        </w:rPr>
        <w:t xml:space="preserve"> English Language Policy</w:t>
      </w:r>
    </w:p>
    <w:p w14:paraId="456B8A87" w14:textId="5268DFA5" w:rsidR="008746C7" w:rsidRPr="008746C7" w:rsidRDefault="008746C7" w:rsidP="008746C7">
      <w:pPr>
        <w:pStyle w:val="TOCText"/>
        <w:ind w:left="90" w:right="150" w:firstLine="0"/>
        <w:rPr>
          <w:rFonts w:ascii="Candara" w:hAnsi="Candara" w:cstheme="minorBidi"/>
          <w:color w:val="002060"/>
          <w:sz w:val="24"/>
          <w:szCs w:val="24"/>
        </w:rPr>
      </w:pPr>
      <w:r w:rsidRPr="008746C7">
        <w:rPr>
          <w:rFonts w:ascii="Candara" w:hAnsi="Candara" w:cstheme="minorBidi"/>
          <w:color w:val="002060"/>
          <w:sz w:val="24"/>
          <w:szCs w:val="24"/>
        </w:rPr>
        <w:t xml:space="preserve">English is the language of communication in all subjects. Arabic </w:t>
      </w:r>
      <w:r w:rsidR="00B47314" w:rsidRPr="008746C7">
        <w:rPr>
          <w:rFonts w:ascii="Candara" w:hAnsi="Candara" w:cstheme="minorBidi"/>
          <w:color w:val="002060"/>
          <w:sz w:val="24"/>
          <w:szCs w:val="24"/>
        </w:rPr>
        <w:t>is</w:t>
      </w:r>
      <w:r w:rsidRPr="008746C7">
        <w:rPr>
          <w:rFonts w:ascii="Candara" w:hAnsi="Candara" w:cstheme="minorBidi"/>
          <w:color w:val="002060"/>
          <w:sz w:val="24"/>
          <w:szCs w:val="24"/>
        </w:rPr>
        <w:t xml:space="preserve"> encouraged in </w:t>
      </w:r>
      <w:proofErr w:type="gramStart"/>
      <w:r w:rsidRPr="008746C7">
        <w:rPr>
          <w:rFonts w:ascii="Candara" w:hAnsi="Candara" w:cstheme="minorBidi"/>
          <w:color w:val="002060"/>
          <w:sz w:val="24"/>
          <w:szCs w:val="24"/>
        </w:rPr>
        <w:t>subject related</w:t>
      </w:r>
      <w:proofErr w:type="gramEnd"/>
      <w:r w:rsidRPr="008746C7">
        <w:rPr>
          <w:rFonts w:ascii="Candara" w:hAnsi="Candara" w:cstheme="minorBidi"/>
          <w:color w:val="002060"/>
          <w:sz w:val="24"/>
          <w:szCs w:val="24"/>
        </w:rPr>
        <w:t xml:space="preserve"> classes only. For some learners</w:t>
      </w:r>
      <w:r>
        <w:rPr>
          <w:rFonts w:ascii="Candara" w:hAnsi="Candara" w:cstheme="minorBidi"/>
          <w:color w:val="002060"/>
          <w:sz w:val="24"/>
          <w:szCs w:val="24"/>
        </w:rPr>
        <w:t>,</w:t>
      </w:r>
      <w:r w:rsidRPr="008746C7">
        <w:rPr>
          <w:rFonts w:ascii="Candara" w:hAnsi="Candara" w:cstheme="minorBidi"/>
          <w:color w:val="002060"/>
          <w:sz w:val="24"/>
          <w:szCs w:val="24"/>
        </w:rPr>
        <w:t xml:space="preserve"> their only exposure to the English language is while they are at school.  Therefore, to optimize exposure to, and develop fluency in English, the school has adopted a policy of promoting of the use of this language.</w:t>
      </w:r>
    </w:p>
    <w:p w14:paraId="456B8A88" w14:textId="77777777" w:rsidR="00924A14" w:rsidRPr="00D24409" w:rsidRDefault="00924A14" w:rsidP="00924A14">
      <w:pPr>
        <w:pStyle w:val="BodyText"/>
        <w:rPr>
          <w:rFonts w:ascii="Candara" w:hAnsi="Candara"/>
          <w:color w:val="002060"/>
          <w:sz w:val="14"/>
          <w:szCs w:val="14"/>
        </w:rPr>
      </w:pPr>
    </w:p>
    <w:p w14:paraId="456B8A89" w14:textId="77777777" w:rsidR="0002441E" w:rsidRPr="0002441E" w:rsidRDefault="0002441E" w:rsidP="0002441E">
      <w:pPr>
        <w:pStyle w:val="TOCText"/>
        <w:ind w:right="150" w:hanging="270"/>
        <w:rPr>
          <w:rFonts w:ascii="Candara" w:hAnsi="Candara" w:cstheme="minorBidi"/>
          <w:b/>
          <w:bCs/>
          <w:color w:val="002060"/>
          <w:sz w:val="24"/>
          <w:szCs w:val="24"/>
        </w:rPr>
      </w:pPr>
      <w:r w:rsidRPr="0002441E">
        <w:rPr>
          <w:rFonts w:ascii="Candara" w:hAnsi="Candara" w:cstheme="minorBidi"/>
          <w:b/>
          <w:bCs/>
          <w:color w:val="002060"/>
          <w:sz w:val="24"/>
          <w:szCs w:val="24"/>
        </w:rPr>
        <w:t>1.10 Textbooks</w:t>
      </w:r>
    </w:p>
    <w:p w14:paraId="456B8A8A" w14:textId="57726314" w:rsidR="00924A14" w:rsidRDefault="0002441E" w:rsidP="0002441E">
      <w:pPr>
        <w:pStyle w:val="TOCText"/>
        <w:tabs>
          <w:tab w:val="clear" w:pos="360"/>
          <w:tab w:val="left" w:pos="90"/>
        </w:tabs>
        <w:ind w:left="90" w:right="150" w:hanging="90"/>
        <w:rPr>
          <w:rFonts w:ascii="Candara" w:hAnsi="Candara" w:cstheme="minorBidi"/>
          <w:color w:val="002060"/>
          <w:sz w:val="24"/>
          <w:szCs w:val="24"/>
        </w:rPr>
      </w:pPr>
      <w:r w:rsidRPr="0002441E">
        <w:rPr>
          <w:rFonts w:ascii="Candara" w:hAnsi="Candara" w:cstheme="minorBidi"/>
          <w:b/>
          <w:bCs/>
          <w:color w:val="002060"/>
          <w:sz w:val="24"/>
          <w:szCs w:val="24"/>
        </w:rPr>
        <w:t xml:space="preserve">  </w:t>
      </w:r>
      <w:r w:rsidRPr="0002441E">
        <w:rPr>
          <w:rFonts w:ascii="Candara" w:hAnsi="Candara" w:cstheme="minorBidi"/>
          <w:color w:val="002060"/>
          <w:sz w:val="24"/>
          <w:szCs w:val="24"/>
        </w:rPr>
        <w:t xml:space="preserve">All books are sold in </w:t>
      </w:r>
      <w:proofErr w:type="gramStart"/>
      <w:r w:rsidRPr="0002441E">
        <w:rPr>
          <w:rFonts w:ascii="Candara" w:hAnsi="Candara" w:cstheme="minorBidi"/>
          <w:color w:val="002060"/>
          <w:sz w:val="24"/>
          <w:szCs w:val="24"/>
        </w:rPr>
        <w:t>the school</w:t>
      </w:r>
      <w:proofErr w:type="gramEnd"/>
      <w:r w:rsidRPr="0002441E">
        <w:rPr>
          <w:rFonts w:ascii="Candara" w:hAnsi="Candara" w:cstheme="minorBidi"/>
          <w:color w:val="002060"/>
          <w:sz w:val="24"/>
          <w:szCs w:val="24"/>
        </w:rPr>
        <w:t xml:space="preserve">. A detailed list can be obtained from the administration. Students should carry the proper textbook/workbook to school according to their class schedule. </w:t>
      </w:r>
    </w:p>
    <w:p w14:paraId="35E82775" w14:textId="77777777" w:rsidR="0021714A" w:rsidRDefault="0021714A" w:rsidP="0002441E">
      <w:pPr>
        <w:pStyle w:val="TOCText"/>
        <w:tabs>
          <w:tab w:val="clear" w:pos="360"/>
          <w:tab w:val="left" w:pos="90"/>
        </w:tabs>
        <w:ind w:left="90" w:right="150" w:hanging="90"/>
        <w:rPr>
          <w:rFonts w:ascii="Candara" w:hAnsi="Candara" w:cstheme="minorBidi"/>
          <w:color w:val="002060"/>
          <w:sz w:val="24"/>
          <w:szCs w:val="24"/>
        </w:rPr>
      </w:pPr>
    </w:p>
    <w:p w14:paraId="44910AE1" w14:textId="77777777" w:rsidR="0021714A" w:rsidRDefault="0021714A" w:rsidP="0002441E">
      <w:pPr>
        <w:pStyle w:val="TOCText"/>
        <w:tabs>
          <w:tab w:val="clear" w:pos="360"/>
          <w:tab w:val="left" w:pos="90"/>
        </w:tabs>
        <w:ind w:left="90" w:right="150" w:hanging="90"/>
        <w:rPr>
          <w:rFonts w:ascii="Candara" w:hAnsi="Candara" w:cstheme="minorBidi"/>
          <w:color w:val="002060"/>
          <w:sz w:val="24"/>
          <w:szCs w:val="24"/>
        </w:rPr>
      </w:pPr>
    </w:p>
    <w:p w14:paraId="4529E2B0" w14:textId="77777777" w:rsidR="0021714A" w:rsidRDefault="0021714A" w:rsidP="0002441E">
      <w:pPr>
        <w:pStyle w:val="TOCText"/>
        <w:tabs>
          <w:tab w:val="clear" w:pos="360"/>
          <w:tab w:val="left" w:pos="90"/>
        </w:tabs>
        <w:ind w:left="90" w:right="150" w:hanging="90"/>
        <w:rPr>
          <w:rFonts w:ascii="Candara" w:hAnsi="Candara" w:cstheme="minorBidi"/>
          <w:color w:val="002060"/>
          <w:sz w:val="24"/>
          <w:szCs w:val="24"/>
        </w:rPr>
      </w:pPr>
    </w:p>
    <w:p w14:paraId="21E1F360" w14:textId="77777777" w:rsidR="0021714A" w:rsidRDefault="0021714A" w:rsidP="0002441E">
      <w:pPr>
        <w:pStyle w:val="TOCText"/>
        <w:tabs>
          <w:tab w:val="clear" w:pos="360"/>
          <w:tab w:val="left" w:pos="90"/>
        </w:tabs>
        <w:ind w:left="90" w:right="150" w:hanging="90"/>
        <w:rPr>
          <w:rFonts w:ascii="Candara" w:hAnsi="Candara" w:cstheme="minorBidi"/>
          <w:color w:val="002060"/>
          <w:sz w:val="24"/>
          <w:szCs w:val="24"/>
        </w:rPr>
      </w:pPr>
    </w:p>
    <w:p w14:paraId="30DBD92E" w14:textId="77777777" w:rsidR="0021714A" w:rsidRDefault="0021714A" w:rsidP="0002441E">
      <w:pPr>
        <w:pStyle w:val="TOCText"/>
        <w:tabs>
          <w:tab w:val="clear" w:pos="360"/>
          <w:tab w:val="left" w:pos="90"/>
        </w:tabs>
        <w:ind w:left="90" w:right="150" w:hanging="90"/>
        <w:rPr>
          <w:rFonts w:ascii="Candara" w:hAnsi="Candara" w:cstheme="minorBidi"/>
          <w:color w:val="002060"/>
          <w:sz w:val="24"/>
          <w:szCs w:val="24"/>
        </w:rPr>
      </w:pPr>
    </w:p>
    <w:p w14:paraId="6F68FB84" w14:textId="77777777" w:rsidR="0021714A" w:rsidRDefault="0021714A" w:rsidP="0002441E">
      <w:pPr>
        <w:pStyle w:val="TOCText"/>
        <w:tabs>
          <w:tab w:val="clear" w:pos="360"/>
          <w:tab w:val="left" w:pos="90"/>
        </w:tabs>
        <w:ind w:left="90" w:right="150" w:hanging="90"/>
        <w:rPr>
          <w:rFonts w:ascii="Candara" w:hAnsi="Candara" w:cstheme="minorBidi"/>
          <w:color w:val="002060"/>
          <w:sz w:val="24"/>
          <w:szCs w:val="24"/>
        </w:rPr>
      </w:pPr>
    </w:p>
    <w:p w14:paraId="12F49074" w14:textId="77777777" w:rsidR="0021714A" w:rsidRDefault="0021714A" w:rsidP="0002441E">
      <w:pPr>
        <w:pStyle w:val="TOCText"/>
        <w:tabs>
          <w:tab w:val="clear" w:pos="360"/>
          <w:tab w:val="left" w:pos="90"/>
        </w:tabs>
        <w:ind w:left="90" w:right="150" w:hanging="90"/>
        <w:rPr>
          <w:rFonts w:ascii="Candara" w:hAnsi="Candara" w:cstheme="minorBidi"/>
          <w:color w:val="002060"/>
          <w:sz w:val="24"/>
          <w:szCs w:val="24"/>
        </w:rPr>
      </w:pPr>
    </w:p>
    <w:p w14:paraId="4F343129" w14:textId="77777777" w:rsidR="0021714A" w:rsidRDefault="0021714A" w:rsidP="0002441E">
      <w:pPr>
        <w:pStyle w:val="TOCText"/>
        <w:tabs>
          <w:tab w:val="clear" w:pos="360"/>
          <w:tab w:val="left" w:pos="90"/>
        </w:tabs>
        <w:ind w:left="90" w:right="150" w:hanging="90"/>
        <w:rPr>
          <w:rFonts w:ascii="Candara" w:hAnsi="Candara" w:cstheme="minorBidi"/>
          <w:color w:val="002060"/>
          <w:sz w:val="24"/>
          <w:szCs w:val="24"/>
        </w:rPr>
      </w:pPr>
    </w:p>
    <w:p w14:paraId="0BB98827" w14:textId="77777777" w:rsidR="0021714A" w:rsidRDefault="0021714A" w:rsidP="0002441E">
      <w:pPr>
        <w:pStyle w:val="TOCText"/>
        <w:tabs>
          <w:tab w:val="clear" w:pos="360"/>
          <w:tab w:val="left" w:pos="90"/>
        </w:tabs>
        <w:ind w:left="90" w:right="150" w:hanging="90"/>
        <w:rPr>
          <w:rFonts w:ascii="Candara" w:hAnsi="Candara" w:cstheme="minorBidi"/>
          <w:color w:val="002060"/>
          <w:sz w:val="24"/>
          <w:szCs w:val="24"/>
        </w:rPr>
      </w:pPr>
    </w:p>
    <w:p w14:paraId="55D486EB" w14:textId="77777777" w:rsidR="0021714A" w:rsidRDefault="0021714A" w:rsidP="0002441E">
      <w:pPr>
        <w:pStyle w:val="TOCText"/>
        <w:tabs>
          <w:tab w:val="clear" w:pos="360"/>
          <w:tab w:val="left" w:pos="90"/>
        </w:tabs>
        <w:ind w:left="90" w:right="150" w:hanging="90"/>
        <w:rPr>
          <w:rFonts w:ascii="Candara" w:hAnsi="Candara" w:cstheme="minorBidi"/>
          <w:color w:val="002060"/>
          <w:sz w:val="24"/>
          <w:szCs w:val="24"/>
        </w:rPr>
      </w:pPr>
    </w:p>
    <w:p w14:paraId="5A4FE23C" w14:textId="67A8E7E1" w:rsidR="00586D99" w:rsidRDefault="00586D99" w:rsidP="0002441E">
      <w:pPr>
        <w:pStyle w:val="TOCText"/>
        <w:tabs>
          <w:tab w:val="clear" w:pos="360"/>
          <w:tab w:val="left" w:pos="90"/>
        </w:tabs>
        <w:ind w:left="90" w:right="150" w:hanging="90"/>
        <w:rPr>
          <w:rFonts w:ascii="Candara" w:hAnsi="Candara" w:cstheme="minorBidi"/>
          <w:b/>
          <w:bCs/>
          <w:color w:val="002060"/>
          <w:sz w:val="24"/>
          <w:szCs w:val="24"/>
        </w:rPr>
      </w:pPr>
      <w:r>
        <w:rPr>
          <w:rFonts w:ascii="Candara" w:hAnsi="Candara" w:cstheme="minorBidi"/>
          <w:color w:val="002060"/>
          <w:sz w:val="24"/>
          <w:szCs w:val="24"/>
        </w:rPr>
        <w:lastRenderedPageBreak/>
        <w:t xml:space="preserve">1.11 </w:t>
      </w:r>
      <w:r w:rsidRPr="00586D99">
        <w:rPr>
          <w:rFonts w:ascii="Candara" w:hAnsi="Candara" w:cstheme="minorBidi"/>
          <w:b/>
          <w:bCs/>
          <w:color w:val="002060"/>
          <w:sz w:val="24"/>
          <w:szCs w:val="24"/>
        </w:rPr>
        <w:t>School bag Policy</w:t>
      </w:r>
    </w:p>
    <w:p w14:paraId="41D5FC4B"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As per ADEK policy, it is recommended that a child's school bag does not exceed 20% of their body weight to avoid adverse effects on their spine and body.</w:t>
      </w:r>
    </w:p>
    <w:p w14:paraId="36C4EF1B"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 xml:space="preserve">Accordingly, students' school bags must not exceed the maximum weights listed </w:t>
      </w:r>
      <w:proofErr w:type="gramStart"/>
      <w:r w:rsidRPr="00535C0D">
        <w:rPr>
          <w:rFonts w:ascii="Candara" w:hAnsi="Candara"/>
          <w:color w:val="002060"/>
          <w:sz w:val="24"/>
          <w:szCs w:val="24"/>
        </w:rPr>
        <w:t>in</w:t>
      </w:r>
      <w:proofErr w:type="gramEnd"/>
      <w:r w:rsidRPr="00535C0D">
        <w:rPr>
          <w:rFonts w:ascii="Candara" w:hAnsi="Candara"/>
          <w:color w:val="002060"/>
          <w:sz w:val="24"/>
          <w:szCs w:val="24"/>
        </w:rPr>
        <w:t xml:space="preserve"> the table below:</w:t>
      </w:r>
    </w:p>
    <w:tbl>
      <w:tblPr>
        <w:tblStyle w:val="TableGrid"/>
        <w:tblW w:w="0" w:type="auto"/>
        <w:tblLook w:val="04A0" w:firstRow="1" w:lastRow="0" w:firstColumn="1" w:lastColumn="0" w:noHBand="0" w:noVBand="1"/>
      </w:tblPr>
      <w:tblGrid>
        <w:gridCol w:w="1975"/>
        <w:gridCol w:w="2070"/>
      </w:tblGrid>
      <w:tr w:rsidR="00535C0D" w:rsidRPr="00535C0D" w14:paraId="4A645559" w14:textId="77777777" w:rsidTr="006A1735">
        <w:tc>
          <w:tcPr>
            <w:tcW w:w="1975" w:type="dxa"/>
            <w:shd w:val="clear" w:color="auto" w:fill="BFBFBF" w:themeFill="background1" w:themeFillShade="BF"/>
          </w:tcPr>
          <w:p w14:paraId="24B913C0" w14:textId="77777777" w:rsidR="00535C0D" w:rsidRPr="00535C0D" w:rsidRDefault="00535C0D" w:rsidP="00535C0D">
            <w:pPr>
              <w:pStyle w:val="TOCText"/>
              <w:tabs>
                <w:tab w:val="left" w:pos="90"/>
              </w:tabs>
              <w:ind w:left="90" w:right="150" w:hanging="90"/>
              <w:rPr>
                <w:rFonts w:ascii="Candara" w:hAnsi="Candara"/>
                <w:b/>
                <w:bCs/>
                <w:color w:val="002060"/>
                <w:sz w:val="24"/>
                <w:szCs w:val="24"/>
              </w:rPr>
            </w:pPr>
            <w:r w:rsidRPr="00535C0D">
              <w:rPr>
                <w:rFonts w:ascii="Candara" w:hAnsi="Candara"/>
                <w:b/>
                <w:bCs/>
                <w:color w:val="002060"/>
                <w:sz w:val="24"/>
                <w:szCs w:val="24"/>
              </w:rPr>
              <w:t>Grade</w:t>
            </w:r>
          </w:p>
        </w:tc>
        <w:tc>
          <w:tcPr>
            <w:tcW w:w="2070" w:type="dxa"/>
            <w:shd w:val="clear" w:color="auto" w:fill="BFBFBF" w:themeFill="background1" w:themeFillShade="BF"/>
          </w:tcPr>
          <w:p w14:paraId="6B377A86" w14:textId="77777777" w:rsidR="00535C0D" w:rsidRPr="00535C0D" w:rsidRDefault="00535C0D" w:rsidP="00535C0D">
            <w:pPr>
              <w:pStyle w:val="TOCText"/>
              <w:tabs>
                <w:tab w:val="left" w:pos="90"/>
              </w:tabs>
              <w:ind w:left="90" w:right="150" w:hanging="90"/>
              <w:rPr>
                <w:rFonts w:ascii="Candara" w:hAnsi="Candara"/>
                <w:b/>
                <w:bCs/>
                <w:color w:val="002060"/>
                <w:sz w:val="24"/>
                <w:szCs w:val="24"/>
              </w:rPr>
            </w:pPr>
            <w:r w:rsidRPr="00535C0D">
              <w:rPr>
                <w:rFonts w:ascii="Candara" w:hAnsi="Candara"/>
                <w:b/>
                <w:bCs/>
                <w:color w:val="002060"/>
                <w:sz w:val="24"/>
                <w:szCs w:val="24"/>
              </w:rPr>
              <w:t>Max. Backpack Weight (KG)</w:t>
            </w:r>
          </w:p>
        </w:tc>
      </w:tr>
      <w:tr w:rsidR="00535C0D" w:rsidRPr="00535C0D" w14:paraId="094EE876" w14:textId="77777777" w:rsidTr="006A1735">
        <w:tc>
          <w:tcPr>
            <w:tcW w:w="1975" w:type="dxa"/>
          </w:tcPr>
          <w:p w14:paraId="062B1C1D"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KG1</w:t>
            </w:r>
          </w:p>
        </w:tc>
        <w:tc>
          <w:tcPr>
            <w:tcW w:w="2070" w:type="dxa"/>
          </w:tcPr>
          <w:p w14:paraId="3EE243C6"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2.2</w:t>
            </w:r>
          </w:p>
        </w:tc>
      </w:tr>
      <w:tr w:rsidR="00535C0D" w:rsidRPr="00535C0D" w14:paraId="56115314" w14:textId="77777777" w:rsidTr="006A1735">
        <w:tc>
          <w:tcPr>
            <w:tcW w:w="1975" w:type="dxa"/>
          </w:tcPr>
          <w:p w14:paraId="3338AF11"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KG2</w:t>
            </w:r>
          </w:p>
        </w:tc>
        <w:tc>
          <w:tcPr>
            <w:tcW w:w="2070" w:type="dxa"/>
          </w:tcPr>
          <w:p w14:paraId="20A0DB7F"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2.4</w:t>
            </w:r>
          </w:p>
        </w:tc>
      </w:tr>
      <w:tr w:rsidR="00535C0D" w:rsidRPr="00535C0D" w14:paraId="56E4BFBA" w14:textId="77777777" w:rsidTr="006A1735">
        <w:tc>
          <w:tcPr>
            <w:tcW w:w="1975" w:type="dxa"/>
          </w:tcPr>
          <w:p w14:paraId="71AD0C17"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Gr 1</w:t>
            </w:r>
          </w:p>
        </w:tc>
        <w:tc>
          <w:tcPr>
            <w:tcW w:w="2070" w:type="dxa"/>
          </w:tcPr>
          <w:p w14:paraId="16B5C8CB"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2.6</w:t>
            </w:r>
          </w:p>
        </w:tc>
      </w:tr>
      <w:tr w:rsidR="00535C0D" w:rsidRPr="00535C0D" w14:paraId="5A75536F" w14:textId="77777777" w:rsidTr="006A1735">
        <w:tc>
          <w:tcPr>
            <w:tcW w:w="1975" w:type="dxa"/>
          </w:tcPr>
          <w:p w14:paraId="209C3450"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Gr 2</w:t>
            </w:r>
          </w:p>
        </w:tc>
        <w:tc>
          <w:tcPr>
            <w:tcW w:w="2070" w:type="dxa"/>
          </w:tcPr>
          <w:p w14:paraId="238FB090"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3.0</w:t>
            </w:r>
          </w:p>
        </w:tc>
      </w:tr>
      <w:tr w:rsidR="00535C0D" w:rsidRPr="00535C0D" w14:paraId="628ABD5D" w14:textId="77777777" w:rsidTr="006A1735">
        <w:tc>
          <w:tcPr>
            <w:tcW w:w="1975" w:type="dxa"/>
          </w:tcPr>
          <w:p w14:paraId="620EC255"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Gr 3</w:t>
            </w:r>
          </w:p>
        </w:tc>
        <w:tc>
          <w:tcPr>
            <w:tcW w:w="2070" w:type="dxa"/>
          </w:tcPr>
          <w:p w14:paraId="6B421E21"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3.4</w:t>
            </w:r>
          </w:p>
        </w:tc>
      </w:tr>
      <w:tr w:rsidR="00535C0D" w:rsidRPr="00535C0D" w14:paraId="09BAFDDC" w14:textId="77777777" w:rsidTr="006A1735">
        <w:tc>
          <w:tcPr>
            <w:tcW w:w="1975" w:type="dxa"/>
          </w:tcPr>
          <w:p w14:paraId="7F8F8FD8"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Gr 4</w:t>
            </w:r>
          </w:p>
        </w:tc>
        <w:tc>
          <w:tcPr>
            <w:tcW w:w="2070" w:type="dxa"/>
          </w:tcPr>
          <w:p w14:paraId="418E435C"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3.8</w:t>
            </w:r>
          </w:p>
        </w:tc>
      </w:tr>
      <w:tr w:rsidR="00535C0D" w:rsidRPr="00535C0D" w14:paraId="21E080A5" w14:textId="77777777" w:rsidTr="006A1735">
        <w:tc>
          <w:tcPr>
            <w:tcW w:w="1975" w:type="dxa"/>
          </w:tcPr>
          <w:p w14:paraId="65A9A7CD"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Gr 5</w:t>
            </w:r>
          </w:p>
        </w:tc>
        <w:tc>
          <w:tcPr>
            <w:tcW w:w="2070" w:type="dxa"/>
          </w:tcPr>
          <w:p w14:paraId="38975D3B"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4.1</w:t>
            </w:r>
          </w:p>
        </w:tc>
      </w:tr>
      <w:tr w:rsidR="00535C0D" w:rsidRPr="00535C0D" w14:paraId="071EF035" w14:textId="77777777" w:rsidTr="006A1735">
        <w:tc>
          <w:tcPr>
            <w:tcW w:w="1975" w:type="dxa"/>
          </w:tcPr>
          <w:p w14:paraId="3CB3F61C"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Gr 6</w:t>
            </w:r>
          </w:p>
        </w:tc>
        <w:tc>
          <w:tcPr>
            <w:tcW w:w="2070" w:type="dxa"/>
          </w:tcPr>
          <w:p w14:paraId="5EF5648A"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4.5</w:t>
            </w:r>
          </w:p>
        </w:tc>
      </w:tr>
      <w:tr w:rsidR="00535C0D" w:rsidRPr="00535C0D" w14:paraId="0A59A637" w14:textId="77777777" w:rsidTr="006A1735">
        <w:tc>
          <w:tcPr>
            <w:tcW w:w="1975" w:type="dxa"/>
          </w:tcPr>
          <w:p w14:paraId="48F1CE36"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Gr 7</w:t>
            </w:r>
          </w:p>
        </w:tc>
        <w:tc>
          <w:tcPr>
            <w:tcW w:w="2070" w:type="dxa"/>
          </w:tcPr>
          <w:p w14:paraId="7F80C6DA"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5.0</w:t>
            </w:r>
          </w:p>
        </w:tc>
      </w:tr>
      <w:tr w:rsidR="00535C0D" w:rsidRPr="00535C0D" w14:paraId="515D510C" w14:textId="77777777" w:rsidTr="006A1735">
        <w:tc>
          <w:tcPr>
            <w:tcW w:w="1975" w:type="dxa"/>
          </w:tcPr>
          <w:p w14:paraId="2C4A39C3"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Gr 8</w:t>
            </w:r>
          </w:p>
        </w:tc>
        <w:tc>
          <w:tcPr>
            <w:tcW w:w="2070" w:type="dxa"/>
          </w:tcPr>
          <w:p w14:paraId="3696C701"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5.8</w:t>
            </w:r>
          </w:p>
        </w:tc>
      </w:tr>
      <w:tr w:rsidR="00535C0D" w:rsidRPr="00535C0D" w14:paraId="3CDCC36F" w14:textId="77777777" w:rsidTr="006A1735">
        <w:tc>
          <w:tcPr>
            <w:tcW w:w="1975" w:type="dxa"/>
          </w:tcPr>
          <w:p w14:paraId="03FB117B"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Gr 9</w:t>
            </w:r>
          </w:p>
        </w:tc>
        <w:tc>
          <w:tcPr>
            <w:tcW w:w="2070" w:type="dxa"/>
          </w:tcPr>
          <w:p w14:paraId="51DA402C"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6.5</w:t>
            </w:r>
          </w:p>
        </w:tc>
      </w:tr>
      <w:tr w:rsidR="00535C0D" w:rsidRPr="00535C0D" w14:paraId="6D602C5E" w14:textId="77777777" w:rsidTr="006A1735">
        <w:tc>
          <w:tcPr>
            <w:tcW w:w="1975" w:type="dxa"/>
          </w:tcPr>
          <w:p w14:paraId="7C423EEE"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Gr 10</w:t>
            </w:r>
          </w:p>
        </w:tc>
        <w:tc>
          <w:tcPr>
            <w:tcW w:w="2070" w:type="dxa"/>
          </w:tcPr>
          <w:p w14:paraId="147526DA" w14:textId="77777777"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7.3</w:t>
            </w:r>
          </w:p>
        </w:tc>
      </w:tr>
    </w:tbl>
    <w:p w14:paraId="0F2A0214" w14:textId="77777777" w:rsid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color w:val="002060"/>
          <w:sz w:val="24"/>
          <w:szCs w:val="24"/>
        </w:rPr>
        <w:t> </w:t>
      </w:r>
    </w:p>
    <w:p w14:paraId="708CF9E3" w14:textId="1D5CE0D5" w:rsidR="00535C0D" w:rsidRPr="00535C0D" w:rsidRDefault="00535C0D" w:rsidP="00535C0D">
      <w:pPr>
        <w:pStyle w:val="TOCText"/>
        <w:tabs>
          <w:tab w:val="left" w:pos="90"/>
        </w:tabs>
        <w:ind w:left="90" w:right="150" w:hanging="90"/>
        <w:rPr>
          <w:rFonts w:ascii="Candara" w:hAnsi="Candara"/>
          <w:color w:val="002060"/>
          <w:sz w:val="24"/>
          <w:szCs w:val="24"/>
        </w:rPr>
      </w:pPr>
      <w:r w:rsidRPr="00535C0D">
        <w:rPr>
          <w:rFonts w:ascii="Candara" w:hAnsi="Candara"/>
          <w:b/>
          <w:bCs/>
          <w:color w:val="002060"/>
          <w:sz w:val="24"/>
          <w:szCs w:val="24"/>
        </w:rPr>
        <w:t>Note:</w:t>
      </w:r>
      <w:r w:rsidRPr="00535C0D">
        <w:rPr>
          <w:rFonts w:ascii="Candara" w:hAnsi="Candara"/>
          <w:color w:val="002060"/>
          <w:sz w:val="24"/>
          <w:szCs w:val="24"/>
        </w:rPr>
        <w:t> To ensure students' safety trolley bags are not allowed.</w:t>
      </w:r>
    </w:p>
    <w:p w14:paraId="2E6C9CBE" w14:textId="77777777" w:rsidR="00636AED" w:rsidRPr="00D24409" w:rsidRDefault="00636AED" w:rsidP="00827323">
      <w:pPr>
        <w:pStyle w:val="BodyText"/>
        <w:rPr>
          <w:rFonts w:ascii="Candara" w:hAnsi="Candara"/>
          <w:b/>
          <w:color w:val="002060"/>
          <w:sz w:val="8"/>
          <w:szCs w:val="8"/>
        </w:rPr>
      </w:pPr>
    </w:p>
    <w:p w14:paraId="454B663C" w14:textId="6DA53853" w:rsidR="00621FBE" w:rsidRPr="000B5ACD" w:rsidRDefault="0002441E" w:rsidP="0002441E">
      <w:pPr>
        <w:pStyle w:val="TOCText"/>
        <w:tabs>
          <w:tab w:val="clear" w:pos="360"/>
          <w:tab w:val="left" w:pos="90"/>
        </w:tabs>
        <w:ind w:left="90" w:right="150" w:hanging="90"/>
        <w:rPr>
          <w:rFonts w:ascii="Candara" w:hAnsi="Candara" w:cstheme="minorBidi"/>
          <w:b/>
          <w:bCs/>
          <w:color w:val="002060"/>
          <w:sz w:val="24"/>
          <w:szCs w:val="24"/>
        </w:rPr>
      </w:pPr>
      <w:r w:rsidRPr="000B5ACD">
        <w:rPr>
          <w:rFonts w:ascii="Candara" w:hAnsi="Candara" w:cstheme="minorBidi"/>
          <w:b/>
          <w:bCs/>
          <w:color w:val="002060"/>
          <w:sz w:val="24"/>
          <w:szCs w:val="24"/>
        </w:rPr>
        <w:t xml:space="preserve">1.11 </w:t>
      </w:r>
      <w:r w:rsidR="006E1995" w:rsidRPr="000B5ACD">
        <w:rPr>
          <w:rFonts w:ascii="Candara" w:hAnsi="Candara" w:cstheme="minorBidi"/>
          <w:b/>
          <w:bCs/>
          <w:color w:val="002060"/>
          <w:sz w:val="24"/>
          <w:szCs w:val="24"/>
        </w:rPr>
        <w:t>Assessment &amp; Examination</w:t>
      </w:r>
    </w:p>
    <w:p w14:paraId="4E02D10D" w14:textId="33181641" w:rsidR="0013104C" w:rsidRPr="000B5ACD" w:rsidRDefault="0013104C" w:rsidP="0013104C">
      <w:pPr>
        <w:pStyle w:val="TOCText"/>
        <w:tabs>
          <w:tab w:val="left" w:pos="90"/>
        </w:tabs>
        <w:ind w:left="90" w:right="150" w:hanging="90"/>
        <w:rPr>
          <w:rFonts w:ascii="Candara" w:hAnsi="Candara"/>
          <w:color w:val="002060"/>
          <w:sz w:val="24"/>
          <w:szCs w:val="24"/>
          <w:rtl/>
        </w:rPr>
      </w:pPr>
      <w:r w:rsidRPr="000B5ACD">
        <w:rPr>
          <w:rFonts w:ascii="Candara" w:hAnsi="Candara"/>
          <w:b/>
          <w:bCs/>
          <w:color w:val="002060"/>
          <w:sz w:val="24"/>
          <w:szCs w:val="24"/>
        </w:rPr>
        <w:t xml:space="preserve">  Assessment</w:t>
      </w:r>
      <w:r w:rsidRPr="000B5ACD">
        <w:rPr>
          <w:rFonts w:ascii="Candara" w:hAnsi="Candara"/>
          <w:color w:val="002060"/>
          <w:sz w:val="24"/>
          <w:szCs w:val="24"/>
        </w:rPr>
        <w:t xml:space="preserve"> is a fundamental practice that aims to support and enhance the learning experiences of our students and lies at the heart of the process of promoting student learning. Therefore, assessment is an integral part of the learning process. By recognizing each person’s unique potential, assessment practices are designed to promote individual excellence and account for a variety of learning styles. Assessments </w:t>
      </w:r>
      <w:proofErr w:type="gramStart"/>
      <w:r w:rsidRPr="000B5ACD">
        <w:rPr>
          <w:rFonts w:ascii="Candara" w:hAnsi="Candara"/>
          <w:color w:val="002060"/>
          <w:sz w:val="24"/>
          <w:szCs w:val="24"/>
        </w:rPr>
        <w:t>enables</w:t>
      </w:r>
      <w:proofErr w:type="gramEnd"/>
      <w:r w:rsidRPr="000B5ACD">
        <w:rPr>
          <w:rFonts w:ascii="Candara" w:hAnsi="Candara"/>
          <w:color w:val="002060"/>
          <w:sz w:val="24"/>
          <w:szCs w:val="24"/>
        </w:rPr>
        <w:t xml:space="preserve"> on-going collaborative reflection between students, teachers, and parents, as they all are partners in the learning process.</w:t>
      </w:r>
    </w:p>
    <w:p w14:paraId="029EB022" w14:textId="77777777" w:rsidR="00107515" w:rsidRPr="00851691" w:rsidRDefault="00107515" w:rsidP="00851691">
      <w:pPr>
        <w:pStyle w:val="TOCText"/>
        <w:tabs>
          <w:tab w:val="left" w:pos="90"/>
        </w:tabs>
        <w:ind w:left="90" w:right="150" w:hanging="90"/>
        <w:rPr>
          <w:rFonts w:ascii="Candara" w:hAnsi="Candara"/>
          <w:color w:val="002060"/>
          <w:sz w:val="24"/>
          <w:szCs w:val="24"/>
        </w:rPr>
      </w:pPr>
    </w:p>
    <w:p w14:paraId="456B8A8C" w14:textId="5F06EA32" w:rsidR="0002441E" w:rsidRPr="0002441E" w:rsidRDefault="006E1995" w:rsidP="0002441E">
      <w:pPr>
        <w:pStyle w:val="TOCText"/>
        <w:tabs>
          <w:tab w:val="clear" w:pos="360"/>
          <w:tab w:val="left" w:pos="90"/>
        </w:tabs>
        <w:ind w:left="90" w:right="150" w:hanging="90"/>
        <w:rPr>
          <w:rFonts w:ascii="Candara" w:hAnsi="Candara" w:cstheme="minorBidi"/>
          <w:b/>
          <w:bCs/>
          <w:color w:val="002060"/>
          <w:sz w:val="24"/>
          <w:szCs w:val="24"/>
        </w:rPr>
      </w:pPr>
      <w:r>
        <w:rPr>
          <w:rFonts w:ascii="Candara" w:hAnsi="Candara" w:cstheme="minorBidi"/>
          <w:b/>
          <w:bCs/>
          <w:color w:val="002060"/>
          <w:sz w:val="24"/>
          <w:szCs w:val="24"/>
        </w:rPr>
        <w:t xml:space="preserve">1.12 </w:t>
      </w:r>
      <w:r w:rsidR="0002441E" w:rsidRPr="0002441E">
        <w:rPr>
          <w:rFonts w:ascii="Candara" w:hAnsi="Candara" w:cstheme="minorBidi"/>
          <w:b/>
          <w:bCs/>
          <w:color w:val="002060"/>
          <w:sz w:val="24"/>
          <w:szCs w:val="24"/>
        </w:rPr>
        <w:t>Report Cards</w:t>
      </w:r>
    </w:p>
    <w:p w14:paraId="456B8A8D" w14:textId="6518F291" w:rsidR="0002441E" w:rsidRDefault="0002441E" w:rsidP="0002441E">
      <w:pPr>
        <w:pStyle w:val="TOCText"/>
        <w:tabs>
          <w:tab w:val="clear" w:pos="360"/>
          <w:tab w:val="left" w:pos="90"/>
        </w:tabs>
        <w:ind w:left="90" w:right="150" w:hanging="90"/>
        <w:rPr>
          <w:rFonts w:ascii="Candara" w:hAnsi="Candara" w:cstheme="minorBidi"/>
          <w:color w:val="002060"/>
          <w:sz w:val="24"/>
          <w:szCs w:val="24"/>
        </w:rPr>
      </w:pPr>
      <w:r w:rsidRPr="0002441E">
        <w:rPr>
          <w:rFonts w:ascii="Candara" w:hAnsi="Candara" w:cstheme="minorBidi"/>
          <w:b/>
          <w:bCs/>
          <w:color w:val="002060"/>
          <w:sz w:val="24"/>
          <w:szCs w:val="24"/>
        </w:rPr>
        <w:t xml:space="preserve">  </w:t>
      </w:r>
      <w:r w:rsidRPr="0002441E">
        <w:rPr>
          <w:rFonts w:ascii="Candara" w:hAnsi="Candara" w:cstheme="minorBidi"/>
          <w:color w:val="002060"/>
          <w:sz w:val="24"/>
          <w:szCs w:val="24"/>
        </w:rPr>
        <w:t>A progress report card is sent to parents/</w:t>
      </w:r>
      <w:r w:rsidRPr="00C5255D">
        <w:rPr>
          <w:rFonts w:ascii="Candara" w:hAnsi="Candara" w:cstheme="minorBidi"/>
          <w:color w:val="002060"/>
          <w:sz w:val="24"/>
          <w:szCs w:val="24"/>
        </w:rPr>
        <w:t>guardians</w:t>
      </w:r>
      <w:r w:rsidR="000C3A02" w:rsidRPr="00C5255D">
        <w:rPr>
          <w:rFonts w:ascii="Candara" w:hAnsi="Candara" w:cstheme="minorBidi"/>
          <w:color w:val="002060"/>
          <w:sz w:val="24"/>
          <w:szCs w:val="24"/>
        </w:rPr>
        <w:t xml:space="preserve"> during term 1 &amp; term 2 as well as an end of term report card</w:t>
      </w:r>
      <w:r w:rsidRPr="00C5255D">
        <w:rPr>
          <w:rFonts w:ascii="Candara" w:hAnsi="Candara" w:cstheme="minorBidi"/>
          <w:color w:val="002060"/>
          <w:sz w:val="24"/>
          <w:szCs w:val="24"/>
        </w:rPr>
        <w:t xml:space="preserve"> at the end of each term</w:t>
      </w:r>
      <w:r w:rsidR="000C3A02" w:rsidRPr="00C5255D">
        <w:rPr>
          <w:rFonts w:ascii="Candara" w:hAnsi="Candara" w:cstheme="minorBidi"/>
          <w:color w:val="002060"/>
          <w:sz w:val="24"/>
          <w:szCs w:val="24"/>
        </w:rPr>
        <w:t xml:space="preserve"> </w:t>
      </w:r>
      <w:r w:rsidRPr="00C5255D">
        <w:rPr>
          <w:rFonts w:ascii="Candara" w:hAnsi="Candara" w:cstheme="minorBidi"/>
          <w:color w:val="002060"/>
          <w:sz w:val="24"/>
          <w:szCs w:val="24"/>
        </w:rPr>
        <w:t>allowing them to monitor their children’s performance.</w:t>
      </w:r>
      <w:r w:rsidR="000C3A02" w:rsidRPr="00C5255D">
        <w:rPr>
          <w:rFonts w:ascii="Candara" w:hAnsi="Candara" w:cstheme="minorBidi"/>
          <w:color w:val="002060"/>
          <w:sz w:val="24"/>
          <w:szCs w:val="24"/>
        </w:rPr>
        <w:t xml:space="preserve"> End of year report cards will be issued at the end of the academic year.</w:t>
      </w:r>
    </w:p>
    <w:p w14:paraId="550BA95B" w14:textId="77777777" w:rsidR="00535C0D" w:rsidRPr="0002441E" w:rsidRDefault="00535C0D" w:rsidP="0002441E">
      <w:pPr>
        <w:pStyle w:val="TOCText"/>
        <w:tabs>
          <w:tab w:val="clear" w:pos="360"/>
          <w:tab w:val="left" w:pos="90"/>
        </w:tabs>
        <w:ind w:left="90" w:right="150" w:hanging="90"/>
        <w:rPr>
          <w:rFonts w:ascii="Candara" w:hAnsi="Candara" w:cstheme="minorBidi"/>
          <w:color w:val="002060"/>
          <w:sz w:val="24"/>
          <w:szCs w:val="24"/>
        </w:rPr>
      </w:pPr>
    </w:p>
    <w:p w14:paraId="456B8A8E" w14:textId="77777777" w:rsidR="0002441E" w:rsidRPr="00D24409" w:rsidRDefault="0002441E" w:rsidP="0002441E">
      <w:pPr>
        <w:pStyle w:val="BodyText"/>
        <w:rPr>
          <w:rFonts w:ascii="Candara" w:hAnsi="Candara"/>
          <w:color w:val="002060"/>
          <w:sz w:val="6"/>
          <w:szCs w:val="6"/>
        </w:rPr>
      </w:pPr>
    </w:p>
    <w:p w14:paraId="456B8A8F" w14:textId="31E13BEB" w:rsidR="0002441E" w:rsidRPr="0002441E" w:rsidRDefault="0002441E" w:rsidP="0002441E">
      <w:pPr>
        <w:pStyle w:val="TOCText"/>
        <w:tabs>
          <w:tab w:val="clear" w:pos="360"/>
          <w:tab w:val="left" w:pos="90"/>
        </w:tabs>
        <w:ind w:left="90" w:right="150" w:hanging="90"/>
        <w:rPr>
          <w:rFonts w:ascii="Candara" w:hAnsi="Candara" w:cstheme="minorBidi"/>
          <w:b/>
          <w:bCs/>
          <w:color w:val="002060"/>
          <w:sz w:val="24"/>
          <w:szCs w:val="24"/>
        </w:rPr>
      </w:pPr>
      <w:r w:rsidRPr="00EC647D">
        <w:rPr>
          <w:rFonts w:ascii="Candara" w:hAnsi="Candara" w:cstheme="minorBidi"/>
          <w:b/>
          <w:bCs/>
          <w:color w:val="000000" w:themeColor="text1"/>
          <w:sz w:val="24"/>
          <w:szCs w:val="24"/>
        </w:rPr>
        <w:lastRenderedPageBreak/>
        <w:t>1</w:t>
      </w:r>
      <w:r w:rsidRPr="0002441E">
        <w:rPr>
          <w:rFonts w:ascii="Candara" w:hAnsi="Candara" w:cstheme="minorBidi"/>
          <w:b/>
          <w:bCs/>
          <w:color w:val="002060"/>
          <w:sz w:val="24"/>
          <w:szCs w:val="24"/>
        </w:rPr>
        <w:t>.1</w:t>
      </w:r>
      <w:r w:rsidR="006E1995">
        <w:rPr>
          <w:rFonts w:ascii="Candara" w:hAnsi="Candara" w:cstheme="minorBidi"/>
          <w:b/>
          <w:bCs/>
          <w:color w:val="002060"/>
          <w:sz w:val="24"/>
          <w:szCs w:val="24"/>
        </w:rPr>
        <w:t>3</w:t>
      </w:r>
      <w:r w:rsidRPr="0002441E">
        <w:rPr>
          <w:rFonts w:ascii="Candara" w:hAnsi="Candara" w:cstheme="minorBidi"/>
          <w:b/>
          <w:bCs/>
          <w:color w:val="002060"/>
          <w:sz w:val="24"/>
          <w:szCs w:val="24"/>
        </w:rPr>
        <w:t xml:space="preserve"> School/ Parents Interactions</w:t>
      </w:r>
    </w:p>
    <w:p w14:paraId="456B8A90" w14:textId="77777777" w:rsidR="0002441E" w:rsidRPr="0002441E" w:rsidRDefault="0002441E" w:rsidP="0002441E">
      <w:pPr>
        <w:pStyle w:val="TOCText"/>
        <w:tabs>
          <w:tab w:val="clear" w:pos="360"/>
          <w:tab w:val="left" w:pos="90"/>
        </w:tabs>
        <w:ind w:left="90" w:right="150" w:hanging="90"/>
        <w:rPr>
          <w:rFonts w:ascii="Candara" w:hAnsi="Candara" w:cstheme="minorBidi"/>
          <w:color w:val="002060"/>
          <w:sz w:val="24"/>
          <w:szCs w:val="24"/>
        </w:rPr>
      </w:pPr>
      <w:r w:rsidRPr="0002441E">
        <w:rPr>
          <w:rFonts w:ascii="Candara" w:hAnsi="Candara" w:cstheme="minorBidi"/>
          <w:color w:val="002060"/>
          <w:sz w:val="24"/>
          <w:szCs w:val="24"/>
        </w:rPr>
        <w:t xml:space="preserve"> Parents get in touch with the school through:</w:t>
      </w:r>
    </w:p>
    <w:p w14:paraId="456B8A91" w14:textId="77777777" w:rsidR="0002441E" w:rsidRPr="0002441E" w:rsidRDefault="0002441E" w:rsidP="00862483">
      <w:pPr>
        <w:pStyle w:val="TOCText"/>
        <w:numPr>
          <w:ilvl w:val="0"/>
          <w:numId w:val="7"/>
        </w:numPr>
        <w:tabs>
          <w:tab w:val="clear" w:pos="360"/>
          <w:tab w:val="left" w:pos="90"/>
        </w:tabs>
        <w:ind w:right="150"/>
        <w:rPr>
          <w:rFonts w:ascii="Candara" w:hAnsi="Candara" w:cstheme="minorBidi"/>
          <w:color w:val="002060"/>
          <w:sz w:val="24"/>
          <w:szCs w:val="24"/>
        </w:rPr>
      </w:pPr>
      <w:r w:rsidRPr="0002441E">
        <w:rPr>
          <w:rFonts w:ascii="Candara" w:hAnsi="Candara" w:cstheme="minorBidi"/>
          <w:color w:val="002060"/>
          <w:sz w:val="24"/>
          <w:szCs w:val="24"/>
        </w:rPr>
        <w:t xml:space="preserve">Orientation </w:t>
      </w:r>
      <w:r w:rsidR="004C6725">
        <w:rPr>
          <w:rFonts w:ascii="Candara" w:hAnsi="Candara" w:cstheme="minorBidi"/>
          <w:color w:val="002060"/>
          <w:sz w:val="24"/>
          <w:szCs w:val="24"/>
        </w:rPr>
        <w:t>–</w:t>
      </w:r>
      <w:r w:rsidRPr="0002441E">
        <w:rPr>
          <w:rFonts w:ascii="Candara" w:hAnsi="Candara" w:cstheme="minorBidi"/>
          <w:color w:val="002060"/>
          <w:sz w:val="24"/>
          <w:szCs w:val="24"/>
        </w:rPr>
        <w:t xml:space="preserve"> at the beginning of the academic year</w:t>
      </w:r>
    </w:p>
    <w:p w14:paraId="456B8A92" w14:textId="77777777" w:rsidR="0002441E" w:rsidRPr="0002441E" w:rsidRDefault="0002441E" w:rsidP="00862483">
      <w:pPr>
        <w:pStyle w:val="TOCText"/>
        <w:numPr>
          <w:ilvl w:val="0"/>
          <w:numId w:val="7"/>
        </w:numPr>
        <w:tabs>
          <w:tab w:val="clear" w:pos="360"/>
          <w:tab w:val="left" w:pos="90"/>
        </w:tabs>
        <w:ind w:right="150"/>
        <w:rPr>
          <w:rFonts w:ascii="Candara" w:hAnsi="Candara" w:cstheme="minorBidi"/>
          <w:color w:val="002060"/>
          <w:sz w:val="24"/>
          <w:szCs w:val="24"/>
        </w:rPr>
      </w:pPr>
      <w:r w:rsidRPr="0002441E">
        <w:rPr>
          <w:rFonts w:ascii="Candara" w:hAnsi="Candara" w:cstheme="minorBidi"/>
          <w:color w:val="002060"/>
          <w:sz w:val="24"/>
          <w:szCs w:val="24"/>
        </w:rPr>
        <w:t>Parents /teachers meeting – once per term</w:t>
      </w:r>
    </w:p>
    <w:p w14:paraId="456B8A93" w14:textId="77777777" w:rsidR="0002441E" w:rsidRPr="00C5255D" w:rsidRDefault="0002441E" w:rsidP="00862483">
      <w:pPr>
        <w:pStyle w:val="TOCText"/>
        <w:numPr>
          <w:ilvl w:val="0"/>
          <w:numId w:val="7"/>
        </w:numPr>
        <w:tabs>
          <w:tab w:val="clear" w:pos="360"/>
          <w:tab w:val="left" w:pos="90"/>
        </w:tabs>
        <w:ind w:right="150"/>
        <w:rPr>
          <w:rFonts w:ascii="Candara" w:hAnsi="Candara" w:cstheme="minorBidi"/>
          <w:color w:val="002060"/>
          <w:sz w:val="24"/>
          <w:szCs w:val="24"/>
        </w:rPr>
      </w:pPr>
      <w:r w:rsidRPr="0002441E">
        <w:rPr>
          <w:rFonts w:ascii="Candara" w:hAnsi="Candara" w:cstheme="minorBidi"/>
          <w:color w:val="002060"/>
          <w:sz w:val="24"/>
          <w:szCs w:val="24"/>
        </w:rPr>
        <w:t>Weekly meetings – upon request and where necessary</w:t>
      </w:r>
      <w:r w:rsidR="00FE7D32">
        <w:rPr>
          <w:rFonts w:ascii="Candara" w:hAnsi="Candara" w:cstheme="minorBidi"/>
          <w:color w:val="002060"/>
          <w:sz w:val="24"/>
          <w:szCs w:val="24"/>
        </w:rPr>
        <w:t xml:space="preserve"> </w:t>
      </w:r>
      <w:r w:rsidR="00FE7D32" w:rsidRPr="00C5255D">
        <w:rPr>
          <w:rFonts w:ascii="Candara" w:hAnsi="Candara" w:cstheme="minorBidi"/>
          <w:color w:val="002060"/>
          <w:sz w:val="24"/>
          <w:szCs w:val="24"/>
        </w:rPr>
        <w:t>(appointments are required)</w:t>
      </w:r>
    </w:p>
    <w:p w14:paraId="456B8A94" w14:textId="485ADA51" w:rsidR="00850993" w:rsidRDefault="0002441E" w:rsidP="0002441E">
      <w:pPr>
        <w:pStyle w:val="TOCText"/>
        <w:tabs>
          <w:tab w:val="clear" w:pos="360"/>
          <w:tab w:val="left" w:pos="90"/>
        </w:tabs>
        <w:ind w:left="90" w:right="150" w:firstLine="0"/>
        <w:rPr>
          <w:rFonts w:ascii="Candara" w:hAnsi="Candara" w:cstheme="minorBidi"/>
          <w:color w:val="002060"/>
          <w:sz w:val="24"/>
          <w:szCs w:val="24"/>
        </w:rPr>
      </w:pPr>
      <w:r w:rsidRPr="0002441E">
        <w:rPr>
          <w:rFonts w:ascii="Candara" w:hAnsi="Candara" w:cstheme="minorBidi"/>
          <w:color w:val="002060"/>
          <w:sz w:val="24"/>
          <w:szCs w:val="24"/>
        </w:rPr>
        <w:t xml:space="preserve">The school’s </w:t>
      </w:r>
      <w:r w:rsidR="00AE27AC" w:rsidRPr="0002441E">
        <w:rPr>
          <w:rFonts w:ascii="Candara" w:hAnsi="Candara" w:cstheme="minorBidi"/>
          <w:color w:val="002060"/>
          <w:sz w:val="24"/>
          <w:szCs w:val="24"/>
        </w:rPr>
        <w:t>open-door</w:t>
      </w:r>
      <w:r w:rsidRPr="0002441E">
        <w:rPr>
          <w:rFonts w:ascii="Candara" w:hAnsi="Candara" w:cstheme="minorBidi"/>
          <w:color w:val="002060"/>
          <w:sz w:val="24"/>
          <w:szCs w:val="24"/>
        </w:rPr>
        <w:t xml:space="preserve"> policy welcomes any comments from parents who are warmly invited to contact the administration should they have any matter of concern.</w:t>
      </w:r>
    </w:p>
    <w:p w14:paraId="456B8A95" w14:textId="12F94601" w:rsidR="00197544" w:rsidRDefault="00197544" w:rsidP="00197544">
      <w:pPr>
        <w:pStyle w:val="TOCText"/>
        <w:tabs>
          <w:tab w:val="clear" w:pos="360"/>
          <w:tab w:val="left" w:pos="90"/>
        </w:tabs>
        <w:ind w:left="0" w:right="150" w:firstLine="0"/>
        <w:rPr>
          <w:rFonts w:ascii="Candara" w:hAnsi="Candara" w:cstheme="minorBidi"/>
          <w:b/>
          <w:bCs/>
          <w:color w:val="002060"/>
          <w:sz w:val="24"/>
          <w:szCs w:val="24"/>
        </w:rPr>
      </w:pPr>
      <w:r w:rsidRPr="0002441E">
        <w:rPr>
          <w:rFonts w:ascii="Candara" w:hAnsi="Candara" w:cstheme="minorBidi"/>
          <w:b/>
          <w:bCs/>
          <w:color w:val="002060"/>
          <w:sz w:val="24"/>
          <w:szCs w:val="24"/>
        </w:rPr>
        <w:t>1.1</w:t>
      </w:r>
      <w:r w:rsidR="006E1995">
        <w:rPr>
          <w:rFonts w:ascii="Candara" w:hAnsi="Candara" w:cstheme="minorBidi"/>
          <w:b/>
          <w:bCs/>
          <w:color w:val="002060"/>
          <w:sz w:val="24"/>
          <w:szCs w:val="24"/>
        </w:rPr>
        <w:t>4</w:t>
      </w:r>
      <w:r w:rsidRPr="0002441E">
        <w:rPr>
          <w:rFonts w:ascii="Candara" w:hAnsi="Candara" w:cstheme="minorBidi"/>
          <w:b/>
          <w:bCs/>
          <w:color w:val="002060"/>
          <w:sz w:val="24"/>
          <w:szCs w:val="24"/>
        </w:rPr>
        <w:t xml:space="preserve"> </w:t>
      </w:r>
      <w:r>
        <w:rPr>
          <w:rFonts w:ascii="Candara" w:hAnsi="Candara" w:cstheme="minorBidi"/>
          <w:b/>
          <w:bCs/>
          <w:color w:val="002060"/>
          <w:sz w:val="24"/>
          <w:szCs w:val="24"/>
        </w:rPr>
        <w:t>Inappropriate Communication</w:t>
      </w:r>
    </w:p>
    <w:p w14:paraId="456B8A96" w14:textId="77777777" w:rsidR="00197544" w:rsidRPr="00197544" w:rsidRDefault="00197544" w:rsidP="00197544">
      <w:pPr>
        <w:pStyle w:val="TOCText"/>
        <w:tabs>
          <w:tab w:val="clear" w:pos="360"/>
          <w:tab w:val="left" w:pos="90"/>
        </w:tabs>
        <w:ind w:left="0" w:right="150" w:firstLine="0"/>
        <w:rPr>
          <w:rFonts w:ascii="Candara" w:hAnsi="Candara" w:cstheme="minorBidi"/>
          <w:bCs/>
          <w:color w:val="002060"/>
          <w:sz w:val="24"/>
          <w:szCs w:val="24"/>
        </w:rPr>
      </w:pPr>
      <w:r>
        <w:rPr>
          <w:rFonts w:ascii="Candara" w:hAnsi="Candara" w:cstheme="minorBidi"/>
          <w:bCs/>
          <w:color w:val="002060"/>
          <w:sz w:val="24"/>
          <w:szCs w:val="24"/>
        </w:rPr>
        <w:t xml:space="preserve">Parents must refrain from using social media to discuss </w:t>
      </w:r>
      <w:r w:rsidR="001715DD">
        <w:rPr>
          <w:rFonts w:ascii="Candara" w:hAnsi="Candara" w:cstheme="minorBidi"/>
          <w:bCs/>
          <w:color w:val="002060"/>
          <w:sz w:val="24"/>
          <w:szCs w:val="24"/>
        </w:rPr>
        <w:t xml:space="preserve">any sensitive issues </w:t>
      </w:r>
    </w:p>
    <w:p w14:paraId="456B8A97" w14:textId="77777777" w:rsidR="00197544" w:rsidRPr="0002441E" w:rsidRDefault="00197544" w:rsidP="0002441E">
      <w:pPr>
        <w:pStyle w:val="TOCText"/>
        <w:tabs>
          <w:tab w:val="clear" w:pos="360"/>
          <w:tab w:val="left" w:pos="90"/>
        </w:tabs>
        <w:ind w:left="90" w:right="150" w:firstLine="0"/>
        <w:rPr>
          <w:rFonts w:ascii="Candara" w:hAnsi="Candara" w:cstheme="minorBidi"/>
          <w:color w:val="002060"/>
          <w:sz w:val="24"/>
          <w:szCs w:val="24"/>
        </w:rPr>
      </w:pPr>
    </w:p>
    <w:p w14:paraId="456B8A98" w14:textId="7E825FA3" w:rsidR="0002441E" w:rsidRPr="0002441E" w:rsidRDefault="00197544" w:rsidP="0002441E">
      <w:pPr>
        <w:pStyle w:val="TOCText"/>
        <w:tabs>
          <w:tab w:val="clear" w:pos="360"/>
          <w:tab w:val="left" w:pos="90"/>
        </w:tabs>
        <w:ind w:left="0" w:right="150" w:firstLine="0"/>
        <w:rPr>
          <w:rFonts w:ascii="Candara" w:hAnsi="Candara" w:cstheme="minorBidi"/>
          <w:b/>
          <w:bCs/>
          <w:color w:val="002060"/>
          <w:sz w:val="24"/>
          <w:szCs w:val="24"/>
        </w:rPr>
      </w:pPr>
      <w:r>
        <w:rPr>
          <w:rFonts w:ascii="Candara" w:hAnsi="Candara" w:cstheme="minorBidi"/>
          <w:b/>
          <w:bCs/>
          <w:color w:val="002060"/>
          <w:sz w:val="24"/>
          <w:szCs w:val="24"/>
        </w:rPr>
        <w:t>1.1</w:t>
      </w:r>
      <w:r w:rsidR="006E1995">
        <w:rPr>
          <w:rFonts w:ascii="Candara" w:hAnsi="Candara" w:cstheme="minorBidi"/>
          <w:b/>
          <w:bCs/>
          <w:color w:val="002060"/>
          <w:sz w:val="24"/>
          <w:szCs w:val="24"/>
        </w:rPr>
        <w:t>5</w:t>
      </w:r>
      <w:r w:rsidR="0002441E" w:rsidRPr="0002441E">
        <w:rPr>
          <w:rFonts w:ascii="Candara" w:hAnsi="Candara" w:cstheme="minorBidi"/>
          <w:b/>
          <w:bCs/>
          <w:color w:val="002060"/>
          <w:sz w:val="24"/>
          <w:szCs w:val="24"/>
        </w:rPr>
        <w:t xml:space="preserve"> Health and Safety</w:t>
      </w:r>
    </w:p>
    <w:p w14:paraId="456B8A99" w14:textId="58DAEA2E" w:rsidR="0002441E" w:rsidRPr="0002441E" w:rsidRDefault="0002441E" w:rsidP="0002441E">
      <w:pPr>
        <w:bidi w:val="0"/>
        <w:spacing w:line="300" w:lineRule="exact"/>
        <w:rPr>
          <w:rStyle w:val="Hyperlink"/>
          <w:rFonts w:ascii="Candara" w:hAnsi="Candara"/>
          <w:color w:val="002060"/>
          <w:sz w:val="24"/>
          <w:szCs w:val="24"/>
          <w:u w:val="none"/>
        </w:rPr>
      </w:pPr>
      <w:r w:rsidRPr="0002441E">
        <w:rPr>
          <w:rFonts w:ascii="Candara" w:hAnsi="Candara"/>
          <w:color w:val="002060"/>
          <w:sz w:val="24"/>
          <w:szCs w:val="24"/>
        </w:rPr>
        <w:t xml:space="preserve">Staff members contribute immensely to educating students towards a safe and healthy life. Supervisors and teachers </w:t>
      </w:r>
      <w:r w:rsidR="003E25AA" w:rsidRPr="0002441E">
        <w:rPr>
          <w:rFonts w:ascii="Candara" w:hAnsi="Candara"/>
          <w:color w:val="002060"/>
          <w:sz w:val="24"/>
          <w:szCs w:val="24"/>
        </w:rPr>
        <w:t>are always vigilant</w:t>
      </w:r>
      <w:r w:rsidRPr="0002441E">
        <w:rPr>
          <w:rFonts w:ascii="Candara" w:hAnsi="Candara"/>
          <w:color w:val="002060"/>
          <w:sz w:val="24"/>
          <w:szCs w:val="24"/>
        </w:rPr>
        <w:t>; they engage students in learning activities that encourage them to adopt healthy habits</w:t>
      </w:r>
      <w:r w:rsidRPr="0002441E">
        <w:rPr>
          <w:rStyle w:val="Hyperlink"/>
          <w:rFonts w:ascii="Candara" w:hAnsi="Candara"/>
          <w:bCs/>
          <w:color w:val="002060"/>
          <w:sz w:val="24"/>
          <w:szCs w:val="24"/>
          <w:u w:val="none"/>
        </w:rPr>
        <w:t>.</w:t>
      </w:r>
    </w:p>
    <w:p w14:paraId="456B8A9A" w14:textId="23469F33" w:rsidR="00850993" w:rsidRDefault="0002441E" w:rsidP="0002441E">
      <w:pPr>
        <w:bidi w:val="0"/>
        <w:rPr>
          <w:rStyle w:val="Hyperlink"/>
          <w:rFonts w:ascii="Candara" w:hAnsi="Candara"/>
          <w:bCs/>
          <w:color w:val="002060"/>
          <w:sz w:val="24"/>
          <w:szCs w:val="24"/>
          <w:u w:val="none"/>
        </w:rPr>
      </w:pPr>
      <w:r w:rsidRPr="0002441E">
        <w:rPr>
          <w:rStyle w:val="Hyperlink"/>
          <w:rFonts w:ascii="Candara" w:hAnsi="Candara"/>
          <w:bCs/>
          <w:color w:val="002060"/>
          <w:sz w:val="24"/>
          <w:szCs w:val="24"/>
          <w:u w:val="none"/>
        </w:rPr>
        <w:t>An EHS management system is implemented under the direct supervision of ADE</w:t>
      </w:r>
      <w:r w:rsidR="0097611E">
        <w:rPr>
          <w:rStyle w:val="Hyperlink"/>
          <w:rFonts w:ascii="Candara" w:hAnsi="Candara"/>
          <w:bCs/>
          <w:color w:val="002060"/>
          <w:sz w:val="24"/>
          <w:szCs w:val="24"/>
          <w:u w:val="none"/>
        </w:rPr>
        <w:t>K</w:t>
      </w:r>
      <w:r w:rsidRPr="0002441E">
        <w:rPr>
          <w:rStyle w:val="Hyperlink"/>
          <w:rFonts w:ascii="Candara" w:hAnsi="Candara"/>
          <w:bCs/>
          <w:color w:val="002060"/>
          <w:sz w:val="24"/>
          <w:szCs w:val="24"/>
          <w:u w:val="none"/>
        </w:rPr>
        <w:t xml:space="preserve">’s EHS sector to ensure students are safe and </w:t>
      </w:r>
      <w:r w:rsidR="00E247E7" w:rsidRPr="0002441E">
        <w:rPr>
          <w:rStyle w:val="Hyperlink"/>
          <w:rFonts w:ascii="Candara" w:hAnsi="Candara"/>
          <w:bCs/>
          <w:color w:val="002060"/>
          <w:sz w:val="24"/>
          <w:szCs w:val="24"/>
          <w:u w:val="none"/>
        </w:rPr>
        <w:t>always looked after</w:t>
      </w:r>
      <w:r w:rsidRPr="0002441E">
        <w:rPr>
          <w:rStyle w:val="Hyperlink"/>
          <w:rFonts w:ascii="Candara" w:hAnsi="Candara"/>
          <w:bCs/>
          <w:color w:val="002060"/>
          <w:sz w:val="24"/>
          <w:szCs w:val="24"/>
          <w:u w:val="none"/>
        </w:rPr>
        <w:t>.</w:t>
      </w:r>
    </w:p>
    <w:p w14:paraId="456B8A9B" w14:textId="6EA717E7" w:rsidR="0002441E" w:rsidRPr="0002441E" w:rsidRDefault="00197544" w:rsidP="00197544">
      <w:pPr>
        <w:ind w:right="45"/>
        <w:jc w:val="right"/>
        <w:rPr>
          <w:rFonts w:ascii="Candara" w:hAnsi="Candara"/>
          <w:b/>
          <w:bCs/>
          <w:color w:val="002060"/>
          <w:szCs w:val="24"/>
        </w:rPr>
      </w:pPr>
      <w:r>
        <w:rPr>
          <w:rFonts w:ascii="Candara" w:hAnsi="Candara"/>
          <w:b/>
          <w:color w:val="002060"/>
          <w:sz w:val="24"/>
          <w:szCs w:val="24"/>
        </w:rPr>
        <w:t>1.1</w:t>
      </w:r>
      <w:r w:rsidR="00E247E7">
        <w:rPr>
          <w:rFonts w:ascii="Candara" w:hAnsi="Candara"/>
          <w:b/>
          <w:color w:val="002060"/>
          <w:sz w:val="24"/>
          <w:szCs w:val="24"/>
        </w:rPr>
        <w:t>6</w:t>
      </w:r>
      <w:r w:rsidR="009B3C01" w:rsidRPr="0002441E">
        <w:rPr>
          <w:rFonts w:ascii="Candara" w:hAnsi="Candara"/>
          <w:b/>
          <w:color w:val="002060"/>
          <w:sz w:val="24"/>
          <w:szCs w:val="24"/>
        </w:rPr>
        <w:t xml:space="preserve"> </w:t>
      </w:r>
      <w:r w:rsidR="0002441E" w:rsidRPr="0002441E">
        <w:rPr>
          <w:rFonts w:ascii="Candara" w:hAnsi="Candara"/>
          <w:b/>
          <w:bCs/>
          <w:color w:val="002060"/>
          <w:szCs w:val="24"/>
        </w:rPr>
        <w:t>Security</w:t>
      </w:r>
    </w:p>
    <w:p w14:paraId="456B8A9C" w14:textId="323B11F5" w:rsidR="0002441E" w:rsidRPr="0002441E" w:rsidRDefault="0002441E" w:rsidP="0002441E">
      <w:pPr>
        <w:ind w:left="90" w:right="45"/>
        <w:jc w:val="right"/>
        <w:rPr>
          <w:rFonts w:ascii="Candara" w:hAnsi="Candara"/>
          <w:color w:val="002060"/>
          <w:szCs w:val="24"/>
        </w:rPr>
      </w:pPr>
      <w:r w:rsidRPr="0002441E">
        <w:rPr>
          <w:rFonts w:ascii="Candara" w:hAnsi="Candara"/>
          <w:color w:val="002060"/>
          <w:szCs w:val="24"/>
        </w:rPr>
        <w:t xml:space="preserve">The school is enclosed by a high wall which </w:t>
      </w:r>
      <w:r w:rsidR="0097611E" w:rsidRPr="0002441E">
        <w:rPr>
          <w:rFonts w:ascii="Candara" w:hAnsi="Candara"/>
          <w:color w:val="002060"/>
          <w:szCs w:val="24"/>
        </w:rPr>
        <w:t>protects</w:t>
      </w:r>
      <w:r w:rsidRPr="0002441E">
        <w:rPr>
          <w:rFonts w:ascii="Candara" w:hAnsi="Candara"/>
          <w:color w:val="002060"/>
          <w:szCs w:val="24"/>
        </w:rPr>
        <w:t xml:space="preserve"> it from intruders trespassing. A security guard is appointed to make sure nobody walks in and out of school unnoticed. </w:t>
      </w:r>
    </w:p>
    <w:p w14:paraId="456B8A9D" w14:textId="77777777" w:rsidR="0002441E" w:rsidRPr="0002441E" w:rsidRDefault="0002441E" w:rsidP="0002441E">
      <w:pPr>
        <w:ind w:left="90" w:right="45"/>
        <w:jc w:val="right"/>
        <w:rPr>
          <w:rFonts w:ascii="Candara" w:hAnsi="Candara"/>
          <w:color w:val="002060"/>
          <w:szCs w:val="24"/>
        </w:rPr>
      </w:pPr>
      <w:r w:rsidRPr="0002441E">
        <w:rPr>
          <w:rFonts w:ascii="Candara" w:hAnsi="Candara"/>
          <w:color w:val="002060"/>
          <w:szCs w:val="24"/>
        </w:rPr>
        <w:t xml:space="preserve">Visitors are permitted to enter only after logging in details in a register available at the security post by the gate. </w:t>
      </w:r>
    </w:p>
    <w:p w14:paraId="456B8A9E" w14:textId="30ADC184" w:rsidR="0002441E" w:rsidRPr="0002441E" w:rsidRDefault="0002441E" w:rsidP="0002441E">
      <w:pPr>
        <w:bidi w:val="0"/>
        <w:ind w:left="90" w:right="45"/>
        <w:rPr>
          <w:rFonts w:ascii="Candara" w:hAnsi="Candara"/>
          <w:color w:val="002060"/>
          <w:sz w:val="20"/>
        </w:rPr>
      </w:pPr>
      <w:r w:rsidRPr="0002441E">
        <w:rPr>
          <w:rFonts w:ascii="Candara" w:hAnsi="Candara"/>
          <w:color w:val="002060"/>
          <w:szCs w:val="24"/>
        </w:rPr>
        <w:t>Visitors who come to the school for different reasons such as lecturing are granted permissions from ADE</w:t>
      </w:r>
      <w:r w:rsidR="00505874">
        <w:rPr>
          <w:rFonts w:ascii="Candara" w:hAnsi="Candara"/>
          <w:color w:val="002060"/>
          <w:szCs w:val="24"/>
        </w:rPr>
        <w:t>K</w:t>
      </w:r>
      <w:r w:rsidRPr="0002441E">
        <w:rPr>
          <w:rFonts w:ascii="Candara" w:hAnsi="Candara"/>
          <w:color w:val="002060"/>
          <w:szCs w:val="24"/>
        </w:rPr>
        <w:t xml:space="preserve"> and issued visitor cards.</w:t>
      </w:r>
    </w:p>
    <w:p w14:paraId="456B8A9F" w14:textId="77777777" w:rsidR="00850993" w:rsidRPr="0002441E" w:rsidRDefault="0002441E" w:rsidP="0002441E">
      <w:pPr>
        <w:bidi w:val="0"/>
        <w:rPr>
          <w:rFonts w:ascii="Candara" w:hAnsi="Candara" w:cs="Simplified Arabic"/>
          <w:color w:val="002060"/>
          <w:sz w:val="24"/>
          <w:szCs w:val="24"/>
        </w:rPr>
      </w:pPr>
      <w:r w:rsidRPr="0002441E">
        <w:rPr>
          <w:rStyle w:val="Emphasis"/>
          <w:rFonts w:ascii="Candara" w:hAnsi="Candara" w:cs="Simplified Arabic"/>
          <w:i w:val="0"/>
          <w:iCs w:val="0"/>
          <w:color w:val="002060"/>
          <w:sz w:val="24"/>
          <w:szCs w:val="24"/>
        </w:rPr>
        <w:t xml:space="preserve">The school is equipped with integrated and efficient security and entrance systems including procedures of entering the </w:t>
      </w:r>
      <w:r>
        <w:rPr>
          <w:rStyle w:val="Emphasis"/>
          <w:rFonts w:ascii="Candara" w:hAnsi="Candara" w:cs="Simplified Arabic"/>
          <w:i w:val="0"/>
          <w:iCs w:val="0"/>
          <w:color w:val="002060"/>
          <w:sz w:val="24"/>
          <w:szCs w:val="24"/>
        </w:rPr>
        <w:t>school building, entry register</w:t>
      </w:r>
      <w:r w:rsidRPr="0002441E">
        <w:rPr>
          <w:rStyle w:val="Emphasis"/>
          <w:rFonts w:ascii="Candara" w:hAnsi="Candara" w:cs="Simplified Arabic"/>
          <w:i w:val="0"/>
          <w:iCs w:val="0"/>
          <w:color w:val="002060"/>
          <w:sz w:val="24"/>
          <w:szCs w:val="24"/>
        </w:rPr>
        <w:t xml:space="preserve">, security surveillance cameras, and any other systems or devices. </w:t>
      </w:r>
    </w:p>
    <w:p w14:paraId="456B8AA0" w14:textId="4CE682A4" w:rsidR="0002441E" w:rsidRPr="0002441E" w:rsidRDefault="00197544" w:rsidP="00197544">
      <w:pPr>
        <w:ind w:right="45"/>
        <w:jc w:val="right"/>
        <w:rPr>
          <w:rFonts w:ascii="Candara" w:hAnsi="Candara"/>
          <w:b/>
          <w:bCs/>
          <w:color w:val="002060"/>
          <w:szCs w:val="24"/>
        </w:rPr>
      </w:pPr>
      <w:r>
        <w:rPr>
          <w:rFonts w:ascii="Candara" w:hAnsi="Candara"/>
          <w:b/>
          <w:color w:val="002060"/>
          <w:sz w:val="24"/>
          <w:szCs w:val="24"/>
        </w:rPr>
        <w:t>1.1</w:t>
      </w:r>
      <w:r w:rsidR="00505874">
        <w:rPr>
          <w:rFonts w:ascii="Candara" w:hAnsi="Candara"/>
          <w:b/>
          <w:color w:val="002060"/>
          <w:sz w:val="24"/>
          <w:szCs w:val="24"/>
        </w:rPr>
        <w:t>7</w:t>
      </w:r>
      <w:r w:rsidR="009B3C01" w:rsidRPr="0002441E">
        <w:rPr>
          <w:rFonts w:ascii="Candara" w:hAnsi="Candara"/>
          <w:b/>
          <w:color w:val="002060"/>
          <w:sz w:val="24"/>
          <w:szCs w:val="24"/>
        </w:rPr>
        <w:t xml:space="preserve"> </w:t>
      </w:r>
      <w:r w:rsidR="0002441E" w:rsidRPr="0002441E">
        <w:rPr>
          <w:rFonts w:ascii="Candara" w:hAnsi="Candara"/>
          <w:b/>
          <w:bCs/>
          <w:color w:val="002060"/>
          <w:szCs w:val="24"/>
        </w:rPr>
        <w:t>Illness and Sick Leave</w:t>
      </w:r>
    </w:p>
    <w:p w14:paraId="456B8AA1" w14:textId="05F2A48D" w:rsidR="0002441E" w:rsidRPr="0002441E" w:rsidRDefault="0002441E" w:rsidP="0002441E">
      <w:pPr>
        <w:ind w:left="90" w:right="45"/>
        <w:jc w:val="right"/>
        <w:rPr>
          <w:rFonts w:ascii="Candara" w:hAnsi="Candara"/>
          <w:color w:val="002060"/>
          <w:szCs w:val="24"/>
        </w:rPr>
      </w:pPr>
      <w:r w:rsidRPr="0002441E">
        <w:rPr>
          <w:rFonts w:ascii="Candara" w:hAnsi="Candara"/>
          <w:b/>
          <w:bCs/>
          <w:color w:val="002060"/>
          <w:szCs w:val="24"/>
        </w:rPr>
        <w:t xml:space="preserve"> </w:t>
      </w:r>
      <w:r w:rsidRPr="0002441E">
        <w:rPr>
          <w:rFonts w:ascii="Candara" w:hAnsi="Candara"/>
          <w:color w:val="002060"/>
          <w:szCs w:val="24"/>
        </w:rPr>
        <w:t>A student who does not feel well to remain in class is examined by the school nurse who can call his</w:t>
      </w:r>
      <w:r w:rsidR="004A4CF9">
        <w:rPr>
          <w:rFonts w:ascii="Candara" w:hAnsi="Candara"/>
          <w:color w:val="002060"/>
          <w:szCs w:val="24"/>
        </w:rPr>
        <w:t>/her</w:t>
      </w:r>
      <w:r w:rsidRPr="0002441E">
        <w:rPr>
          <w:rFonts w:ascii="Candara" w:hAnsi="Candara"/>
          <w:color w:val="002060"/>
          <w:szCs w:val="24"/>
        </w:rPr>
        <w:t xml:space="preserve"> parents to pick </w:t>
      </w:r>
      <w:r w:rsidR="004A4CF9">
        <w:rPr>
          <w:rFonts w:ascii="Candara" w:hAnsi="Candara"/>
          <w:color w:val="002060"/>
          <w:szCs w:val="24"/>
        </w:rPr>
        <w:t>them</w:t>
      </w:r>
      <w:r w:rsidRPr="0002441E">
        <w:rPr>
          <w:rFonts w:ascii="Candara" w:hAnsi="Candara"/>
          <w:color w:val="002060"/>
          <w:szCs w:val="24"/>
        </w:rPr>
        <w:t xml:space="preserve"> up should </w:t>
      </w:r>
      <w:r w:rsidR="004A4CF9">
        <w:rPr>
          <w:rFonts w:ascii="Candara" w:hAnsi="Candara"/>
          <w:color w:val="002060"/>
          <w:szCs w:val="24"/>
        </w:rPr>
        <w:t xml:space="preserve">the </w:t>
      </w:r>
      <w:r w:rsidRPr="0002441E">
        <w:rPr>
          <w:rFonts w:ascii="Candara" w:hAnsi="Candara"/>
          <w:color w:val="002060"/>
          <w:szCs w:val="24"/>
        </w:rPr>
        <w:t>case requires.</w:t>
      </w:r>
    </w:p>
    <w:p w14:paraId="456B8AA2" w14:textId="77777777" w:rsidR="00850993" w:rsidRPr="0002441E" w:rsidRDefault="0002441E" w:rsidP="0002441E">
      <w:pPr>
        <w:ind w:left="90" w:right="45"/>
        <w:jc w:val="right"/>
        <w:rPr>
          <w:rFonts w:ascii="Candara" w:hAnsi="Candara"/>
          <w:color w:val="002060"/>
          <w:szCs w:val="24"/>
        </w:rPr>
      </w:pPr>
      <w:r w:rsidRPr="0002441E">
        <w:rPr>
          <w:rFonts w:ascii="Candara" w:hAnsi="Candara"/>
          <w:color w:val="002060"/>
          <w:szCs w:val="24"/>
        </w:rPr>
        <w:t xml:space="preserve">Students must remain at home </w:t>
      </w:r>
      <w:proofErr w:type="gramStart"/>
      <w:r w:rsidRPr="0002441E">
        <w:rPr>
          <w:rFonts w:ascii="Candara" w:hAnsi="Candara"/>
          <w:color w:val="002060"/>
          <w:szCs w:val="24"/>
        </w:rPr>
        <w:t>until</w:t>
      </w:r>
      <w:proofErr w:type="gramEnd"/>
      <w:r w:rsidRPr="0002441E">
        <w:rPr>
          <w:rFonts w:ascii="Candara" w:hAnsi="Candara"/>
          <w:color w:val="002060"/>
          <w:szCs w:val="24"/>
        </w:rPr>
        <w:t xml:space="preserve"> fully recovered; a doctor’s note as well as a sick leave </w:t>
      </w:r>
      <w:r w:rsidR="00EF4145">
        <w:rPr>
          <w:rFonts w:ascii="Candara" w:hAnsi="Candara"/>
          <w:color w:val="002060"/>
          <w:szCs w:val="24"/>
        </w:rPr>
        <w:t xml:space="preserve">certificate </w:t>
      </w:r>
      <w:r w:rsidRPr="0002441E">
        <w:rPr>
          <w:rFonts w:ascii="Candara" w:hAnsi="Candara"/>
          <w:color w:val="002060"/>
          <w:szCs w:val="24"/>
        </w:rPr>
        <w:t xml:space="preserve">must be presented upon returning to school. </w:t>
      </w:r>
    </w:p>
    <w:p w14:paraId="456B8AA3" w14:textId="37ED9201" w:rsidR="0002441E" w:rsidRPr="0002441E" w:rsidRDefault="00197544" w:rsidP="00197544">
      <w:pPr>
        <w:ind w:right="45"/>
        <w:jc w:val="right"/>
        <w:rPr>
          <w:rFonts w:ascii="Candara" w:hAnsi="Candara"/>
          <w:b/>
          <w:bCs/>
          <w:color w:val="002060"/>
          <w:szCs w:val="24"/>
        </w:rPr>
      </w:pPr>
      <w:r>
        <w:rPr>
          <w:rFonts w:ascii="Candara" w:hAnsi="Candara"/>
          <w:b/>
          <w:bCs/>
          <w:color w:val="002060"/>
          <w:szCs w:val="24"/>
        </w:rPr>
        <w:t>1.1</w:t>
      </w:r>
      <w:r w:rsidR="00860FCA">
        <w:rPr>
          <w:rFonts w:ascii="Candara" w:hAnsi="Candara"/>
          <w:b/>
          <w:bCs/>
          <w:color w:val="002060"/>
          <w:szCs w:val="24"/>
        </w:rPr>
        <w:t>8</w:t>
      </w:r>
      <w:r w:rsidR="0002441E" w:rsidRPr="0002441E">
        <w:rPr>
          <w:rFonts w:ascii="Candara" w:hAnsi="Candara"/>
          <w:b/>
          <w:bCs/>
          <w:color w:val="002060"/>
          <w:szCs w:val="24"/>
        </w:rPr>
        <w:t xml:space="preserve"> Vandalism</w:t>
      </w:r>
    </w:p>
    <w:p w14:paraId="456B8AA4" w14:textId="77777777" w:rsidR="0002441E" w:rsidRPr="0002441E" w:rsidRDefault="0002441E" w:rsidP="0002441E">
      <w:pPr>
        <w:pStyle w:val="a"/>
        <w:tabs>
          <w:tab w:val="left" w:pos="-1440"/>
        </w:tabs>
        <w:ind w:left="90" w:right="45" w:firstLine="0"/>
        <w:rPr>
          <w:rFonts w:ascii="Candara" w:hAnsi="Candara"/>
          <w:b/>
          <w:color w:val="002060"/>
          <w:lang w:eastAsia="en-GB"/>
        </w:rPr>
      </w:pPr>
      <w:r w:rsidRPr="0002441E">
        <w:rPr>
          <w:rFonts w:ascii="Candara" w:hAnsi="Candara"/>
          <w:color w:val="002060"/>
          <w:lang w:eastAsia="en-GB"/>
        </w:rPr>
        <w:t xml:space="preserve">Students are expected to take care of the school property and </w:t>
      </w:r>
      <w:r w:rsidRPr="0002441E">
        <w:rPr>
          <w:rFonts w:ascii="Candara" w:hAnsi="Candara" w:cstheme="minorBidi"/>
          <w:color w:val="002060"/>
        </w:rPr>
        <w:t xml:space="preserve">any student who </w:t>
      </w:r>
      <w:r w:rsidRPr="0002441E">
        <w:rPr>
          <w:rFonts w:ascii="Candara" w:hAnsi="Candara" w:cstheme="minorBidi"/>
          <w:color w:val="002060"/>
        </w:rPr>
        <w:lastRenderedPageBreak/>
        <w:t xml:space="preserve">intentionally damages </w:t>
      </w:r>
      <w:r w:rsidR="00EF4145">
        <w:rPr>
          <w:rFonts w:ascii="Candara" w:hAnsi="Candara" w:cstheme="minorBidi"/>
          <w:color w:val="002060"/>
        </w:rPr>
        <w:t xml:space="preserve">school property </w:t>
      </w:r>
      <w:r w:rsidRPr="0002441E">
        <w:rPr>
          <w:rFonts w:ascii="Candara" w:hAnsi="Candara" w:cstheme="minorBidi"/>
          <w:color w:val="002060"/>
        </w:rPr>
        <w:t>will be charged the total cost of replacement and repair</w:t>
      </w:r>
      <w:r w:rsidR="00EF4145">
        <w:rPr>
          <w:rFonts w:ascii="Candara" w:hAnsi="Candara" w:cstheme="minorBidi"/>
          <w:color w:val="002060"/>
        </w:rPr>
        <w:t>s</w:t>
      </w:r>
      <w:r w:rsidRPr="0002441E">
        <w:rPr>
          <w:rFonts w:ascii="Candara" w:hAnsi="Candara" w:cstheme="minorBidi"/>
          <w:color w:val="002060"/>
        </w:rPr>
        <w:t>.</w:t>
      </w:r>
      <w:r w:rsidRPr="0002441E">
        <w:rPr>
          <w:rFonts w:ascii="Candara" w:hAnsi="Candara"/>
          <w:color w:val="002060"/>
          <w:lang w:eastAsia="en-GB"/>
        </w:rPr>
        <w:t xml:space="preserve"> </w:t>
      </w:r>
    </w:p>
    <w:p w14:paraId="456B8AA5" w14:textId="77777777" w:rsidR="0002441E" w:rsidRPr="000A54FC" w:rsidRDefault="0002441E" w:rsidP="0002441E">
      <w:pPr>
        <w:rPr>
          <w:rFonts w:ascii="Candara" w:hAnsi="Candara"/>
          <w:color w:val="002060"/>
          <w:sz w:val="2"/>
          <w:szCs w:val="2"/>
        </w:rPr>
      </w:pPr>
    </w:p>
    <w:p w14:paraId="456B8AA6" w14:textId="63C76AF7" w:rsidR="0002441E" w:rsidRPr="0002441E" w:rsidRDefault="00FD7DF0" w:rsidP="00197544">
      <w:pPr>
        <w:ind w:left="90" w:right="45"/>
        <w:jc w:val="right"/>
        <w:rPr>
          <w:rFonts w:ascii="Candara" w:hAnsi="Candara"/>
          <w:b/>
          <w:bCs/>
          <w:color w:val="002060"/>
          <w:sz w:val="24"/>
          <w:szCs w:val="28"/>
          <w:lang w:eastAsia="en-GB"/>
        </w:rPr>
      </w:pPr>
      <w:r w:rsidRPr="0002441E">
        <w:rPr>
          <w:rFonts w:ascii="Candara" w:hAnsi="Candara"/>
          <w:b/>
          <w:bCs/>
          <w:color w:val="002060"/>
          <w:sz w:val="28"/>
          <w:szCs w:val="28"/>
        </w:rPr>
        <w:t xml:space="preserve"> </w:t>
      </w:r>
      <w:r w:rsidR="0002441E" w:rsidRPr="0002441E">
        <w:rPr>
          <w:rFonts w:ascii="Candara" w:hAnsi="Candara"/>
          <w:b/>
          <w:bCs/>
          <w:color w:val="002060"/>
          <w:sz w:val="24"/>
          <w:szCs w:val="28"/>
        </w:rPr>
        <w:t>1.</w:t>
      </w:r>
      <w:r w:rsidR="00860FCA">
        <w:rPr>
          <w:rFonts w:ascii="Candara" w:hAnsi="Candara"/>
          <w:b/>
          <w:bCs/>
          <w:color w:val="002060"/>
          <w:sz w:val="24"/>
          <w:szCs w:val="28"/>
        </w:rPr>
        <w:t>19</w:t>
      </w:r>
      <w:r w:rsidR="0002441E" w:rsidRPr="0002441E">
        <w:rPr>
          <w:rFonts w:ascii="Candara" w:hAnsi="Candara"/>
          <w:color w:val="002060"/>
          <w:sz w:val="24"/>
          <w:szCs w:val="28"/>
        </w:rPr>
        <w:t xml:space="preserve"> </w:t>
      </w:r>
      <w:r w:rsidR="0002441E" w:rsidRPr="0002441E">
        <w:rPr>
          <w:rFonts w:ascii="Candara" w:hAnsi="Candara"/>
          <w:b/>
          <w:bCs/>
          <w:color w:val="002060"/>
          <w:sz w:val="24"/>
          <w:szCs w:val="28"/>
          <w:lang w:eastAsia="en-GB"/>
        </w:rPr>
        <w:t>Forbidden items</w:t>
      </w:r>
    </w:p>
    <w:p w14:paraId="456B8AA7" w14:textId="77777777" w:rsidR="0002441E" w:rsidRPr="0002441E" w:rsidRDefault="0002441E" w:rsidP="0002441E">
      <w:pPr>
        <w:ind w:left="90" w:right="45"/>
        <w:jc w:val="right"/>
        <w:rPr>
          <w:rFonts w:ascii="Candara" w:hAnsi="Candara"/>
          <w:color w:val="002060"/>
          <w:sz w:val="24"/>
          <w:szCs w:val="28"/>
          <w:lang w:eastAsia="en-GB"/>
        </w:rPr>
      </w:pPr>
      <w:r w:rsidRPr="0002441E">
        <w:rPr>
          <w:rFonts w:ascii="Candara" w:hAnsi="Candara"/>
          <w:color w:val="002060"/>
          <w:sz w:val="24"/>
          <w:szCs w:val="28"/>
          <w:lang w:eastAsia="en-GB"/>
        </w:rPr>
        <w:t>Students are prohibited from bringing the following items to school:</w:t>
      </w:r>
    </w:p>
    <w:p w14:paraId="456B8AA8" w14:textId="77777777" w:rsidR="0002441E" w:rsidRPr="0002441E" w:rsidRDefault="0002441E" w:rsidP="00862483">
      <w:pPr>
        <w:numPr>
          <w:ilvl w:val="0"/>
          <w:numId w:val="8"/>
        </w:numPr>
        <w:bidi w:val="0"/>
        <w:spacing w:after="0" w:line="240" w:lineRule="auto"/>
        <w:ind w:right="45" w:hanging="270"/>
        <w:rPr>
          <w:rFonts w:ascii="Candara" w:hAnsi="Candara"/>
          <w:color w:val="002060"/>
          <w:sz w:val="24"/>
          <w:szCs w:val="28"/>
          <w:lang w:eastAsia="en-GB"/>
        </w:rPr>
      </w:pPr>
      <w:r w:rsidRPr="0002441E">
        <w:rPr>
          <w:rFonts w:ascii="Candara" w:hAnsi="Candara"/>
          <w:color w:val="002060"/>
          <w:sz w:val="24"/>
          <w:szCs w:val="28"/>
          <w:lang w:eastAsia="en-GB"/>
        </w:rPr>
        <w:t>X- rated magazines</w:t>
      </w:r>
    </w:p>
    <w:p w14:paraId="456B8AA9" w14:textId="77777777" w:rsidR="0002441E" w:rsidRPr="0002441E" w:rsidRDefault="0002441E" w:rsidP="00862483">
      <w:pPr>
        <w:numPr>
          <w:ilvl w:val="0"/>
          <w:numId w:val="8"/>
        </w:numPr>
        <w:bidi w:val="0"/>
        <w:spacing w:after="0" w:line="240" w:lineRule="auto"/>
        <w:ind w:right="45" w:hanging="270"/>
        <w:rPr>
          <w:rFonts w:ascii="Candara" w:hAnsi="Candara"/>
          <w:color w:val="002060"/>
          <w:sz w:val="24"/>
          <w:szCs w:val="28"/>
          <w:lang w:eastAsia="en-GB"/>
        </w:rPr>
      </w:pPr>
      <w:r w:rsidRPr="0002441E">
        <w:rPr>
          <w:rFonts w:ascii="Candara" w:hAnsi="Candara"/>
          <w:color w:val="002060"/>
          <w:sz w:val="24"/>
          <w:szCs w:val="28"/>
          <w:lang w:eastAsia="en-GB"/>
        </w:rPr>
        <w:t>Knives</w:t>
      </w:r>
    </w:p>
    <w:p w14:paraId="456B8AAA" w14:textId="77777777" w:rsidR="0002441E" w:rsidRPr="0002441E" w:rsidRDefault="0002441E" w:rsidP="00862483">
      <w:pPr>
        <w:numPr>
          <w:ilvl w:val="0"/>
          <w:numId w:val="8"/>
        </w:numPr>
        <w:bidi w:val="0"/>
        <w:spacing w:after="0" w:line="240" w:lineRule="auto"/>
        <w:ind w:right="45" w:hanging="270"/>
        <w:rPr>
          <w:rFonts w:ascii="Candara" w:hAnsi="Candara"/>
          <w:color w:val="002060"/>
          <w:sz w:val="24"/>
          <w:szCs w:val="28"/>
          <w:lang w:eastAsia="en-GB"/>
        </w:rPr>
      </w:pPr>
      <w:r w:rsidRPr="0002441E">
        <w:rPr>
          <w:rFonts w:ascii="Candara" w:hAnsi="Candara"/>
          <w:color w:val="002060"/>
          <w:sz w:val="24"/>
          <w:szCs w:val="28"/>
          <w:lang w:eastAsia="en-GB"/>
        </w:rPr>
        <w:t>Fireworks or materials that produce a bad smell or an explosion</w:t>
      </w:r>
    </w:p>
    <w:p w14:paraId="456B8AAB" w14:textId="77777777" w:rsidR="0002441E" w:rsidRPr="0002441E" w:rsidRDefault="0002441E" w:rsidP="00862483">
      <w:pPr>
        <w:numPr>
          <w:ilvl w:val="0"/>
          <w:numId w:val="8"/>
        </w:numPr>
        <w:bidi w:val="0"/>
        <w:spacing w:after="0" w:line="240" w:lineRule="auto"/>
        <w:ind w:right="45" w:hanging="270"/>
        <w:rPr>
          <w:rFonts w:ascii="Candara" w:hAnsi="Candara"/>
          <w:color w:val="002060"/>
          <w:sz w:val="24"/>
          <w:szCs w:val="28"/>
          <w:lang w:eastAsia="en-GB"/>
        </w:rPr>
      </w:pPr>
      <w:r w:rsidRPr="0002441E">
        <w:rPr>
          <w:rFonts w:ascii="Candara" w:hAnsi="Candara"/>
          <w:color w:val="002060"/>
          <w:sz w:val="24"/>
          <w:szCs w:val="28"/>
          <w:lang w:eastAsia="en-GB"/>
        </w:rPr>
        <w:t>Cigarettes/ Drugs</w:t>
      </w:r>
    </w:p>
    <w:p w14:paraId="456B8AAC" w14:textId="77777777" w:rsidR="0002441E" w:rsidRPr="0002441E" w:rsidRDefault="0002441E" w:rsidP="00862483">
      <w:pPr>
        <w:numPr>
          <w:ilvl w:val="0"/>
          <w:numId w:val="8"/>
        </w:numPr>
        <w:bidi w:val="0"/>
        <w:spacing w:after="0" w:line="240" w:lineRule="auto"/>
        <w:ind w:right="45" w:hanging="270"/>
        <w:rPr>
          <w:rFonts w:ascii="Candara" w:hAnsi="Candara"/>
          <w:color w:val="002060"/>
          <w:sz w:val="24"/>
          <w:szCs w:val="28"/>
          <w:lang w:eastAsia="en-GB"/>
        </w:rPr>
      </w:pPr>
      <w:r w:rsidRPr="0002441E">
        <w:rPr>
          <w:rFonts w:ascii="Candara" w:hAnsi="Candara"/>
          <w:color w:val="002060"/>
          <w:sz w:val="24"/>
          <w:szCs w:val="28"/>
          <w:lang w:eastAsia="en-GB"/>
        </w:rPr>
        <w:t>Syringes</w:t>
      </w:r>
    </w:p>
    <w:p w14:paraId="456B8AAD" w14:textId="2795B2F3" w:rsidR="0002441E" w:rsidRPr="0002441E" w:rsidRDefault="0002441E" w:rsidP="00862483">
      <w:pPr>
        <w:numPr>
          <w:ilvl w:val="0"/>
          <w:numId w:val="8"/>
        </w:numPr>
        <w:bidi w:val="0"/>
        <w:spacing w:after="0" w:line="240" w:lineRule="auto"/>
        <w:ind w:right="45" w:hanging="270"/>
        <w:rPr>
          <w:rFonts w:ascii="Candara" w:hAnsi="Candara"/>
          <w:color w:val="002060"/>
          <w:sz w:val="24"/>
          <w:szCs w:val="28"/>
          <w:lang w:eastAsia="en-GB"/>
        </w:rPr>
      </w:pPr>
      <w:r w:rsidRPr="0002441E">
        <w:rPr>
          <w:rFonts w:ascii="Candara" w:hAnsi="Candara"/>
          <w:color w:val="002060"/>
          <w:sz w:val="24"/>
          <w:szCs w:val="28"/>
          <w:lang w:eastAsia="en-GB"/>
        </w:rPr>
        <w:t xml:space="preserve">Any kind of </w:t>
      </w:r>
      <w:r w:rsidR="000826C7">
        <w:rPr>
          <w:rFonts w:ascii="Candara" w:hAnsi="Candara"/>
          <w:color w:val="002060"/>
          <w:sz w:val="24"/>
          <w:szCs w:val="28"/>
          <w:lang w:eastAsia="en-GB"/>
        </w:rPr>
        <w:t>object/item</w:t>
      </w:r>
      <w:r w:rsidRPr="0002441E">
        <w:rPr>
          <w:rFonts w:ascii="Candara" w:hAnsi="Candara"/>
          <w:color w:val="002060"/>
          <w:sz w:val="24"/>
          <w:szCs w:val="28"/>
          <w:lang w:eastAsia="en-GB"/>
        </w:rPr>
        <w:t xml:space="preserve"> that can harm another student physically or emotionally.</w:t>
      </w:r>
    </w:p>
    <w:p w14:paraId="456B8AAE" w14:textId="77777777" w:rsidR="0002441E" w:rsidRPr="0002441E" w:rsidRDefault="0002441E" w:rsidP="00DE67BD">
      <w:pPr>
        <w:bidi w:val="0"/>
        <w:spacing w:after="0" w:line="240" w:lineRule="auto"/>
        <w:ind w:left="360" w:right="45"/>
        <w:rPr>
          <w:rFonts w:ascii="Candara" w:hAnsi="Candara"/>
          <w:color w:val="002060"/>
          <w:sz w:val="24"/>
          <w:szCs w:val="28"/>
          <w:lang w:eastAsia="en-GB"/>
        </w:rPr>
      </w:pPr>
    </w:p>
    <w:p w14:paraId="456B8AAF" w14:textId="77777777" w:rsidR="0002441E" w:rsidRPr="0002441E" w:rsidRDefault="0002441E" w:rsidP="0002441E">
      <w:pPr>
        <w:tabs>
          <w:tab w:val="left" w:pos="-1440"/>
        </w:tabs>
        <w:ind w:left="360" w:right="45"/>
        <w:jc w:val="right"/>
        <w:rPr>
          <w:rFonts w:ascii="Candara" w:hAnsi="Candara"/>
          <w:color w:val="002060"/>
          <w:sz w:val="2"/>
          <w:szCs w:val="2"/>
          <w:lang w:eastAsia="en-GB"/>
        </w:rPr>
      </w:pPr>
    </w:p>
    <w:p w14:paraId="456B8AB0" w14:textId="77777777" w:rsidR="0002441E" w:rsidRPr="0002441E" w:rsidRDefault="0002441E" w:rsidP="0002441E">
      <w:pPr>
        <w:tabs>
          <w:tab w:val="left" w:pos="-1440"/>
        </w:tabs>
        <w:ind w:right="45"/>
        <w:jc w:val="right"/>
        <w:rPr>
          <w:rFonts w:ascii="Candara" w:hAnsi="Candara"/>
          <w:color w:val="002060"/>
          <w:sz w:val="24"/>
          <w:szCs w:val="28"/>
          <w:lang w:eastAsia="en-GB"/>
        </w:rPr>
      </w:pPr>
      <w:r w:rsidRPr="0002441E">
        <w:rPr>
          <w:rFonts w:ascii="Candara" w:hAnsi="Candara"/>
          <w:color w:val="002060"/>
          <w:sz w:val="24"/>
          <w:szCs w:val="28"/>
          <w:lang w:eastAsia="en-GB"/>
        </w:rPr>
        <w:t xml:space="preserve">Supervisors will confiscate all forbidden items and parents must come to school to retrieve them.    </w:t>
      </w:r>
    </w:p>
    <w:p w14:paraId="456B8AB1" w14:textId="77777777" w:rsidR="00924A14" w:rsidRPr="0002441E" w:rsidRDefault="0002441E" w:rsidP="0002441E">
      <w:pPr>
        <w:tabs>
          <w:tab w:val="left" w:pos="-1440"/>
        </w:tabs>
        <w:ind w:left="90" w:right="45"/>
        <w:jc w:val="right"/>
        <w:rPr>
          <w:rFonts w:ascii="Candara" w:hAnsi="Candara"/>
          <w:b/>
          <w:bCs/>
          <w:i/>
          <w:iCs/>
          <w:color w:val="002060"/>
          <w:sz w:val="24"/>
          <w:szCs w:val="28"/>
          <w:lang w:eastAsia="en-GB"/>
        </w:rPr>
      </w:pPr>
      <w:r w:rsidRPr="0002441E">
        <w:rPr>
          <w:rFonts w:ascii="Candara" w:hAnsi="Candara"/>
          <w:b/>
          <w:bCs/>
          <w:i/>
          <w:iCs/>
          <w:color w:val="002060"/>
          <w:sz w:val="24"/>
          <w:szCs w:val="28"/>
          <w:lang w:eastAsia="en-GB"/>
        </w:rPr>
        <w:t xml:space="preserve">Disciplinary action as per the school’s Managing Behavior Policy will </w:t>
      </w:r>
      <w:r w:rsidR="00EF4145">
        <w:rPr>
          <w:rFonts w:ascii="Candara" w:hAnsi="Candara"/>
          <w:b/>
          <w:bCs/>
          <w:i/>
          <w:iCs/>
          <w:color w:val="002060"/>
          <w:sz w:val="24"/>
          <w:szCs w:val="28"/>
          <w:lang w:eastAsia="en-GB"/>
        </w:rPr>
        <w:t>apply</w:t>
      </w:r>
      <w:r w:rsidRPr="0002441E">
        <w:rPr>
          <w:rFonts w:ascii="Candara" w:hAnsi="Candara"/>
          <w:b/>
          <w:bCs/>
          <w:i/>
          <w:iCs/>
          <w:color w:val="002060"/>
          <w:sz w:val="24"/>
          <w:szCs w:val="28"/>
          <w:lang w:eastAsia="en-GB"/>
        </w:rPr>
        <w:t xml:space="preserve"> should any of the above be violated.</w:t>
      </w:r>
    </w:p>
    <w:tbl>
      <w:tblPr>
        <w:tblStyle w:val="LightList-Accent5"/>
        <w:tblpPr w:leftFromText="180" w:rightFromText="180" w:vertAnchor="text" w:horzAnchor="margin" w:tblpY="136"/>
        <w:tblW w:w="0" w:type="auto"/>
        <w:tblLook w:val="04A0" w:firstRow="1" w:lastRow="0" w:firstColumn="1" w:lastColumn="0" w:noHBand="0" w:noVBand="1"/>
      </w:tblPr>
      <w:tblGrid>
        <w:gridCol w:w="8810"/>
      </w:tblGrid>
      <w:tr w:rsidR="00D24409" w:rsidRPr="00D24409" w14:paraId="456B8AB3" w14:textId="77777777" w:rsidTr="00D24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shd w:val="clear" w:color="auto" w:fill="00B050"/>
          </w:tcPr>
          <w:p w14:paraId="456B8AB2" w14:textId="77777777" w:rsidR="00D24409" w:rsidRPr="0019712A" w:rsidRDefault="00D24409" w:rsidP="0019712A">
            <w:pPr>
              <w:pStyle w:val="TOCText"/>
              <w:rPr>
                <w:rFonts w:ascii="Candara" w:hAnsi="Candara"/>
                <w:b w:val="0"/>
                <w:bCs w:val="0"/>
                <w:i/>
                <w:iCs/>
                <w:noProof/>
                <w:sz w:val="24"/>
                <w:szCs w:val="24"/>
              </w:rPr>
            </w:pPr>
            <w:r w:rsidRPr="0019712A">
              <w:rPr>
                <w:rFonts w:ascii="Candara" w:hAnsi="Candara"/>
                <w:i/>
                <w:iCs/>
                <w:sz w:val="24"/>
                <w:szCs w:val="24"/>
              </w:rPr>
              <w:t xml:space="preserve">Section II </w:t>
            </w:r>
            <w:proofErr w:type="gramStart"/>
            <w:r w:rsidRPr="0019712A">
              <w:rPr>
                <w:rFonts w:ascii="Candara" w:hAnsi="Candara"/>
                <w:i/>
                <w:iCs/>
                <w:sz w:val="24"/>
                <w:szCs w:val="24"/>
              </w:rPr>
              <w:t xml:space="preserve">– </w:t>
            </w:r>
            <w:r w:rsidR="0019712A" w:rsidRPr="0019712A">
              <w:rPr>
                <w:rFonts w:ascii="Candara" w:hAnsi="Candara"/>
                <w:b w:val="0"/>
                <w:bCs w:val="0"/>
                <w:i/>
                <w:iCs/>
                <w:sz w:val="24"/>
                <w:szCs w:val="24"/>
              </w:rPr>
              <w:t xml:space="preserve"> </w:t>
            </w:r>
            <w:r w:rsidR="0019712A" w:rsidRPr="0019712A">
              <w:rPr>
                <w:rFonts w:ascii="Candara" w:hAnsi="Candara"/>
                <w:i/>
                <w:iCs/>
                <w:sz w:val="24"/>
                <w:szCs w:val="24"/>
              </w:rPr>
              <w:t>Activities</w:t>
            </w:r>
            <w:proofErr w:type="gramEnd"/>
          </w:p>
        </w:tc>
      </w:tr>
    </w:tbl>
    <w:p w14:paraId="456B8AB5" w14:textId="77777777" w:rsidR="00367217" w:rsidRPr="00D24409" w:rsidRDefault="00367217" w:rsidP="00EF2FF0">
      <w:pPr>
        <w:ind w:right="105"/>
        <w:rPr>
          <w:rFonts w:ascii="Candara" w:hAnsi="Candara"/>
          <w:b/>
          <w:bCs/>
          <w:color w:val="002060"/>
          <w:sz w:val="2"/>
          <w:szCs w:val="2"/>
        </w:rPr>
      </w:pPr>
    </w:p>
    <w:p w14:paraId="456B8AB6" w14:textId="77777777" w:rsidR="00367217" w:rsidRPr="00D24409" w:rsidRDefault="00367217" w:rsidP="00862483">
      <w:pPr>
        <w:pStyle w:val="TOCText"/>
        <w:numPr>
          <w:ilvl w:val="1"/>
          <w:numId w:val="9"/>
        </w:numPr>
        <w:ind w:right="105"/>
        <w:rPr>
          <w:rFonts w:ascii="Candara" w:hAnsi="Candara" w:cstheme="minorBidi"/>
          <w:b/>
          <w:bCs/>
          <w:color w:val="002060"/>
          <w:sz w:val="24"/>
          <w:szCs w:val="24"/>
        </w:rPr>
      </w:pPr>
      <w:r w:rsidRPr="00D24409">
        <w:rPr>
          <w:rFonts w:ascii="Candara" w:hAnsi="Candara" w:cstheme="minorBidi"/>
          <w:b/>
          <w:bCs/>
          <w:color w:val="002060"/>
          <w:sz w:val="24"/>
          <w:szCs w:val="24"/>
        </w:rPr>
        <w:t>Annual Events</w:t>
      </w:r>
    </w:p>
    <w:p w14:paraId="456B8AB7" w14:textId="77777777" w:rsidR="00C44B3C" w:rsidRPr="00D24409" w:rsidRDefault="00C44B3C" w:rsidP="00C44B3C">
      <w:pPr>
        <w:pStyle w:val="TOCText"/>
        <w:ind w:left="120" w:right="105"/>
        <w:rPr>
          <w:rFonts w:ascii="Candara" w:hAnsi="Candara" w:cstheme="minorBidi"/>
          <w:color w:val="002060"/>
          <w:sz w:val="24"/>
          <w:szCs w:val="24"/>
        </w:rPr>
      </w:pPr>
      <w:r w:rsidRPr="00D24409">
        <w:rPr>
          <w:rFonts w:ascii="Candara" w:hAnsi="Candara" w:cstheme="minorBidi"/>
          <w:color w:val="002060"/>
          <w:sz w:val="24"/>
          <w:szCs w:val="24"/>
        </w:rPr>
        <w:t xml:space="preserve">     Al Sanawbar celebrates annually a variety of events; examples of which are the "International Day", "National Day", "English and Arabic festivals</w:t>
      </w:r>
      <w:r w:rsidRPr="00C87326">
        <w:rPr>
          <w:rFonts w:ascii="Candara" w:hAnsi="Candara" w:cstheme="minorBidi"/>
          <w:color w:val="002060"/>
          <w:sz w:val="24"/>
          <w:szCs w:val="24"/>
        </w:rPr>
        <w:t>"</w:t>
      </w:r>
      <w:r w:rsidR="008D45C3" w:rsidRPr="00C87326">
        <w:rPr>
          <w:rFonts w:ascii="Candara" w:hAnsi="Candara" w:cstheme="minorBidi"/>
          <w:color w:val="002060"/>
          <w:sz w:val="24"/>
          <w:szCs w:val="24"/>
        </w:rPr>
        <w:t>, “Pink Day” and others</w:t>
      </w:r>
      <w:r w:rsidRPr="00C87326">
        <w:rPr>
          <w:rFonts w:ascii="Candara" w:hAnsi="Candara" w:cstheme="minorBidi"/>
          <w:color w:val="002060"/>
          <w:sz w:val="24"/>
          <w:szCs w:val="24"/>
        </w:rPr>
        <w:t>.</w:t>
      </w:r>
    </w:p>
    <w:p w14:paraId="456B8AB8" w14:textId="77777777" w:rsidR="00FE7D32" w:rsidRDefault="00C44B3C" w:rsidP="00C44B3C">
      <w:pPr>
        <w:pStyle w:val="TOCText"/>
        <w:ind w:left="0" w:right="105" w:firstLine="0"/>
        <w:rPr>
          <w:rFonts w:ascii="Candara" w:hAnsi="Candara" w:cstheme="minorBidi"/>
          <w:color w:val="002060"/>
          <w:sz w:val="24"/>
          <w:szCs w:val="24"/>
        </w:rPr>
      </w:pPr>
      <w:r w:rsidRPr="00D24409">
        <w:rPr>
          <w:rFonts w:ascii="Candara" w:hAnsi="Candara" w:cstheme="minorBidi"/>
          <w:color w:val="002060"/>
          <w:sz w:val="24"/>
          <w:szCs w:val="24"/>
        </w:rPr>
        <w:t xml:space="preserve">Apart from the above, the school encourages its students to take part in exhibitions and competitions during "Sports Days" and "Science and Math fairs". </w:t>
      </w:r>
    </w:p>
    <w:p w14:paraId="456B8AB9" w14:textId="3BC6FB61" w:rsidR="00C44B3C" w:rsidRPr="00D24409" w:rsidRDefault="00FE7D32" w:rsidP="00C44B3C">
      <w:pPr>
        <w:pStyle w:val="TOCText"/>
        <w:ind w:left="0" w:right="105" w:firstLine="0"/>
        <w:rPr>
          <w:rFonts w:ascii="Candara" w:hAnsi="Candara" w:cstheme="minorBidi"/>
          <w:color w:val="002060"/>
          <w:sz w:val="24"/>
          <w:szCs w:val="24"/>
        </w:rPr>
      </w:pPr>
      <w:r>
        <w:rPr>
          <w:rFonts w:ascii="Candara" w:hAnsi="Candara" w:cstheme="minorBidi"/>
          <w:color w:val="002060"/>
          <w:sz w:val="24"/>
          <w:szCs w:val="24"/>
        </w:rPr>
        <w:t>Reading plays</w:t>
      </w:r>
      <w:r w:rsidR="00C44B3C" w:rsidRPr="00D24409">
        <w:rPr>
          <w:rFonts w:ascii="Candara" w:hAnsi="Candara" w:cstheme="minorBidi"/>
          <w:color w:val="002060"/>
          <w:sz w:val="24"/>
          <w:szCs w:val="24"/>
        </w:rPr>
        <w:t xml:space="preserve"> a big part in Al Sanawbar, the annual "Book fairs" gives students the chance to choose among the latest books.</w:t>
      </w:r>
      <w:r>
        <w:rPr>
          <w:rFonts w:ascii="Candara" w:hAnsi="Candara" w:cstheme="minorBidi"/>
          <w:color w:val="002060"/>
          <w:sz w:val="24"/>
          <w:szCs w:val="24"/>
        </w:rPr>
        <w:t xml:space="preserve"> </w:t>
      </w:r>
      <w:r w:rsidR="005C53E5">
        <w:rPr>
          <w:rFonts w:ascii="Candara" w:hAnsi="Candara" w:cstheme="minorBidi"/>
          <w:color w:val="002060"/>
          <w:sz w:val="24"/>
          <w:szCs w:val="24"/>
        </w:rPr>
        <w:t xml:space="preserve">All students are encouraged to read </w:t>
      </w:r>
      <w:r w:rsidR="00303F27">
        <w:rPr>
          <w:rFonts w:ascii="Candara" w:hAnsi="Candara" w:cstheme="minorBidi"/>
          <w:color w:val="002060"/>
          <w:sz w:val="24"/>
          <w:szCs w:val="24"/>
        </w:rPr>
        <w:t>at least</w:t>
      </w:r>
      <w:r w:rsidRPr="00C87326">
        <w:rPr>
          <w:rFonts w:ascii="Candara" w:hAnsi="Candara" w:cstheme="minorBidi"/>
          <w:color w:val="002060"/>
          <w:sz w:val="24"/>
          <w:szCs w:val="24"/>
        </w:rPr>
        <w:t xml:space="preserve"> 15</w:t>
      </w:r>
      <w:r w:rsidR="00C40318">
        <w:rPr>
          <w:rFonts w:ascii="Candara" w:hAnsi="Candara" w:cstheme="minorBidi"/>
          <w:color w:val="002060"/>
          <w:sz w:val="24"/>
          <w:szCs w:val="24"/>
        </w:rPr>
        <w:t>-30</w:t>
      </w:r>
      <w:r w:rsidRPr="00C87326">
        <w:rPr>
          <w:rFonts w:ascii="Candara" w:hAnsi="Candara" w:cstheme="minorBidi"/>
          <w:color w:val="002060"/>
          <w:sz w:val="24"/>
          <w:szCs w:val="24"/>
        </w:rPr>
        <w:t xml:space="preserve"> minutes </w:t>
      </w:r>
      <w:r w:rsidR="00303F27">
        <w:rPr>
          <w:rFonts w:ascii="Candara" w:hAnsi="Candara" w:cstheme="minorBidi"/>
          <w:color w:val="002060"/>
          <w:sz w:val="24"/>
          <w:szCs w:val="24"/>
        </w:rPr>
        <w:t xml:space="preserve">per day at home. </w:t>
      </w:r>
      <w:r w:rsidR="00F051D1">
        <w:rPr>
          <w:rFonts w:ascii="Candara" w:hAnsi="Candara" w:cstheme="minorBidi"/>
          <w:color w:val="002060"/>
          <w:sz w:val="24"/>
          <w:szCs w:val="24"/>
        </w:rPr>
        <w:t>Parents are</w:t>
      </w:r>
      <w:r w:rsidRPr="00C87326">
        <w:rPr>
          <w:rFonts w:ascii="Candara" w:hAnsi="Candara" w:cstheme="minorBidi"/>
          <w:color w:val="002060"/>
          <w:sz w:val="24"/>
          <w:szCs w:val="24"/>
        </w:rPr>
        <w:t xml:space="preserve"> requested </w:t>
      </w:r>
      <w:r w:rsidR="00C40318">
        <w:rPr>
          <w:rFonts w:ascii="Candara" w:hAnsi="Candara" w:cstheme="minorBidi"/>
          <w:color w:val="002060"/>
          <w:sz w:val="24"/>
          <w:szCs w:val="24"/>
        </w:rPr>
        <w:t>to encourage their children to read daily</w:t>
      </w:r>
      <w:r w:rsidRPr="00C87326">
        <w:rPr>
          <w:rFonts w:ascii="Candara" w:hAnsi="Candara" w:cstheme="minorBidi"/>
          <w:color w:val="002060"/>
          <w:sz w:val="24"/>
          <w:szCs w:val="24"/>
        </w:rPr>
        <w:t>.</w:t>
      </w:r>
      <w:r>
        <w:rPr>
          <w:rFonts w:ascii="Candara" w:hAnsi="Candara" w:cstheme="minorBidi"/>
          <w:color w:val="002060"/>
          <w:sz w:val="24"/>
          <w:szCs w:val="24"/>
        </w:rPr>
        <w:t xml:space="preserve"> </w:t>
      </w:r>
    </w:p>
    <w:p w14:paraId="456B8ABA" w14:textId="77777777" w:rsidR="00C44B3C" w:rsidRPr="00D24409" w:rsidRDefault="00C44B3C" w:rsidP="00C44B3C">
      <w:pPr>
        <w:pStyle w:val="TOCText"/>
        <w:ind w:left="0" w:right="105" w:firstLine="0"/>
        <w:rPr>
          <w:rFonts w:ascii="Candara" w:hAnsi="Candara" w:cstheme="minorBidi"/>
          <w:color w:val="002060"/>
          <w:sz w:val="24"/>
          <w:szCs w:val="24"/>
          <w:rtl/>
        </w:rPr>
      </w:pPr>
      <w:r w:rsidRPr="00D24409">
        <w:rPr>
          <w:rFonts w:ascii="Candara" w:hAnsi="Candara" w:cstheme="minorBidi"/>
          <w:color w:val="002060"/>
          <w:sz w:val="24"/>
          <w:szCs w:val="24"/>
        </w:rPr>
        <w:t>The final events of the year, Kindergarten and High School graduations, set the stage for students to embark on a journey into the future.</w:t>
      </w:r>
    </w:p>
    <w:p w14:paraId="456B8ABB" w14:textId="44FEC7F0" w:rsidR="00367217" w:rsidRDefault="00C44B3C" w:rsidP="00C44B3C">
      <w:pPr>
        <w:pStyle w:val="TOCText"/>
        <w:ind w:right="105"/>
        <w:rPr>
          <w:rFonts w:ascii="Candara" w:hAnsi="Candara" w:cstheme="minorBidi"/>
          <w:color w:val="002060"/>
          <w:sz w:val="24"/>
          <w:szCs w:val="24"/>
        </w:rPr>
      </w:pPr>
      <w:r w:rsidRPr="00D24409">
        <w:rPr>
          <w:rFonts w:ascii="Candara" w:hAnsi="Candara" w:cstheme="minorBidi"/>
          <w:color w:val="002060"/>
          <w:sz w:val="24"/>
          <w:szCs w:val="24"/>
        </w:rPr>
        <w:t xml:space="preserve">Parents and visitors are warmly invited to attend the </w:t>
      </w:r>
      <w:r w:rsidR="00AB404E" w:rsidRPr="00D24409">
        <w:rPr>
          <w:rFonts w:ascii="Candara" w:hAnsi="Candara" w:cstheme="minorBidi"/>
          <w:color w:val="002060"/>
          <w:sz w:val="24"/>
          <w:szCs w:val="24"/>
        </w:rPr>
        <w:t>above-mentioned</w:t>
      </w:r>
      <w:r w:rsidRPr="00D24409">
        <w:rPr>
          <w:rFonts w:ascii="Candara" w:hAnsi="Candara" w:cstheme="minorBidi"/>
          <w:color w:val="002060"/>
          <w:sz w:val="24"/>
          <w:szCs w:val="24"/>
        </w:rPr>
        <w:t xml:space="preserve"> events.</w:t>
      </w:r>
    </w:p>
    <w:p w14:paraId="456B8ABC" w14:textId="77777777" w:rsidR="00BF7078" w:rsidRPr="00D24409" w:rsidRDefault="00BF7078" w:rsidP="00C44B3C">
      <w:pPr>
        <w:pStyle w:val="TOCText"/>
        <w:ind w:right="105"/>
        <w:rPr>
          <w:rFonts w:ascii="Candara" w:hAnsi="Candara" w:cstheme="minorBidi"/>
          <w:b/>
          <w:bCs/>
          <w:color w:val="002060"/>
          <w:sz w:val="24"/>
          <w:szCs w:val="24"/>
        </w:rPr>
      </w:pPr>
    </w:p>
    <w:p w14:paraId="456B8ABD" w14:textId="77777777" w:rsidR="000F46F8" w:rsidRPr="00D24409" w:rsidRDefault="00F469EC" w:rsidP="00F92EB6">
      <w:pPr>
        <w:pStyle w:val="TOCText"/>
        <w:tabs>
          <w:tab w:val="clear" w:pos="360"/>
        </w:tabs>
        <w:ind w:left="0" w:right="105" w:firstLine="0"/>
        <w:rPr>
          <w:rFonts w:ascii="Candara" w:hAnsi="Candara" w:cstheme="minorBidi"/>
          <w:b/>
          <w:bCs/>
          <w:color w:val="002060"/>
          <w:sz w:val="24"/>
          <w:szCs w:val="24"/>
        </w:rPr>
      </w:pPr>
      <w:r>
        <w:rPr>
          <w:rFonts w:ascii="Candara" w:hAnsi="Candara" w:cstheme="minorBidi"/>
          <w:b/>
          <w:bCs/>
          <w:color w:val="002060"/>
          <w:sz w:val="24"/>
          <w:szCs w:val="24"/>
        </w:rPr>
        <w:t>2.2</w:t>
      </w:r>
      <w:r w:rsidR="00F92EB6">
        <w:rPr>
          <w:rFonts w:ascii="Candara" w:hAnsi="Candara" w:cstheme="minorBidi"/>
          <w:b/>
          <w:bCs/>
          <w:color w:val="002060"/>
          <w:sz w:val="24"/>
          <w:szCs w:val="24"/>
        </w:rPr>
        <w:t xml:space="preserve"> </w:t>
      </w:r>
      <w:r w:rsidR="00367217" w:rsidRPr="00D24409">
        <w:rPr>
          <w:rFonts w:ascii="Candara" w:hAnsi="Candara" w:cstheme="minorBidi"/>
          <w:b/>
          <w:bCs/>
          <w:color w:val="002060"/>
          <w:sz w:val="24"/>
          <w:szCs w:val="24"/>
        </w:rPr>
        <w:t>After School</w:t>
      </w:r>
      <w:r>
        <w:rPr>
          <w:rFonts w:ascii="Candara" w:hAnsi="Candara" w:cstheme="minorBidi"/>
          <w:b/>
          <w:bCs/>
          <w:color w:val="002060"/>
          <w:sz w:val="24"/>
          <w:szCs w:val="24"/>
        </w:rPr>
        <w:t xml:space="preserve"> </w:t>
      </w:r>
      <w:r w:rsidRPr="00FA01D0">
        <w:rPr>
          <w:rFonts w:ascii="Candara" w:hAnsi="Candara" w:cstheme="minorBidi"/>
          <w:b/>
          <w:bCs/>
          <w:color w:val="002060"/>
          <w:sz w:val="24"/>
          <w:szCs w:val="24"/>
        </w:rPr>
        <w:t>Clubs</w:t>
      </w:r>
    </w:p>
    <w:p w14:paraId="456B8ABE" w14:textId="77777777" w:rsidR="00B15DFC" w:rsidRPr="00D24409" w:rsidRDefault="00B15DFC" w:rsidP="00B15DFC">
      <w:pPr>
        <w:pStyle w:val="TOCText"/>
        <w:ind w:right="105" w:firstLine="0"/>
        <w:rPr>
          <w:rFonts w:ascii="Candara" w:hAnsi="Candara" w:cstheme="minorBidi"/>
          <w:b/>
          <w:bCs/>
          <w:color w:val="002060"/>
          <w:sz w:val="6"/>
          <w:szCs w:val="6"/>
        </w:rPr>
      </w:pPr>
    </w:p>
    <w:p w14:paraId="456B8ABF" w14:textId="330BEBE2" w:rsidR="00CA0C92" w:rsidRDefault="00367217" w:rsidP="00C44B3C">
      <w:pPr>
        <w:pStyle w:val="TOCText"/>
        <w:ind w:left="120" w:right="105" w:firstLine="0"/>
        <w:rPr>
          <w:rFonts w:ascii="Candara" w:hAnsi="Candara" w:cstheme="minorBidi"/>
          <w:color w:val="002060"/>
          <w:sz w:val="24"/>
          <w:szCs w:val="24"/>
        </w:rPr>
      </w:pPr>
      <w:r w:rsidRPr="00D24409">
        <w:rPr>
          <w:rFonts w:ascii="Candara" w:hAnsi="Candara" w:cstheme="minorBidi"/>
          <w:color w:val="002060"/>
          <w:sz w:val="24"/>
          <w:szCs w:val="24"/>
        </w:rPr>
        <w:t xml:space="preserve">The school recognizes the value of school clubs and caters for a wide variety of interests through organizing </w:t>
      </w:r>
      <w:r w:rsidR="00535C0D" w:rsidRPr="00D24409">
        <w:rPr>
          <w:rFonts w:ascii="Candara" w:hAnsi="Candara" w:cstheme="minorBidi"/>
          <w:color w:val="002060"/>
          <w:sz w:val="24"/>
          <w:szCs w:val="24"/>
        </w:rPr>
        <w:t>after-school</w:t>
      </w:r>
      <w:r w:rsidRPr="00D24409">
        <w:rPr>
          <w:rFonts w:ascii="Candara" w:hAnsi="Candara" w:cstheme="minorBidi"/>
          <w:color w:val="002060"/>
          <w:sz w:val="24"/>
          <w:szCs w:val="24"/>
        </w:rPr>
        <w:t xml:space="preserve"> activities.  Clubs and classes are </w:t>
      </w:r>
      <w:r w:rsidR="00EF2FF0" w:rsidRPr="00D24409">
        <w:rPr>
          <w:rFonts w:ascii="Candara" w:hAnsi="Candara" w:cstheme="minorBidi"/>
          <w:color w:val="002060"/>
          <w:sz w:val="24"/>
          <w:szCs w:val="24"/>
        </w:rPr>
        <w:t>subject</w:t>
      </w:r>
      <w:r w:rsidR="00F469EC">
        <w:rPr>
          <w:rFonts w:ascii="Candara" w:hAnsi="Candara" w:cstheme="minorBidi"/>
          <w:color w:val="002060"/>
          <w:sz w:val="24"/>
          <w:szCs w:val="24"/>
        </w:rPr>
        <w:t xml:space="preserve"> to</w:t>
      </w:r>
      <w:r w:rsidR="00EF2FF0" w:rsidRPr="00D24409">
        <w:rPr>
          <w:rFonts w:ascii="Candara" w:hAnsi="Candara" w:cstheme="minorBidi"/>
          <w:color w:val="002060"/>
          <w:sz w:val="24"/>
          <w:szCs w:val="24"/>
        </w:rPr>
        <w:t xml:space="preserve"> </w:t>
      </w:r>
      <w:r w:rsidRPr="00D24409">
        <w:rPr>
          <w:rFonts w:ascii="Candara" w:hAnsi="Candara" w:cstheme="minorBidi"/>
          <w:color w:val="002060"/>
          <w:sz w:val="24"/>
          <w:szCs w:val="24"/>
        </w:rPr>
        <w:t>the number of students enrolled. You will be informed after the start of the academic year</w:t>
      </w:r>
      <w:r w:rsidR="00A044D1">
        <w:rPr>
          <w:rFonts w:ascii="Candara" w:hAnsi="Candara" w:cstheme="minorBidi"/>
          <w:color w:val="002060"/>
          <w:sz w:val="24"/>
          <w:szCs w:val="24"/>
        </w:rPr>
        <w:t xml:space="preserve"> about the clubs and the reg</w:t>
      </w:r>
      <w:r w:rsidR="00846EAD">
        <w:rPr>
          <w:rFonts w:ascii="Candara" w:hAnsi="Candara" w:cstheme="minorBidi"/>
          <w:color w:val="002060"/>
          <w:sz w:val="24"/>
          <w:szCs w:val="24"/>
        </w:rPr>
        <w:t>istration process.</w:t>
      </w:r>
    </w:p>
    <w:p w14:paraId="03F671E0" w14:textId="77777777" w:rsidR="00535C0D" w:rsidRPr="00D24409" w:rsidRDefault="00535C0D" w:rsidP="00C44B3C">
      <w:pPr>
        <w:pStyle w:val="TOCText"/>
        <w:ind w:left="120" w:right="105" w:firstLine="0"/>
        <w:rPr>
          <w:rFonts w:ascii="Candara" w:hAnsi="Candara" w:cstheme="minorBidi"/>
          <w:color w:val="002060"/>
          <w:sz w:val="24"/>
          <w:szCs w:val="24"/>
        </w:rPr>
      </w:pPr>
    </w:p>
    <w:p w14:paraId="456B8AC0" w14:textId="77777777" w:rsidR="000F46F8" w:rsidRPr="00D24409" w:rsidRDefault="000F46F8" w:rsidP="00B15DFC">
      <w:pPr>
        <w:pStyle w:val="TOCText"/>
        <w:ind w:right="105"/>
        <w:rPr>
          <w:rFonts w:ascii="Candara" w:hAnsi="Candara" w:cstheme="minorBidi"/>
          <w:b/>
          <w:bCs/>
          <w:color w:val="002060"/>
          <w:sz w:val="2"/>
          <w:szCs w:val="2"/>
        </w:rPr>
      </w:pPr>
    </w:p>
    <w:p w14:paraId="456B8AC1" w14:textId="77777777" w:rsidR="00367217" w:rsidRDefault="00F92EB6" w:rsidP="00F92EB6">
      <w:pPr>
        <w:pStyle w:val="TOCText"/>
        <w:ind w:left="0" w:right="105" w:firstLine="0"/>
        <w:rPr>
          <w:rFonts w:ascii="Candara" w:hAnsi="Candara" w:cstheme="minorBidi"/>
          <w:b/>
          <w:bCs/>
          <w:color w:val="002060"/>
          <w:sz w:val="24"/>
          <w:szCs w:val="24"/>
        </w:rPr>
      </w:pPr>
      <w:r w:rsidRPr="00F92EB6">
        <w:rPr>
          <w:rFonts w:ascii="Candara" w:hAnsi="Candara" w:cstheme="minorBidi"/>
          <w:b/>
          <w:bCs/>
          <w:color w:val="002060"/>
          <w:sz w:val="24"/>
          <w:szCs w:val="24"/>
        </w:rPr>
        <w:lastRenderedPageBreak/>
        <w:t>2.</w:t>
      </w:r>
      <w:r w:rsidR="00F469EC">
        <w:rPr>
          <w:rFonts w:ascii="Candara" w:hAnsi="Candara" w:cstheme="minorBidi"/>
          <w:b/>
          <w:bCs/>
          <w:color w:val="002060"/>
          <w:sz w:val="24"/>
          <w:szCs w:val="24"/>
        </w:rPr>
        <w:t>3</w:t>
      </w:r>
      <w:r w:rsidR="00367217" w:rsidRPr="00D24409">
        <w:rPr>
          <w:rFonts w:ascii="Candara" w:hAnsi="Candara" w:cstheme="minorBidi"/>
          <w:color w:val="002060"/>
          <w:sz w:val="24"/>
          <w:szCs w:val="24"/>
        </w:rPr>
        <w:t xml:space="preserve"> </w:t>
      </w:r>
      <w:r w:rsidR="00367217" w:rsidRPr="00FA01D0">
        <w:rPr>
          <w:rFonts w:ascii="Candara" w:hAnsi="Candara" w:cstheme="minorBidi"/>
          <w:b/>
          <w:bCs/>
          <w:color w:val="002060"/>
          <w:sz w:val="24"/>
          <w:szCs w:val="24"/>
        </w:rPr>
        <w:t>S</w:t>
      </w:r>
      <w:r w:rsidR="00F469EC" w:rsidRPr="00FA01D0">
        <w:rPr>
          <w:rFonts w:ascii="Candara" w:hAnsi="Candara" w:cstheme="minorBidi"/>
          <w:b/>
          <w:bCs/>
          <w:color w:val="002060"/>
          <w:sz w:val="24"/>
          <w:szCs w:val="24"/>
        </w:rPr>
        <w:t xml:space="preserve">tudent </w:t>
      </w:r>
      <w:r w:rsidR="00367217" w:rsidRPr="00FA01D0">
        <w:rPr>
          <w:rFonts w:ascii="Candara" w:hAnsi="Candara" w:cstheme="minorBidi"/>
          <w:b/>
          <w:bCs/>
          <w:color w:val="002060"/>
          <w:sz w:val="24"/>
          <w:szCs w:val="24"/>
        </w:rPr>
        <w:t>C</w:t>
      </w:r>
      <w:r w:rsidR="00F469EC" w:rsidRPr="00FA01D0">
        <w:rPr>
          <w:rFonts w:ascii="Candara" w:hAnsi="Candara" w:cstheme="minorBidi"/>
          <w:b/>
          <w:bCs/>
          <w:color w:val="002060"/>
          <w:sz w:val="24"/>
          <w:szCs w:val="24"/>
        </w:rPr>
        <w:t>ouncil</w:t>
      </w:r>
    </w:p>
    <w:p w14:paraId="456B8AC2" w14:textId="77777777" w:rsidR="00F92EB6" w:rsidRPr="00F92EB6" w:rsidRDefault="00F92EB6" w:rsidP="00F92EB6">
      <w:pPr>
        <w:pStyle w:val="TOCText"/>
        <w:tabs>
          <w:tab w:val="clear" w:pos="360"/>
        </w:tabs>
        <w:ind w:left="0" w:right="105" w:firstLine="0"/>
        <w:rPr>
          <w:rFonts w:ascii="Candara" w:hAnsi="Candara" w:cstheme="minorBidi"/>
          <w:b/>
          <w:bCs/>
          <w:color w:val="002060"/>
          <w:sz w:val="6"/>
          <w:szCs w:val="6"/>
        </w:rPr>
      </w:pPr>
    </w:p>
    <w:p w14:paraId="456B8AC3" w14:textId="002FC798" w:rsidR="00367217" w:rsidRPr="00D24409" w:rsidRDefault="00367217" w:rsidP="00367217">
      <w:pPr>
        <w:bidi w:val="0"/>
        <w:ind w:left="90"/>
        <w:rPr>
          <w:rFonts w:ascii="Candara" w:hAnsi="Candara"/>
          <w:color w:val="002060"/>
          <w:sz w:val="24"/>
          <w:szCs w:val="24"/>
        </w:rPr>
      </w:pPr>
      <w:r w:rsidRPr="00D24409">
        <w:rPr>
          <w:rFonts w:ascii="Candara" w:hAnsi="Candara"/>
          <w:color w:val="002060"/>
          <w:sz w:val="24"/>
          <w:szCs w:val="24"/>
        </w:rPr>
        <w:t xml:space="preserve">To promote </w:t>
      </w:r>
      <w:r w:rsidR="00846EAD">
        <w:rPr>
          <w:rFonts w:ascii="Candara" w:hAnsi="Candara"/>
          <w:color w:val="002060"/>
          <w:sz w:val="24"/>
          <w:szCs w:val="24"/>
        </w:rPr>
        <w:t>our</w:t>
      </w:r>
      <w:r w:rsidRPr="00D24409">
        <w:rPr>
          <w:rFonts w:ascii="Candara" w:hAnsi="Candara"/>
          <w:color w:val="002060"/>
          <w:sz w:val="24"/>
          <w:szCs w:val="24"/>
        </w:rPr>
        <w:t xml:space="preserve"> students’ per</w:t>
      </w:r>
      <w:r w:rsidR="00877804" w:rsidRPr="00D24409">
        <w:rPr>
          <w:rFonts w:ascii="Candara" w:hAnsi="Candara"/>
          <w:color w:val="002060"/>
          <w:sz w:val="24"/>
          <w:szCs w:val="24"/>
        </w:rPr>
        <w:t>sonal development, Al Sanawbar S</w:t>
      </w:r>
      <w:r w:rsidRPr="00D24409">
        <w:rPr>
          <w:rFonts w:ascii="Candara" w:hAnsi="Candara"/>
          <w:color w:val="002060"/>
          <w:sz w:val="24"/>
          <w:szCs w:val="24"/>
        </w:rPr>
        <w:t>chool has establish</w:t>
      </w:r>
      <w:r w:rsidR="00BF7078">
        <w:rPr>
          <w:rFonts w:ascii="Candara" w:hAnsi="Candara"/>
          <w:color w:val="002060"/>
          <w:sz w:val="24"/>
          <w:szCs w:val="24"/>
        </w:rPr>
        <w:t xml:space="preserve">ed a </w:t>
      </w:r>
      <w:r w:rsidR="005A673B">
        <w:rPr>
          <w:rFonts w:ascii="Candara" w:hAnsi="Candara"/>
          <w:color w:val="002060"/>
          <w:sz w:val="24"/>
          <w:szCs w:val="24"/>
        </w:rPr>
        <w:t xml:space="preserve">student </w:t>
      </w:r>
      <w:r w:rsidR="00BF7078">
        <w:rPr>
          <w:rFonts w:ascii="Candara" w:hAnsi="Candara"/>
          <w:color w:val="002060"/>
          <w:sz w:val="24"/>
          <w:szCs w:val="24"/>
        </w:rPr>
        <w:t xml:space="preserve">council that empowers students </w:t>
      </w:r>
      <w:r w:rsidRPr="00D24409">
        <w:rPr>
          <w:rFonts w:ascii="Candara" w:hAnsi="Candara"/>
          <w:color w:val="002060"/>
          <w:sz w:val="24"/>
          <w:szCs w:val="24"/>
        </w:rPr>
        <w:t xml:space="preserve">to aspire </w:t>
      </w:r>
      <w:r w:rsidR="005A673B">
        <w:rPr>
          <w:rFonts w:ascii="Candara" w:hAnsi="Candara"/>
          <w:color w:val="002060"/>
          <w:sz w:val="24"/>
          <w:szCs w:val="24"/>
        </w:rPr>
        <w:t xml:space="preserve">to be </w:t>
      </w:r>
      <w:r w:rsidRPr="00D24409">
        <w:rPr>
          <w:rFonts w:ascii="Candara" w:hAnsi="Candara"/>
          <w:color w:val="002060"/>
          <w:sz w:val="24"/>
          <w:szCs w:val="24"/>
        </w:rPr>
        <w:t xml:space="preserve">future </w:t>
      </w:r>
      <w:r w:rsidR="005A673B">
        <w:rPr>
          <w:rFonts w:ascii="Candara" w:hAnsi="Candara"/>
          <w:color w:val="002060"/>
          <w:sz w:val="24"/>
          <w:szCs w:val="24"/>
        </w:rPr>
        <w:t xml:space="preserve">leaders </w:t>
      </w:r>
      <w:r w:rsidRPr="00D24409">
        <w:rPr>
          <w:rFonts w:ascii="Candara" w:hAnsi="Candara"/>
          <w:color w:val="002060"/>
          <w:sz w:val="24"/>
          <w:szCs w:val="24"/>
        </w:rPr>
        <w:t xml:space="preserve">by </w:t>
      </w:r>
      <w:r w:rsidR="004F6C87">
        <w:rPr>
          <w:rFonts w:ascii="Candara" w:hAnsi="Candara"/>
          <w:color w:val="002060"/>
          <w:sz w:val="24"/>
          <w:szCs w:val="24"/>
        </w:rPr>
        <w:t xml:space="preserve">being </w:t>
      </w:r>
      <w:r w:rsidR="00EF0A2C" w:rsidRPr="00EF0A2C">
        <w:rPr>
          <w:rFonts w:ascii="Candara" w:hAnsi="Candara"/>
          <w:color w:val="002060"/>
          <w:sz w:val="24"/>
          <w:szCs w:val="24"/>
        </w:rPr>
        <w:t>exemplary leaders and willing to learn.</w:t>
      </w:r>
      <w:r w:rsidRPr="00D24409">
        <w:rPr>
          <w:rFonts w:ascii="Candara" w:hAnsi="Candara"/>
          <w:color w:val="002060"/>
          <w:sz w:val="24"/>
          <w:szCs w:val="24"/>
        </w:rPr>
        <w:t xml:space="preserve"> The SRC allows its members to:</w:t>
      </w:r>
    </w:p>
    <w:p w14:paraId="456B8AC4" w14:textId="77777777" w:rsidR="00367217" w:rsidRPr="00D24409" w:rsidRDefault="00367217" w:rsidP="00862483">
      <w:pPr>
        <w:numPr>
          <w:ilvl w:val="0"/>
          <w:numId w:val="3"/>
        </w:numPr>
        <w:bidi w:val="0"/>
        <w:spacing w:after="0" w:line="240" w:lineRule="auto"/>
        <w:ind w:hanging="270"/>
        <w:rPr>
          <w:rFonts w:ascii="Candara" w:hAnsi="Candara"/>
          <w:color w:val="002060"/>
          <w:sz w:val="24"/>
          <w:szCs w:val="24"/>
        </w:rPr>
      </w:pPr>
      <w:r w:rsidRPr="00D24409">
        <w:rPr>
          <w:rFonts w:ascii="Candara" w:hAnsi="Candara"/>
          <w:color w:val="002060"/>
          <w:sz w:val="24"/>
          <w:szCs w:val="24"/>
        </w:rPr>
        <w:t>express and exchange opinions and ideas on local and global issues</w:t>
      </w:r>
    </w:p>
    <w:p w14:paraId="456B8AC5" w14:textId="77777777" w:rsidR="00367217" w:rsidRPr="00D24409" w:rsidRDefault="00367217" w:rsidP="00862483">
      <w:pPr>
        <w:numPr>
          <w:ilvl w:val="0"/>
          <w:numId w:val="3"/>
        </w:numPr>
        <w:bidi w:val="0"/>
        <w:spacing w:after="0" w:line="240" w:lineRule="auto"/>
        <w:ind w:hanging="270"/>
        <w:rPr>
          <w:rFonts w:ascii="Candara" w:hAnsi="Candara"/>
          <w:color w:val="002060"/>
          <w:sz w:val="24"/>
          <w:szCs w:val="24"/>
        </w:rPr>
      </w:pPr>
      <w:r w:rsidRPr="00D24409">
        <w:rPr>
          <w:rFonts w:ascii="Candara" w:hAnsi="Candara"/>
          <w:color w:val="002060"/>
          <w:sz w:val="24"/>
          <w:szCs w:val="24"/>
        </w:rPr>
        <w:t>develop leadership and other life skills</w:t>
      </w:r>
    </w:p>
    <w:p w14:paraId="456B8AC6" w14:textId="77777777" w:rsidR="00367217" w:rsidRPr="00D24409" w:rsidRDefault="00367217" w:rsidP="00862483">
      <w:pPr>
        <w:numPr>
          <w:ilvl w:val="0"/>
          <w:numId w:val="3"/>
        </w:numPr>
        <w:bidi w:val="0"/>
        <w:spacing w:after="0" w:line="240" w:lineRule="auto"/>
        <w:ind w:hanging="270"/>
        <w:rPr>
          <w:rFonts w:ascii="Candara" w:hAnsi="Candara"/>
          <w:color w:val="002060"/>
          <w:sz w:val="24"/>
          <w:szCs w:val="24"/>
        </w:rPr>
      </w:pPr>
      <w:r w:rsidRPr="00D24409">
        <w:rPr>
          <w:rFonts w:ascii="Candara" w:hAnsi="Candara"/>
          <w:color w:val="002060"/>
          <w:sz w:val="24"/>
          <w:szCs w:val="24"/>
        </w:rPr>
        <w:t>promote student representation</w:t>
      </w:r>
    </w:p>
    <w:p w14:paraId="456B8AC7" w14:textId="77777777" w:rsidR="00367217" w:rsidRPr="00D24409" w:rsidRDefault="00367217" w:rsidP="00862483">
      <w:pPr>
        <w:numPr>
          <w:ilvl w:val="0"/>
          <w:numId w:val="3"/>
        </w:numPr>
        <w:bidi w:val="0"/>
        <w:spacing w:after="0" w:line="240" w:lineRule="auto"/>
        <w:ind w:hanging="270"/>
        <w:rPr>
          <w:rFonts w:ascii="Candara" w:hAnsi="Candara"/>
          <w:color w:val="002060"/>
          <w:sz w:val="24"/>
          <w:szCs w:val="24"/>
        </w:rPr>
      </w:pPr>
      <w:r w:rsidRPr="00D24409">
        <w:rPr>
          <w:rFonts w:ascii="Candara" w:hAnsi="Candara"/>
          <w:color w:val="002060"/>
          <w:sz w:val="24"/>
          <w:szCs w:val="24"/>
        </w:rPr>
        <w:t>develop positive interpersonal and communication skills</w:t>
      </w:r>
    </w:p>
    <w:p w14:paraId="456B8AC8" w14:textId="77777777" w:rsidR="00367217" w:rsidRPr="00D24409" w:rsidRDefault="00367217" w:rsidP="00862483">
      <w:pPr>
        <w:numPr>
          <w:ilvl w:val="0"/>
          <w:numId w:val="3"/>
        </w:numPr>
        <w:bidi w:val="0"/>
        <w:spacing w:after="0" w:line="240" w:lineRule="auto"/>
        <w:ind w:hanging="270"/>
        <w:rPr>
          <w:rFonts w:ascii="Candara" w:hAnsi="Candara"/>
          <w:color w:val="002060"/>
          <w:sz w:val="24"/>
          <w:szCs w:val="24"/>
        </w:rPr>
      </w:pPr>
      <w:r w:rsidRPr="00D24409">
        <w:rPr>
          <w:rFonts w:ascii="Candara" w:hAnsi="Candara"/>
          <w:color w:val="002060"/>
          <w:sz w:val="24"/>
          <w:szCs w:val="24"/>
        </w:rPr>
        <w:t>promote cultural awareness and a positive ethos for the school</w:t>
      </w:r>
    </w:p>
    <w:p w14:paraId="456B8AC9" w14:textId="77777777" w:rsidR="00367217" w:rsidRDefault="00367217" w:rsidP="00862483">
      <w:pPr>
        <w:numPr>
          <w:ilvl w:val="0"/>
          <w:numId w:val="3"/>
        </w:numPr>
        <w:bidi w:val="0"/>
        <w:spacing w:after="0" w:line="240" w:lineRule="auto"/>
        <w:ind w:hanging="270"/>
        <w:rPr>
          <w:rFonts w:ascii="Candara" w:hAnsi="Candara"/>
          <w:color w:val="002060"/>
          <w:sz w:val="24"/>
          <w:szCs w:val="24"/>
        </w:rPr>
      </w:pPr>
      <w:r w:rsidRPr="00D24409">
        <w:rPr>
          <w:rFonts w:ascii="Candara" w:hAnsi="Candara"/>
          <w:color w:val="002060"/>
          <w:sz w:val="24"/>
          <w:szCs w:val="24"/>
        </w:rPr>
        <w:t>develop a sense of responsibility, co-operation, and good work ethics</w:t>
      </w:r>
    </w:p>
    <w:p w14:paraId="456B8ACA" w14:textId="77777777" w:rsidR="00BF7078" w:rsidRPr="00D24409" w:rsidRDefault="00BF7078" w:rsidP="00BF7078">
      <w:pPr>
        <w:bidi w:val="0"/>
        <w:spacing w:after="0" w:line="240" w:lineRule="auto"/>
        <w:ind w:left="360"/>
        <w:rPr>
          <w:rFonts w:ascii="Candara" w:hAnsi="Candara"/>
          <w:color w:val="002060"/>
          <w:sz w:val="24"/>
          <w:szCs w:val="24"/>
        </w:rPr>
      </w:pPr>
    </w:p>
    <w:p w14:paraId="456B8ACB" w14:textId="77777777" w:rsidR="00367217" w:rsidRDefault="00367217" w:rsidP="00C44B3C">
      <w:pPr>
        <w:bidi w:val="0"/>
        <w:rPr>
          <w:rFonts w:ascii="Candara" w:hAnsi="Candara"/>
          <w:color w:val="002060"/>
          <w:sz w:val="24"/>
          <w:szCs w:val="24"/>
        </w:rPr>
      </w:pPr>
      <w:r w:rsidRPr="00D24409">
        <w:rPr>
          <w:rFonts w:ascii="Candara" w:hAnsi="Candara"/>
          <w:color w:val="002060"/>
          <w:sz w:val="24"/>
          <w:szCs w:val="24"/>
        </w:rPr>
        <w:t xml:space="preserve"> Grades 7 </w:t>
      </w:r>
      <w:r w:rsidRPr="00D24409">
        <w:rPr>
          <w:rFonts w:ascii="Candara" w:hAnsi="Candara"/>
          <w:color w:val="002060"/>
          <w:sz w:val="24"/>
          <w:szCs w:val="24"/>
        </w:rPr>
        <w:sym w:font="Wingdings" w:char="F0E0"/>
      </w:r>
      <w:r w:rsidRPr="00D24409">
        <w:rPr>
          <w:rFonts w:ascii="Candara" w:hAnsi="Candara"/>
          <w:color w:val="002060"/>
          <w:sz w:val="24"/>
          <w:szCs w:val="24"/>
        </w:rPr>
        <w:t xml:space="preserve"> 12 students choose their representatives through a public election.</w:t>
      </w:r>
    </w:p>
    <w:p w14:paraId="456B8ACC" w14:textId="77777777" w:rsidR="00F92EB6" w:rsidRPr="00F92EB6" w:rsidRDefault="00F92EB6" w:rsidP="00F92EB6">
      <w:pPr>
        <w:bidi w:val="0"/>
        <w:rPr>
          <w:rFonts w:ascii="Candara" w:hAnsi="Candara"/>
          <w:color w:val="002060"/>
          <w:sz w:val="8"/>
          <w:szCs w:val="8"/>
        </w:rPr>
      </w:pPr>
    </w:p>
    <w:p w14:paraId="456B8ACD" w14:textId="77777777" w:rsidR="00367217" w:rsidRDefault="00F469EC" w:rsidP="00F92EB6">
      <w:pPr>
        <w:pStyle w:val="TOCText"/>
        <w:ind w:right="105"/>
        <w:rPr>
          <w:rFonts w:ascii="Candara" w:hAnsi="Candara" w:cstheme="minorBidi"/>
          <w:b/>
          <w:bCs/>
          <w:color w:val="002060"/>
          <w:sz w:val="24"/>
          <w:szCs w:val="24"/>
        </w:rPr>
      </w:pPr>
      <w:r>
        <w:rPr>
          <w:rFonts w:ascii="Candara" w:hAnsi="Candara" w:cstheme="minorBidi"/>
          <w:b/>
          <w:bCs/>
          <w:color w:val="002060"/>
          <w:sz w:val="24"/>
          <w:szCs w:val="24"/>
        </w:rPr>
        <w:t>2.4</w:t>
      </w:r>
      <w:r w:rsidR="00367217" w:rsidRPr="00D24409">
        <w:rPr>
          <w:rFonts w:ascii="Candara" w:hAnsi="Candara" w:cstheme="minorBidi"/>
          <w:b/>
          <w:bCs/>
          <w:color w:val="002060"/>
          <w:sz w:val="24"/>
          <w:szCs w:val="24"/>
        </w:rPr>
        <w:t xml:space="preserve"> Field Trips</w:t>
      </w:r>
    </w:p>
    <w:p w14:paraId="456B8ACE" w14:textId="77777777" w:rsidR="00F92EB6" w:rsidRPr="00F92EB6" w:rsidRDefault="00F92EB6" w:rsidP="00F92EB6">
      <w:pPr>
        <w:pStyle w:val="TOCText"/>
        <w:tabs>
          <w:tab w:val="clear" w:pos="360"/>
        </w:tabs>
        <w:ind w:right="105"/>
        <w:rPr>
          <w:rFonts w:ascii="Candara" w:hAnsi="Candara" w:cstheme="minorBidi"/>
          <w:b/>
          <w:bCs/>
          <w:color w:val="002060"/>
          <w:sz w:val="8"/>
          <w:szCs w:val="8"/>
        </w:rPr>
      </w:pPr>
    </w:p>
    <w:p w14:paraId="456B8ACF" w14:textId="77777777" w:rsidR="00C44B3C" w:rsidRPr="00D24409" w:rsidRDefault="00C44B3C" w:rsidP="00C44B3C">
      <w:pPr>
        <w:pStyle w:val="Default"/>
        <w:rPr>
          <w:rFonts w:ascii="Candara" w:hAnsi="Candara" w:cstheme="minorBidi"/>
          <w:color w:val="002060"/>
        </w:rPr>
      </w:pPr>
      <w:r w:rsidRPr="00D24409">
        <w:rPr>
          <w:rFonts w:ascii="Candara" w:hAnsi="Candara" w:cstheme="minorBidi"/>
          <w:color w:val="002060"/>
        </w:rPr>
        <w:t>Students can derive immense educational benefit from taking part in trips off the school campus. Al Sanawbar School encourages teachers to establish links with the local community and organize appropriate trips that deepen the students’ understanding of the country and link appropriately with our curriculum.</w:t>
      </w:r>
    </w:p>
    <w:p w14:paraId="456B8AD0" w14:textId="77777777" w:rsidR="00C44B3C" w:rsidRPr="00D24409" w:rsidRDefault="00C44B3C" w:rsidP="00C44B3C">
      <w:pPr>
        <w:pStyle w:val="Default"/>
        <w:rPr>
          <w:rFonts w:ascii="Candara" w:hAnsi="Candara" w:cstheme="minorBidi"/>
          <w:color w:val="002060"/>
          <w:rtl/>
        </w:rPr>
      </w:pPr>
    </w:p>
    <w:p w14:paraId="456B8AD1" w14:textId="77777777" w:rsidR="00C44B3C" w:rsidRPr="00D24409" w:rsidRDefault="00C44B3C" w:rsidP="00C44B3C">
      <w:pPr>
        <w:pStyle w:val="Default"/>
        <w:ind w:left="180" w:hanging="180"/>
        <w:rPr>
          <w:rFonts w:ascii="Candara" w:hAnsi="Candara" w:cstheme="minorBidi"/>
          <w:color w:val="002060"/>
        </w:rPr>
      </w:pPr>
      <w:r w:rsidRPr="00D24409">
        <w:rPr>
          <w:rFonts w:ascii="Candara" w:hAnsi="Candara" w:cstheme="minorBidi"/>
          <w:color w:val="002060"/>
        </w:rPr>
        <w:t>Trips are organized as follows:</w:t>
      </w:r>
    </w:p>
    <w:p w14:paraId="456B8AD2" w14:textId="77777777" w:rsidR="00C44B3C" w:rsidRPr="00D24409" w:rsidRDefault="00C44B3C" w:rsidP="00C44B3C">
      <w:pPr>
        <w:pStyle w:val="Default"/>
        <w:rPr>
          <w:rFonts w:ascii="Candara" w:hAnsi="Candara" w:cstheme="minorBidi"/>
          <w:color w:val="002060"/>
          <w:rtl/>
        </w:rPr>
      </w:pPr>
    </w:p>
    <w:p w14:paraId="456B8AD3" w14:textId="77777777" w:rsidR="00C44B3C" w:rsidRPr="00D24409" w:rsidRDefault="00C44B3C" w:rsidP="00B15DFC">
      <w:pPr>
        <w:pStyle w:val="Default"/>
        <w:ind w:left="180" w:hanging="180"/>
        <w:rPr>
          <w:rFonts w:ascii="Candara" w:hAnsi="Candara" w:cstheme="minorBidi"/>
          <w:color w:val="002060"/>
        </w:rPr>
      </w:pPr>
      <w:r w:rsidRPr="00D24409">
        <w:rPr>
          <w:rFonts w:ascii="Candara" w:hAnsi="Candara" w:cstheme="minorBidi"/>
          <w:b/>
          <w:bCs/>
          <w:i/>
          <w:iCs/>
          <w:color w:val="002060"/>
        </w:rPr>
        <w:t>Educational</w:t>
      </w:r>
      <w:r w:rsidR="00B15DFC" w:rsidRPr="00D24409">
        <w:rPr>
          <w:rFonts w:ascii="Candara" w:hAnsi="Candara" w:cstheme="minorBidi"/>
          <w:b/>
          <w:bCs/>
          <w:i/>
          <w:iCs/>
          <w:color w:val="002060"/>
        </w:rPr>
        <w:t xml:space="preserve"> –</w:t>
      </w:r>
      <w:r w:rsidR="00251D6B">
        <w:rPr>
          <w:rFonts w:ascii="Candara" w:hAnsi="Candara" w:cstheme="minorBidi"/>
          <w:b/>
          <w:bCs/>
          <w:i/>
          <w:iCs/>
          <w:color w:val="002060"/>
        </w:rPr>
        <w:t xml:space="preserve"> </w:t>
      </w:r>
      <w:r w:rsidRPr="00D24409">
        <w:rPr>
          <w:rFonts w:ascii="Candara" w:hAnsi="Candara" w:cstheme="minorBidi"/>
          <w:color w:val="002060"/>
        </w:rPr>
        <w:t>during</w:t>
      </w:r>
      <w:r w:rsidR="00B15DFC" w:rsidRPr="00D24409">
        <w:rPr>
          <w:rFonts w:ascii="Candara" w:hAnsi="Candara" w:cstheme="minorBidi"/>
          <w:color w:val="002060"/>
        </w:rPr>
        <w:t xml:space="preserve"> </w:t>
      </w:r>
      <w:r w:rsidRPr="00D24409">
        <w:rPr>
          <w:rFonts w:ascii="Candara" w:hAnsi="Candara" w:cstheme="minorBidi"/>
          <w:color w:val="002060"/>
        </w:rPr>
        <w:t>school hours within the neighboring area of t</w:t>
      </w:r>
      <w:r w:rsidR="00B15DFC" w:rsidRPr="00D24409">
        <w:rPr>
          <w:rFonts w:ascii="Candara" w:hAnsi="Candara" w:cstheme="minorBidi"/>
          <w:color w:val="002060"/>
        </w:rPr>
        <w:t xml:space="preserve">he school for </w:t>
      </w:r>
      <w:r w:rsidRPr="00D24409">
        <w:rPr>
          <w:rFonts w:ascii="Candara" w:hAnsi="Candara" w:cstheme="minorBidi"/>
          <w:color w:val="002060"/>
        </w:rPr>
        <w:t>environmental studies, sport e</w:t>
      </w:r>
      <w:r w:rsidR="00251D6B">
        <w:rPr>
          <w:rFonts w:ascii="Candara" w:hAnsi="Candara" w:cstheme="minorBidi"/>
          <w:color w:val="002060"/>
        </w:rPr>
        <w:t>vents and observational studies i.e. the local market, fairs, and exhibitions</w:t>
      </w:r>
    </w:p>
    <w:p w14:paraId="456B8AD4" w14:textId="77777777" w:rsidR="00C44B3C" w:rsidRPr="00D24409" w:rsidRDefault="00C44B3C" w:rsidP="00C44B3C">
      <w:pPr>
        <w:pStyle w:val="Default"/>
        <w:rPr>
          <w:rFonts w:ascii="Candara" w:hAnsi="Candara" w:cstheme="minorBidi"/>
          <w:color w:val="002060"/>
          <w:rtl/>
        </w:rPr>
      </w:pPr>
    </w:p>
    <w:p w14:paraId="456B8AD5" w14:textId="77777777" w:rsidR="00C44B3C" w:rsidRPr="00D24409" w:rsidRDefault="00C44B3C" w:rsidP="00C44B3C">
      <w:pPr>
        <w:pStyle w:val="Default"/>
        <w:ind w:left="180" w:hanging="180"/>
        <w:rPr>
          <w:rFonts w:ascii="Candara" w:hAnsi="Candara" w:cstheme="minorBidi"/>
          <w:color w:val="002060"/>
        </w:rPr>
      </w:pPr>
      <w:r w:rsidRPr="00D24409">
        <w:rPr>
          <w:rFonts w:ascii="Candara" w:hAnsi="Candara" w:cstheme="minorBidi"/>
          <w:b/>
          <w:bCs/>
          <w:i/>
          <w:iCs/>
          <w:color w:val="002060"/>
        </w:rPr>
        <w:t>Recreational</w:t>
      </w:r>
      <w:r w:rsidR="00B15DFC" w:rsidRPr="00D24409">
        <w:rPr>
          <w:rFonts w:ascii="Candara" w:hAnsi="Candara" w:cstheme="minorBidi"/>
          <w:b/>
          <w:bCs/>
          <w:i/>
          <w:iCs/>
          <w:color w:val="002060"/>
        </w:rPr>
        <w:t xml:space="preserve"> </w:t>
      </w:r>
      <w:r w:rsidR="00F7392E">
        <w:rPr>
          <w:rFonts w:ascii="Candara" w:hAnsi="Candara" w:cstheme="minorBidi"/>
          <w:b/>
          <w:bCs/>
          <w:i/>
          <w:iCs/>
          <w:color w:val="002060"/>
        </w:rPr>
        <w:t>–</w:t>
      </w:r>
      <w:r w:rsidRPr="00D24409">
        <w:rPr>
          <w:rFonts w:ascii="Candara" w:hAnsi="Candara" w:cstheme="minorBidi"/>
          <w:color w:val="002060"/>
        </w:rPr>
        <w:t xml:space="preserve"> on</w:t>
      </w:r>
      <w:r w:rsidR="00F7392E">
        <w:rPr>
          <w:rFonts w:ascii="Candara" w:hAnsi="Candara" w:cstheme="minorBidi"/>
          <w:color w:val="002060"/>
        </w:rPr>
        <w:t xml:space="preserve"> </w:t>
      </w:r>
      <w:r w:rsidRPr="00D24409">
        <w:rPr>
          <w:rFonts w:ascii="Candara" w:hAnsi="Candara" w:cstheme="minorBidi"/>
          <w:color w:val="002060"/>
        </w:rPr>
        <w:t>Saturdays to a variety of attrac</w:t>
      </w:r>
      <w:r w:rsidR="00251D6B">
        <w:rPr>
          <w:rFonts w:ascii="Candara" w:hAnsi="Candara" w:cstheme="minorBidi"/>
          <w:color w:val="002060"/>
        </w:rPr>
        <w:t>tions for fun and entertainment</w:t>
      </w:r>
    </w:p>
    <w:p w14:paraId="456B8AD6" w14:textId="77777777" w:rsidR="00C44B3C" w:rsidRPr="00D24409" w:rsidRDefault="00C44B3C" w:rsidP="00C44B3C">
      <w:pPr>
        <w:pStyle w:val="Default"/>
        <w:rPr>
          <w:rFonts w:ascii="Candara" w:hAnsi="Candara" w:cstheme="minorBidi"/>
          <w:color w:val="002060"/>
          <w:rtl/>
        </w:rPr>
      </w:pPr>
    </w:p>
    <w:p w14:paraId="456B8AD9" w14:textId="77777777" w:rsidR="00E30915" w:rsidRDefault="00E30915" w:rsidP="00B15DFC">
      <w:pPr>
        <w:pStyle w:val="Default"/>
        <w:ind w:left="180" w:hanging="180"/>
        <w:rPr>
          <w:rFonts w:ascii="Candara" w:hAnsi="Candara" w:cstheme="minorBidi"/>
          <w:color w:val="002060"/>
        </w:rPr>
      </w:pPr>
    </w:p>
    <w:tbl>
      <w:tblPr>
        <w:tblStyle w:val="LightList-Accent5"/>
        <w:tblW w:w="0" w:type="auto"/>
        <w:tblLook w:val="04A0" w:firstRow="1" w:lastRow="0" w:firstColumn="1" w:lastColumn="0" w:noHBand="0" w:noVBand="1"/>
      </w:tblPr>
      <w:tblGrid>
        <w:gridCol w:w="8810"/>
      </w:tblGrid>
      <w:tr w:rsidR="00367217" w:rsidRPr="00D24409" w14:paraId="456B8ADB" w14:textId="77777777" w:rsidTr="00437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shd w:val="clear" w:color="auto" w:fill="00B050"/>
          </w:tcPr>
          <w:p w14:paraId="456B8ADA" w14:textId="77777777" w:rsidR="00367217" w:rsidRPr="00D24409" w:rsidRDefault="00F92EB6" w:rsidP="00367217">
            <w:pPr>
              <w:pStyle w:val="Default"/>
              <w:rPr>
                <w:rFonts w:ascii="Candara" w:hAnsi="Candara" w:cstheme="minorBidi"/>
                <w:color w:val="FFFFFF" w:themeColor="background1"/>
              </w:rPr>
            </w:pPr>
            <w:r>
              <w:rPr>
                <w:rFonts w:ascii="Candara" w:hAnsi="Candara" w:cstheme="minorBidi"/>
                <w:color w:val="FFFFFF" w:themeColor="background1"/>
              </w:rPr>
              <w:t>Section III</w:t>
            </w:r>
            <w:r w:rsidR="00367217" w:rsidRPr="00D24409">
              <w:rPr>
                <w:rFonts w:ascii="Candara" w:hAnsi="Candara" w:cstheme="minorBidi"/>
                <w:color w:val="FFFFFF" w:themeColor="background1"/>
              </w:rPr>
              <w:t xml:space="preserve"> – Services / Facilities</w:t>
            </w:r>
          </w:p>
        </w:tc>
      </w:tr>
    </w:tbl>
    <w:p w14:paraId="456B8ADC" w14:textId="77777777" w:rsidR="00367217" w:rsidRPr="00D24409" w:rsidRDefault="00367217" w:rsidP="00367217">
      <w:pPr>
        <w:pStyle w:val="Default"/>
        <w:ind w:left="180" w:hanging="180"/>
        <w:rPr>
          <w:rFonts w:ascii="Candara" w:hAnsi="Candara" w:cstheme="minorBidi"/>
          <w:color w:val="auto"/>
          <w:sz w:val="12"/>
          <w:szCs w:val="12"/>
        </w:rPr>
      </w:pPr>
    </w:p>
    <w:p w14:paraId="456B8ADD" w14:textId="77777777" w:rsidR="00367217" w:rsidRPr="00F92EB6" w:rsidRDefault="00367217" w:rsidP="00862483">
      <w:pPr>
        <w:pStyle w:val="ListParagraph"/>
        <w:numPr>
          <w:ilvl w:val="1"/>
          <w:numId w:val="10"/>
        </w:numPr>
        <w:bidi w:val="0"/>
        <w:spacing w:after="0" w:line="240" w:lineRule="auto"/>
        <w:ind w:right="135"/>
        <w:rPr>
          <w:rFonts w:ascii="Candara" w:hAnsi="Candara"/>
          <w:b/>
          <w:bCs/>
          <w:color w:val="002060"/>
          <w:sz w:val="24"/>
          <w:szCs w:val="24"/>
        </w:rPr>
      </w:pPr>
      <w:r w:rsidRPr="00F92EB6">
        <w:rPr>
          <w:rFonts w:ascii="Candara" w:hAnsi="Candara"/>
          <w:b/>
          <w:bCs/>
          <w:color w:val="002060"/>
          <w:sz w:val="24"/>
          <w:szCs w:val="24"/>
        </w:rPr>
        <w:t>Physical Education</w:t>
      </w:r>
    </w:p>
    <w:p w14:paraId="456B8ADE" w14:textId="77777777" w:rsidR="00B15DFC" w:rsidRPr="00D24409" w:rsidRDefault="00B15DFC" w:rsidP="00B15DFC">
      <w:pPr>
        <w:pStyle w:val="ListParagraph"/>
        <w:bidi w:val="0"/>
        <w:spacing w:after="0" w:line="240" w:lineRule="auto"/>
        <w:ind w:left="360" w:right="135"/>
        <w:rPr>
          <w:rFonts w:ascii="Candara" w:hAnsi="Candara"/>
          <w:b/>
          <w:bCs/>
          <w:color w:val="002060"/>
          <w:sz w:val="10"/>
          <w:szCs w:val="10"/>
        </w:rPr>
      </w:pPr>
    </w:p>
    <w:p w14:paraId="456B8ADF" w14:textId="77777777" w:rsidR="008F51EE" w:rsidRPr="00D24409" w:rsidRDefault="00367217" w:rsidP="000F46F8">
      <w:pPr>
        <w:tabs>
          <w:tab w:val="left" w:pos="90"/>
        </w:tabs>
        <w:bidi w:val="0"/>
        <w:ind w:right="135"/>
        <w:rPr>
          <w:rFonts w:ascii="Candara" w:hAnsi="Candara"/>
          <w:color w:val="002060"/>
          <w:sz w:val="24"/>
          <w:szCs w:val="24"/>
        </w:rPr>
      </w:pPr>
      <w:r w:rsidRPr="00D24409">
        <w:rPr>
          <w:rFonts w:ascii="Candara" w:hAnsi="Candara"/>
          <w:color w:val="002060"/>
          <w:sz w:val="24"/>
          <w:szCs w:val="24"/>
        </w:rPr>
        <w:t xml:space="preserve">Physical education makes up an integral part of a healthy life. Our students are exposed to a variety of games and are given the opportunity to practice them during and after school hours. Throughout the year, students can take part in sports contests organized by different institutions. </w:t>
      </w:r>
    </w:p>
    <w:p w14:paraId="456B8AE0" w14:textId="77777777" w:rsidR="00367217" w:rsidRPr="00F92EB6" w:rsidRDefault="00367217" w:rsidP="00862483">
      <w:pPr>
        <w:pStyle w:val="ListParagraph"/>
        <w:numPr>
          <w:ilvl w:val="1"/>
          <w:numId w:val="10"/>
        </w:numPr>
        <w:bidi w:val="0"/>
        <w:spacing w:after="0" w:line="240" w:lineRule="auto"/>
        <w:ind w:right="135"/>
        <w:rPr>
          <w:rFonts w:ascii="Candara" w:hAnsi="Candara"/>
          <w:b/>
          <w:bCs/>
          <w:color w:val="002060"/>
          <w:sz w:val="24"/>
          <w:szCs w:val="24"/>
        </w:rPr>
      </w:pPr>
      <w:r w:rsidRPr="00F92EB6">
        <w:rPr>
          <w:rFonts w:ascii="Candara" w:hAnsi="Candara"/>
          <w:b/>
          <w:bCs/>
          <w:color w:val="002060"/>
          <w:sz w:val="24"/>
          <w:szCs w:val="24"/>
        </w:rPr>
        <w:t>Laboratories</w:t>
      </w:r>
    </w:p>
    <w:p w14:paraId="456B8AE1" w14:textId="77777777" w:rsidR="00B15DFC" w:rsidRPr="00D24409" w:rsidRDefault="00B15DFC" w:rsidP="00B15DFC">
      <w:pPr>
        <w:pStyle w:val="ListParagraph"/>
        <w:bidi w:val="0"/>
        <w:spacing w:after="0" w:line="240" w:lineRule="auto"/>
        <w:ind w:left="360" w:right="135"/>
        <w:rPr>
          <w:rFonts w:ascii="Candara" w:hAnsi="Candara"/>
          <w:b/>
          <w:bCs/>
          <w:color w:val="002060"/>
          <w:sz w:val="12"/>
          <w:szCs w:val="12"/>
        </w:rPr>
      </w:pPr>
    </w:p>
    <w:p w14:paraId="456B8AE2" w14:textId="77777777" w:rsidR="00367217" w:rsidRPr="00D24409" w:rsidRDefault="00367217" w:rsidP="00A15089">
      <w:pPr>
        <w:tabs>
          <w:tab w:val="left" w:pos="180"/>
        </w:tabs>
        <w:bidi w:val="0"/>
        <w:spacing w:after="0" w:line="240" w:lineRule="auto"/>
        <w:rPr>
          <w:rFonts w:ascii="Candara" w:hAnsi="Candara"/>
          <w:color w:val="002060"/>
          <w:sz w:val="24"/>
          <w:szCs w:val="24"/>
        </w:rPr>
      </w:pPr>
      <w:r w:rsidRPr="00E30915">
        <w:rPr>
          <w:rFonts w:ascii="Candara" w:hAnsi="Candara"/>
          <w:b/>
          <w:bCs/>
          <w:i/>
          <w:iCs/>
          <w:color w:val="002060"/>
          <w:sz w:val="24"/>
          <w:szCs w:val="24"/>
        </w:rPr>
        <w:t>Science Labs</w:t>
      </w:r>
      <w:r w:rsidR="00E30915">
        <w:rPr>
          <w:rFonts w:ascii="Candara" w:hAnsi="Candara"/>
          <w:b/>
          <w:bCs/>
          <w:i/>
          <w:iCs/>
          <w:color w:val="002060"/>
          <w:sz w:val="24"/>
          <w:szCs w:val="24"/>
        </w:rPr>
        <w:t xml:space="preserve"> –</w:t>
      </w:r>
      <w:r w:rsidRPr="00D24409">
        <w:rPr>
          <w:rFonts w:ascii="Candara" w:hAnsi="Candara"/>
          <w:color w:val="002060"/>
          <w:sz w:val="24"/>
          <w:szCs w:val="24"/>
        </w:rPr>
        <w:t xml:space="preserve"> Students</w:t>
      </w:r>
      <w:r w:rsidR="00E30915">
        <w:rPr>
          <w:rFonts w:ascii="Candara" w:hAnsi="Candara"/>
          <w:color w:val="002060"/>
          <w:sz w:val="24"/>
          <w:szCs w:val="24"/>
        </w:rPr>
        <w:t xml:space="preserve"> </w:t>
      </w:r>
      <w:r w:rsidRPr="00D24409">
        <w:rPr>
          <w:rFonts w:ascii="Candara" w:hAnsi="Candara"/>
          <w:color w:val="002060"/>
          <w:sz w:val="24"/>
          <w:szCs w:val="24"/>
        </w:rPr>
        <w:t>have access to 2 science labs equipped with all the materials necessary to perform hands –on activities and reinforce the concepts taught.</w:t>
      </w:r>
    </w:p>
    <w:p w14:paraId="456B8AE3" w14:textId="77777777" w:rsidR="00E30915" w:rsidRPr="00E30915" w:rsidRDefault="00E30915" w:rsidP="00B15DFC">
      <w:pPr>
        <w:pStyle w:val="ListParagraph"/>
        <w:tabs>
          <w:tab w:val="left" w:pos="450"/>
        </w:tabs>
        <w:bidi w:val="0"/>
        <w:spacing w:after="0" w:line="240" w:lineRule="auto"/>
        <w:ind w:left="0"/>
        <w:rPr>
          <w:rFonts w:ascii="Candara" w:hAnsi="Candara"/>
          <w:b/>
          <w:bCs/>
          <w:i/>
          <w:iCs/>
          <w:color w:val="002060"/>
          <w:sz w:val="10"/>
          <w:szCs w:val="10"/>
        </w:rPr>
      </w:pPr>
    </w:p>
    <w:p w14:paraId="456B8AE4" w14:textId="3AE58ABD" w:rsidR="00367217" w:rsidRPr="00D24409" w:rsidRDefault="00367217" w:rsidP="00E30915">
      <w:pPr>
        <w:pStyle w:val="ListParagraph"/>
        <w:tabs>
          <w:tab w:val="left" w:pos="450"/>
        </w:tabs>
        <w:bidi w:val="0"/>
        <w:spacing w:after="0" w:line="240" w:lineRule="auto"/>
        <w:ind w:left="0"/>
        <w:rPr>
          <w:rFonts w:ascii="Candara" w:hAnsi="Candara"/>
          <w:color w:val="002060"/>
          <w:sz w:val="24"/>
          <w:szCs w:val="24"/>
        </w:rPr>
      </w:pPr>
      <w:r w:rsidRPr="00E30915">
        <w:rPr>
          <w:rFonts w:ascii="Candara" w:hAnsi="Candara"/>
          <w:b/>
          <w:bCs/>
          <w:i/>
          <w:iCs/>
          <w:color w:val="002060"/>
          <w:sz w:val="24"/>
          <w:szCs w:val="24"/>
        </w:rPr>
        <w:t>Computer Labs</w:t>
      </w:r>
      <w:r w:rsidR="00E30915">
        <w:rPr>
          <w:rFonts w:ascii="Candara" w:hAnsi="Candara"/>
          <w:b/>
          <w:bCs/>
          <w:i/>
          <w:iCs/>
          <w:color w:val="002060"/>
          <w:sz w:val="24"/>
          <w:szCs w:val="24"/>
        </w:rPr>
        <w:t xml:space="preserve"> – </w:t>
      </w:r>
      <w:r w:rsidRPr="00D24409">
        <w:rPr>
          <w:rFonts w:ascii="Candara" w:hAnsi="Candara"/>
          <w:color w:val="002060"/>
          <w:sz w:val="24"/>
          <w:szCs w:val="24"/>
        </w:rPr>
        <w:t>The</w:t>
      </w:r>
      <w:r w:rsidR="00E30915">
        <w:rPr>
          <w:rFonts w:ascii="Candara" w:hAnsi="Candara"/>
          <w:color w:val="002060"/>
          <w:sz w:val="24"/>
          <w:szCs w:val="24"/>
        </w:rPr>
        <w:t xml:space="preserve"> </w:t>
      </w:r>
      <w:r w:rsidRPr="00D24409">
        <w:rPr>
          <w:rFonts w:ascii="Candara" w:hAnsi="Candara"/>
          <w:color w:val="002060"/>
          <w:sz w:val="24"/>
          <w:szCs w:val="24"/>
        </w:rPr>
        <w:t xml:space="preserve">school has </w:t>
      </w:r>
      <w:r w:rsidR="006723EE">
        <w:rPr>
          <w:rFonts w:ascii="Candara" w:hAnsi="Candara"/>
          <w:color w:val="002060"/>
          <w:sz w:val="24"/>
          <w:szCs w:val="24"/>
        </w:rPr>
        <w:t>three</w:t>
      </w:r>
      <w:r w:rsidRPr="00D24409">
        <w:rPr>
          <w:rFonts w:ascii="Candara" w:hAnsi="Candara"/>
          <w:color w:val="002060"/>
          <w:sz w:val="24"/>
          <w:szCs w:val="24"/>
        </w:rPr>
        <w:t xml:space="preserve"> large computer labs in addition for students</w:t>
      </w:r>
      <w:r w:rsidR="00E30915">
        <w:rPr>
          <w:rFonts w:ascii="Candara" w:hAnsi="Candara"/>
          <w:color w:val="002060"/>
          <w:sz w:val="24"/>
          <w:szCs w:val="24"/>
        </w:rPr>
        <w:t>’</w:t>
      </w:r>
      <w:r w:rsidRPr="00D24409">
        <w:rPr>
          <w:rFonts w:ascii="Candara" w:hAnsi="Candara"/>
          <w:color w:val="002060"/>
          <w:sz w:val="24"/>
          <w:szCs w:val="24"/>
        </w:rPr>
        <w:t xml:space="preserve"> use.  All labs have internet and data show facilities.  Wireless connection is installed throughout the school to give teachers the opportunity to use their own “laptops” in classes and lectures.</w:t>
      </w:r>
    </w:p>
    <w:p w14:paraId="456B8AE6" w14:textId="77777777" w:rsidR="00A15089" w:rsidRPr="00D24409" w:rsidRDefault="00367217" w:rsidP="00862483">
      <w:pPr>
        <w:pStyle w:val="ListParagraph"/>
        <w:numPr>
          <w:ilvl w:val="1"/>
          <w:numId w:val="10"/>
        </w:numPr>
        <w:bidi w:val="0"/>
        <w:ind w:right="135"/>
        <w:rPr>
          <w:rFonts w:ascii="Candara" w:hAnsi="Candara"/>
          <w:b/>
          <w:bCs/>
          <w:color w:val="002060"/>
          <w:sz w:val="24"/>
          <w:szCs w:val="24"/>
        </w:rPr>
      </w:pPr>
      <w:r w:rsidRPr="00D24409">
        <w:rPr>
          <w:rFonts w:ascii="Candara" w:hAnsi="Candara"/>
          <w:b/>
          <w:bCs/>
          <w:color w:val="002060"/>
          <w:sz w:val="24"/>
          <w:szCs w:val="24"/>
        </w:rPr>
        <w:lastRenderedPageBreak/>
        <w:t>Library</w:t>
      </w:r>
    </w:p>
    <w:p w14:paraId="456B8AE7" w14:textId="6B16798C" w:rsidR="009512D9" w:rsidRPr="00D24409" w:rsidRDefault="00367217" w:rsidP="008F51EE">
      <w:pPr>
        <w:bidi w:val="0"/>
        <w:ind w:right="135"/>
        <w:rPr>
          <w:rFonts w:ascii="Candara" w:hAnsi="Candara"/>
          <w:color w:val="002060"/>
          <w:sz w:val="24"/>
          <w:szCs w:val="24"/>
        </w:rPr>
      </w:pPr>
      <w:r w:rsidRPr="00D24409">
        <w:rPr>
          <w:rFonts w:ascii="Candara" w:hAnsi="Candara"/>
          <w:color w:val="002060"/>
          <w:sz w:val="24"/>
          <w:szCs w:val="24"/>
        </w:rPr>
        <w:t>The school has a range of resources to support the curriculum.  The library is well stocked with a sound range of books and equipped with a data show, computers and internet facilities.</w:t>
      </w:r>
      <w:r w:rsidR="00877804" w:rsidRPr="00D24409">
        <w:rPr>
          <w:rFonts w:ascii="Candara" w:hAnsi="Candara"/>
          <w:color w:val="002060"/>
          <w:sz w:val="24"/>
          <w:szCs w:val="24"/>
        </w:rPr>
        <w:t xml:space="preserve"> </w:t>
      </w:r>
      <w:r w:rsidRPr="00D24409">
        <w:rPr>
          <w:rFonts w:ascii="Candara" w:hAnsi="Candara"/>
          <w:color w:val="002060"/>
          <w:sz w:val="24"/>
          <w:szCs w:val="24"/>
        </w:rPr>
        <w:t xml:space="preserve">Students and teachers have access to a wide, diverse collection of magazines, newspapers, books, and videos covering all subjects. Students can conduct </w:t>
      </w:r>
      <w:r w:rsidR="00FA01D0" w:rsidRPr="00D24409">
        <w:rPr>
          <w:rFonts w:ascii="Candara" w:hAnsi="Candara"/>
          <w:color w:val="002060"/>
          <w:sz w:val="24"/>
          <w:szCs w:val="24"/>
        </w:rPr>
        <w:t>research</w:t>
      </w:r>
      <w:r w:rsidRPr="00D24409">
        <w:rPr>
          <w:rFonts w:ascii="Candara" w:hAnsi="Candara"/>
          <w:color w:val="002060"/>
          <w:sz w:val="24"/>
          <w:szCs w:val="24"/>
        </w:rPr>
        <w:t xml:space="preserve"> and projects under the supervision of a librarian available from 8:00 am - 2:30 pm. </w:t>
      </w:r>
    </w:p>
    <w:p w14:paraId="456B8AE8" w14:textId="06253C80" w:rsidR="00367217" w:rsidRPr="00D24409" w:rsidRDefault="00F92EB6" w:rsidP="00A20AAC">
      <w:pPr>
        <w:bidi w:val="0"/>
        <w:ind w:right="135"/>
        <w:rPr>
          <w:rFonts w:ascii="Candara" w:hAnsi="Candara"/>
          <w:b/>
          <w:bCs/>
          <w:color w:val="002060"/>
          <w:sz w:val="24"/>
          <w:szCs w:val="24"/>
        </w:rPr>
      </w:pPr>
      <w:r>
        <w:rPr>
          <w:rFonts w:ascii="Candara" w:hAnsi="Candara"/>
          <w:b/>
          <w:bCs/>
          <w:color w:val="002060"/>
          <w:sz w:val="24"/>
          <w:szCs w:val="24"/>
        </w:rPr>
        <w:t xml:space="preserve">3.4 </w:t>
      </w:r>
      <w:r w:rsidR="00367217" w:rsidRPr="00D24409">
        <w:rPr>
          <w:rFonts w:ascii="Candara" w:hAnsi="Candara"/>
          <w:b/>
          <w:bCs/>
          <w:color w:val="002060"/>
          <w:sz w:val="24"/>
          <w:szCs w:val="24"/>
        </w:rPr>
        <w:t>SAT/</w:t>
      </w:r>
      <w:r w:rsidR="00612251">
        <w:rPr>
          <w:rFonts w:ascii="Candara" w:hAnsi="Candara"/>
          <w:b/>
          <w:bCs/>
          <w:color w:val="002060"/>
          <w:sz w:val="24"/>
          <w:szCs w:val="24"/>
        </w:rPr>
        <w:t>A</w:t>
      </w:r>
      <w:r w:rsidR="00A20AAC">
        <w:rPr>
          <w:rFonts w:ascii="Candara" w:hAnsi="Candara"/>
          <w:b/>
          <w:bCs/>
          <w:color w:val="002060"/>
          <w:sz w:val="24"/>
          <w:szCs w:val="24"/>
        </w:rPr>
        <w:t>P</w:t>
      </w:r>
      <w:r w:rsidR="00612251">
        <w:rPr>
          <w:rFonts w:ascii="Candara" w:hAnsi="Candara"/>
          <w:b/>
          <w:bCs/>
          <w:color w:val="002060"/>
          <w:sz w:val="24"/>
          <w:szCs w:val="24"/>
        </w:rPr>
        <w:t xml:space="preserve">/IELTS </w:t>
      </w:r>
      <w:r w:rsidR="00367217" w:rsidRPr="00D24409">
        <w:rPr>
          <w:rFonts w:ascii="Candara" w:hAnsi="Candara"/>
          <w:b/>
          <w:bCs/>
          <w:color w:val="002060"/>
          <w:sz w:val="24"/>
          <w:szCs w:val="24"/>
        </w:rPr>
        <w:t>Center</w:t>
      </w:r>
    </w:p>
    <w:p w14:paraId="456B8AE9" w14:textId="543A8B05" w:rsidR="00A15089" w:rsidRPr="00D24409" w:rsidRDefault="00367217" w:rsidP="00A20AAC">
      <w:pPr>
        <w:pStyle w:val="TOCText"/>
        <w:tabs>
          <w:tab w:val="clear" w:pos="360"/>
          <w:tab w:val="left" w:pos="90"/>
        </w:tabs>
        <w:ind w:right="135"/>
        <w:rPr>
          <w:rFonts w:ascii="Candara" w:hAnsi="Candara" w:cstheme="minorBidi"/>
          <w:color w:val="002060"/>
          <w:sz w:val="24"/>
          <w:szCs w:val="24"/>
        </w:rPr>
      </w:pPr>
      <w:r w:rsidRPr="00D24409">
        <w:rPr>
          <w:rFonts w:ascii="Candara" w:hAnsi="Candara" w:cstheme="minorBidi"/>
          <w:color w:val="002060"/>
          <w:sz w:val="24"/>
          <w:szCs w:val="24"/>
        </w:rPr>
        <w:t>Al Sanawbar is a certified SAT</w:t>
      </w:r>
      <w:r w:rsidR="00774215">
        <w:rPr>
          <w:rFonts w:ascii="Candara" w:hAnsi="Candara" w:cstheme="minorBidi"/>
          <w:color w:val="002060"/>
          <w:sz w:val="24"/>
          <w:szCs w:val="24"/>
        </w:rPr>
        <w:t xml:space="preserve">, AP and IELTS </w:t>
      </w:r>
      <w:r w:rsidRPr="00D24409">
        <w:rPr>
          <w:rFonts w:ascii="Candara" w:hAnsi="Candara" w:cstheme="minorBidi"/>
          <w:color w:val="002060"/>
          <w:sz w:val="24"/>
          <w:szCs w:val="24"/>
        </w:rPr>
        <w:t xml:space="preserve">Test Center. </w:t>
      </w:r>
    </w:p>
    <w:p w14:paraId="456B8AEA" w14:textId="77777777" w:rsidR="00B15DFC" w:rsidRPr="00D24409" w:rsidRDefault="00B15DFC" w:rsidP="0089763C">
      <w:pPr>
        <w:pStyle w:val="TOCText"/>
        <w:tabs>
          <w:tab w:val="clear" w:pos="360"/>
          <w:tab w:val="left" w:pos="90"/>
        </w:tabs>
        <w:ind w:left="90" w:right="135" w:firstLine="0"/>
        <w:rPr>
          <w:rFonts w:ascii="Candara" w:hAnsi="Candara" w:cstheme="minorBidi"/>
          <w:color w:val="002060"/>
          <w:sz w:val="6"/>
          <w:szCs w:val="6"/>
        </w:rPr>
      </w:pPr>
    </w:p>
    <w:p w14:paraId="456B8AEB" w14:textId="77777777" w:rsidR="008F51EE" w:rsidRPr="00D24409" w:rsidRDefault="00F92EB6" w:rsidP="00B15DFC">
      <w:pPr>
        <w:pStyle w:val="TOCText"/>
        <w:tabs>
          <w:tab w:val="clear" w:pos="360"/>
          <w:tab w:val="left" w:pos="90"/>
        </w:tabs>
        <w:ind w:right="135"/>
        <w:rPr>
          <w:rFonts w:ascii="Candara" w:hAnsi="Candara" w:cstheme="minorBidi"/>
          <w:b/>
          <w:bCs/>
          <w:color w:val="002060"/>
          <w:sz w:val="24"/>
          <w:szCs w:val="24"/>
        </w:rPr>
      </w:pPr>
      <w:r>
        <w:rPr>
          <w:rFonts w:ascii="Candara" w:hAnsi="Candara" w:cstheme="minorBidi"/>
          <w:b/>
          <w:bCs/>
          <w:color w:val="002060"/>
          <w:sz w:val="24"/>
          <w:szCs w:val="24"/>
        </w:rPr>
        <w:t xml:space="preserve">3.5 </w:t>
      </w:r>
      <w:r w:rsidR="00367217" w:rsidRPr="00D24409">
        <w:rPr>
          <w:rFonts w:ascii="Candara" w:hAnsi="Candara" w:cstheme="minorBidi"/>
          <w:b/>
          <w:bCs/>
          <w:color w:val="002060"/>
          <w:sz w:val="24"/>
          <w:szCs w:val="24"/>
        </w:rPr>
        <w:t>Canteen</w:t>
      </w:r>
    </w:p>
    <w:p w14:paraId="456B8AEC" w14:textId="77777777" w:rsidR="00367217" w:rsidRPr="00D24409" w:rsidRDefault="00367217" w:rsidP="0065090D">
      <w:pPr>
        <w:bidi w:val="0"/>
        <w:ind w:left="90" w:right="135"/>
        <w:rPr>
          <w:rFonts w:ascii="Candara" w:hAnsi="Candara"/>
          <w:color w:val="002060"/>
          <w:sz w:val="24"/>
          <w:szCs w:val="24"/>
        </w:rPr>
      </w:pPr>
      <w:r w:rsidRPr="00D24409">
        <w:rPr>
          <w:rFonts w:ascii="Candara" w:hAnsi="Candara"/>
          <w:color w:val="002060"/>
          <w:sz w:val="24"/>
          <w:szCs w:val="24"/>
        </w:rPr>
        <w:t>The school is keen on the quality of food as well as the cleanliness and hygiene of the place. Healthy food, as per the requirements of the Health Authority, can be purchased during break time.</w:t>
      </w:r>
    </w:p>
    <w:p w14:paraId="456B8AED" w14:textId="77777777" w:rsidR="00367217" w:rsidRPr="00F92EB6" w:rsidRDefault="00F92EB6" w:rsidP="00F92EB6">
      <w:pPr>
        <w:bidi w:val="0"/>
        <w:spacing w:after="0" w:line="240" w:lineRule="auto"/>
        <w:ind w:left="90" w:right="135"/>
        <w:rPr>
          <w:rFonts w:ascii="Candara" w:hAnsi="Candara"/>
          <w:b/>
          <w:bCs/>
          <w:color w:val="002060"/>
          <w:sz w:val="24"/>
          <w:szCs w:val="24"/>
        </w:rPr>
      </w:pPr>
      <w:r>
        <w:rPr>
          <w:rFonts w:ascii="Candara" w:hAnsi="Candara"/>
          <w:b/>
          <w:bCs/>
          <w:color w:val="002060"/>
          <w:sz w:val="24"/>
          <w:szCs w:val="24"/>
        </w:rPr>
        <w:t>3.6</w:t>
      </w:r>
      <w:r w:rsidR="00B15DFC" w:rsidRPr="00F92EB6">
        <w:rPr>
          <w:rFonts w:ascii="Candara" w:hAnsi="Candara"/>
          <w:b/>
          <w:bCs/>
          <w:color w:val="002060"/>
          <w:sz w:val="24"/>
          <w:szCs w:val="24"/>
        </w:rPr>
        <w:t xml:space="preserve"> </w:t>
      </w:r>
      <w:r w:rsidR="00367217" w:rsidRPr="00F92EB6">
        <w:rPr>
          <w:rFonts w:ascii="Candara" w:hAnsi="Candara"/>
          <w:b/>
          <w:bCs/>
          <w:color w:val="002060"/>
          <w:sz w:val="24"/>
          <w:szCs w:val="24"/>
        </w:rPr>
        <w:t>Clinic</w:t>
      </w:r>
    </w:p>
    <w:p w14:paraId="456B8AEE" w14:textId="77777777" w:rsidR="00B15DFC" w:rsidRPr="00D24409" w:rsidRDefault="00B15DFC" w:rsidP="00B15DFC">
      <w:pPr>
        <w:pStyle w:val="ListParagraph"/>
        <w:bidi w:val="0"/>
        <w:spacing w:after="0" w:line="240" w:lineRule="auto"/>
        <w:ind w:left="450" w:right="135"/>
        <w:rPr>
          <w:rFonts w:ascii="Candara" w:hAnsi="Candara"/>
          <w:b/>
          <w:bCs/>
          <w:color w:val="002060"/>
          <w:sz w:val="12"/>
          <w:szCs w:val="12"/>
        </w:rPr>
      </w:pPr>
    </w:p>
    <w:p w14:paraId="456B8AEF" w14:textId="77777777" w:rsidR="000F46F8" w:rsidRPr="00D24409" w:rsidRDefault="00367217" w:rsidP="00B15DFC">
      <w:pPr>
        <w:bidi w:val="0"/>
        <w:ind w:left="90" w:right="135"/>
        <w:rPr>
          <w:rFonts w:ascii="Candara" w:hAnsi="Candara"/>
          <w:color w:val="002060"/>
          <w:sz w:val="24"/>
          <w:szCs w:val="24"/>
        </w:rPr>
      </w:pPr>
      <w:r w:rsidRPr="00D24409">
        <w:rPr>
          <w:rFonts w:ascii="Candara" w:hAnsi="Candara"/>
          <w:color w:val="002060"/>
          <w:sz w:val="24"/>
          <w:szCs w:val="24"/>
        </w:rPr>
        <w:t xml:space="preserve">The clinic is adequately equipped to attend to students’ needs and handle emergencies that might occur when a student falls or hurts himself and is run by a licensed nurse who offers students hygiene and health guidance. Vaccinations are administered, with parental consent, under the direction and supervision of </w:t>
      </w:r>
      <w:r w:rsidR="00877804" w:rsidRPr="00D24409">
        <w:rPr>
          <w:rFonts w:ascii="Candara" w:hAnsi="Candara"/>
          <w:color w:val="002060"/>
          <w:sz w:val="24"/>
          <w:szCs w:val="24"/>
        </w:rPr>
        <w:t>HAAD</w:t>
      </w:r>
      <w:r w:rsidRPr="00D24409">
        <w:rPr>
          <w:rFonts w:ascii="Candara" w:hAnsi="Candara"/>
          <w:color w:val="002060"/>
          <w:sz w:val="24"/>
          <w:szCs w:val="24"/>
        </w:rPr>
        <w:t>.  The clinic maintains individual medical health files for each student.</w:t>
      </w:r>
    </w:p>
    <w:p w14:paraId="456B8AF0" w14:textId="77777777" w:rsidR="000F46F8" w:rsidRPr="00F92EB6" w:rsidRDefault="00367217" w:rsidP="00862483">
      <w:pPr>
        <w:pStyle w:val="ListParagraph"/>
        <w:numPr>
          <w:ilvl w:val="1"/>
          <w:numId w:val="11"/>
        </w:numPr>
        <w:bidi w:val="0"/>
        <w:spacing w:after="0" w:line="240" w:lineRule="auto"/>
        <w:ind w:right="135"/>
        <w:rPr>
          <w:rFonts w:ascii="Candara" w:hAnsi="Candara"/>
          <w:b/>
          <w:bCs/>
          <w:color w:val="002060"/>
          <w:sz w:val="24"/>
          <w:szCs w:val="24"/>
        </w:rPr>
      </w:pPr>
      <w:r w:rsidRPr="00F92EB6">
        <w:rPr>
          <w:rFonts w:ascii="Candara" w:hAnsi="Candara"/>
          <w:b/>
          <w:bCs/>
          <w:color w:val="002060"/>
          <w:sz w:val="24"/>
          <w:szCs w:val="24"/>
        </w:rPr>
        <w:t>Religious Facilities</w:t>
      </w:r>
    </w:p>
    <w:p w14:paraId="456B8AF1" w14:textId="77777777" w:rsidR="00B15DFC" w:rsidRPr="00D24409" w:rsidRDefault="00B15DFC" w:rsidP="00B15DFC">
      <w:pPr>
        <w:pStyle w:val="ListParagraph"/>
        <w:bidi w:val="0"/>
        <w:spacing w:after="0" w:line="240" w:lineRule="auto"/>
        <w:ind w:left="450" w:right="135"/>
        <w:rPr>
          <w:rFonts w:ascii="Candara" w:hAnsi="Candara"/>
          <w:b/>
          <w:bCs/>
          <w:color w:val="002060"/>
          <w:sz w:val="16"/>
          <w:szCs w:val="16"/>
        </w:rPr>
      </w:pPr>
    </w:p>
    <w:p w14:paraId="456B8AF2" w14:textId="78566406" w:rsidR="00367217" w:rsidRPr="00D24409" w:rsidRDefault="00367217" w:rsidP="00E30915">
      <w:pPr>
        <w:bidi w:val="0"/>
        <w:ind w:left="90" w:right="135"/>
        <w:rPr>
          <w:rFonts w:ascii="Candara" w:hAnsi="Candara"/>
          <w:color w:val="002060"/>
          <w:sz w:val="24"/>
          <w:szCs w:val="24"/>
        </w:rPr>
      </w:pPr>
      <w:r w:rsidRPr="00D24409">
        <w:rPr>
          <w:rFonts w:ascii="Candara" w:hAnsi="Candara"/>
          <w:color w:val="002060"/>
          <w:sz w:val="24"/>
          <w:szCs w:val="24"/>
        </w:rPr>
        <w:t xml:space="preserve">The school encourages its students to practice </w:t>
      </w:r>
      <w:r w:rsidR="00E30915">
        <w:rPr>
          <w:rFonts w:ascii="Candara" w:hAnsi="Candara"/>
          <w:color w:val="002060"/>
          <w:sz w:val="24"/>
          <w:szCs w:val="24"/>
        </w:rPr>
        <w:t xml:space="preserve">Islam </w:t>
      </w:r>
      <w:r w:rsidRPr="00D24409">
        <w:rPr>
          <w:rFonts w:ascii="Candara" w:hAnsi="Candara"/>
          <w:color w:val="002060"/>
          <w:sz w:val="24"/>
          <w:szCs w:val="24"/>
        </w:rPr>
        <w:t>and provides</w:t>
      </w:r>
      <w:r w:rsidR="00E30915">
        <w:rPr>
          <w:rFonts w:ascii="Candara" w:hAnsi="Candara"/>
          <w:color w:val="002060"/>
          <w:sz w:val="24"/>
          <w:szCs w:val="24"/>
        </w:rPr>
        <w:t xml:space="preserve"> them with</w:t>
      </w:r>
      <w:r w:rsidRPr="00D24409">
        <w:rPr>
          <w:rFonts w:ascii="Candara" w:hAnsi="Candara"/>
          <w:color w:val="002060"/>
          <w:sz w:val="24"/>
          <w:szCs w:val="24"/>
        </w:rPr>
        <w:t xml:space="preserve"> a mosque in the boys</w:t>
      </w:r>
      <w:r w:rsidR="00E30915">
        <w:rPr>
          <w:rFonts w:ascii="Candara" w:hAnsi="Candara"/>
          <w:color w:val="002060"/>
          <w:sz w:val="24"/>
          <w:szCs w:val="24"/>
        </w:rPr>
        <w:t>’</w:t>
      </w:r>
      <w:r w:rsidRPr="00D24409">
        <w:rPr>
          <w:rFonts w:ascii="Candara" w:hAnsi="Candara"/>
          <w:color w:val="002060"/>
          <w:sz w:val="24"/>
          <w:szCs w:val="24"/>
        </w:rPr>
        <w:t xml:space="preserve"> section</w:t>
      </w:r>
      <w:r w:rsidR="006723EE">
        <w:rPr>
          <w:rFonts w:ascii="Candara" w:hAnsi="Candara"/>
          <w:color w:val="002060"/>
          <w:sz w:val="24"/>
          <w:szCs w:val="24"/>
        </w:rPr>
        <w:t xml:space="preserve"> </w:t>
      </w:r>
      <w:r w:rsidRPr="00D24409">
        <w:rPr>
          <w:rFonts w:ascii="Candara" w:hAnsi="Candara"/>
          <w:color w:val="002060"/>
          <w:sz w:val="24"/>
          <w:szCs w:val="24"/>
        </w:rPr>
        <w:t>and a prayer room in the girls</w:t>
      </w:r>
      <w:r w:rsidR="00E30915">
        <w:rPr>
          <w:rFonts w:ascii="Candara" w:hAnsi="Candara"/>
          <w:color w:val="002060"/>
          <w:sz w:val="24"/>
          <w:szCs w:val="24"/>
        </w:rPr>
        <w:t>’</w:t>
      </w:r>
      <w:r w:rsidRPr="00D24409">
        <w:rPr>
          <w:rFonts w:ascii="Candara" w:hAnsi="Candara"/>
          <w:color w:val="002060"/>
          <w:sz w:val="24"/>
          <w:szCs w:val="24"/>
        </w:rPr>
        <w:t xml:space="preserve"> section.</w:t>
      </w:r>
    </w:p>
    <w:p w14:paraId="456B8AF3" w14:textId="77777777" w:rsidR="00A15089" w:rsidRPr="00F92EB6" w:rsidRDefault="00367217" w:rsidP="00862483">
      <w:pPr>
        <w:pStyle w:val="ListParagraph"/>
        <w:numPr>
          <w:ilvl w:val="1"/>
          <w:numId w:val="11"/>
        </w:numPr>
        <w:bidi w:val="0"/>
        <w:ind w:right="135"/>
        <w:rPr>
          <w:rFonts w:ascii="Candara" w:hAnsi="Candara"/>
          <w:color w:val="002060"/>
          <w:sz w:val="24"/>
          <w:szCs w:val="24"/>
        </w:rPr>
      </w:pPr>
      <w:r w:rsidRPr="00F92EB6">
        <w:rPr>
          <w:rFonts w:ascii="Candara" w:hAnsi="Candara"/>
          <w:b/>
          <w:bCs/>
          <w:color w:val="002060"/>
          <w:sz w:val="24"/>
          <w:szCs w:val="24"/>
        </w:rPr>
        <w:t>Transport</w:t>
      </w:r>
    </w:p>
    <w:p w14:paraId="456B8AF4" w14:textId="4E37D3E4" w:rsidR="00B15DFC" w:rsidRDefault="00367217" w:rsidP="00F92EB6">
      <w:pPr>
        <w:bidi w:val="0"/>
        <w:ind w:left="90" w:right="135"/>
        <w:rPr>
          <w:rFonts w:ascii="Candara" w:hAnsi="Candara"/>
          <w:color w:val="002060"/>
          <w:sz w:val="24"/>
          <w:szCs w:val="24"/>
        </w:rPr>
      </w:pPr>
      <w:r w:rsidRPr="00D24409">
        <w:rPr>
          <w:rFonts w:ascii="Candara" w:hAnsi="Candara"/>
          <w:color w:val="002060"/>
          <w:sz w:val="24"/>
          <w:szCs w:val="24"/>
        </w:rPr>
        <w:t>Transport is provided by an external contract in liais</w:t>
      </w:r>
      <w:r w:rsidR="00045B30">
        <w:rPr>
          <w:rFonts w:ascii="Candara" w:hAnsi="Candara"/>
          <w:color w:val="002060"/>
          <w:sz w:val="24"/>
          <w:szCs w:val="24"/>
        </w:rPr>
        <w:t>on</w:t>
      </w:r>
      <w:r w:rsidRPr="00D24409">
        <w:rPr>
          <w:rFonts w:ascii="Candara" w:hAnsi="Candara"/>
          <w:color w:val="002060"/>
          <w:sz w:val="24"/>
          <w:szCs w:val="24"/>
        </w:rPr>
        <w:t xml:space="preserve"> with the schoo</w:t>
      </w:r>
      <w:r w:rsidR="00E30915">
        <w:rPr>
          <w:rFonts w:ascii="Candara" w:hAnsi="Candara"/>
          <w:color w:val="002060"/>
          <w:sz w:val="24"/>
          <w:szCs w:val="24"/>
        </w:rPr>
        <w:t>l’s transport coordinator. B</w:t>
      </w:r>
      <w:r w:rsidRPr="00D24409">
        <w:rPr>
          <w:rFonts w:ascii="Candara" w:hAnsi="Candara"/>
          <w:color w:val="002060"/>
          <w:sz w:val="24"/>
          <w:szCs w:val="24"/>
        </w:rPr>
        <w:t>uses are well maintained, meet appropriate standards, and comp</w:t>
      </w:r>
      <w:r w:rsidR="00E30915">
        <w:rPr>
          <w:rFonts w:ascii="Candara" w:hAnsi="Candara"/>
          <w:color w:val="002060"/>
          <w:sz w:val="24"/>
          <w:szCs w:val="24"/>
        </w:rPr>
        <w:t>ly with ADE</w:t>
      </w:r>
      <w:r w:rsidR="00045B30">
        <w:rPr>
          <w:rFonts w:ascii="Candara" w:hAnsi="Candara"/>
          <w:color w:val="002060"/>
          <w:sz w:val="24"/>
          <w:szCs w:val="24"/>
        </w:rPr>
        <w:t>K</w:t>
      </w:r>
      <w:r w:rsidR="00E30915">
        <w:rPr>
          <w:rFonts w:ascii="Candara" w:hAnsi="Candara"/>
          <w:color w:val="002060"/>
          <w:sz w:val="24"/>
          <w:szCs w:val="24"/>
        </w:rPr>
        <w:t>’s safety standards and the regulations of the Department of Transport.</w:t>
      </w:r>
      <w:r w:rsidRPr="00D24409">
        <w:rPr>
          <w:rFonts w:ascii="Candara" w:hAnsi="Candara"/>
          <w:color w:val="002060"/>
          <w:sz w:val="24"/>
          <w:szCs w:val="24"/>
        </w:rPr>
        <w:tab/>
      </w:r>
    </w:p>
    <w:p w14:paraId="456B8AF7" w14:textId="77777777" w:rsidR="006723EE" w:rsidRPr="00F92EB6" w:rsidRDefault="006723EE" w:rsidP="006723EE">
      <w:pPr>
        <w:bidi w:val="0"/>
        <w:ind w:left="90" w:right="135"/>
        <w:rPr>
          <w:rFonts w:ascii="Candara" w:hAnsi="Candara"/>
          <w:color w:val="002060"/>
          <w:sz w:val="24"/>
          <w:szCs w:val="24"/>
        </w:rPr>
      </w:pPr>
    </w:p>
    <w:tbl>
      <w:tblPr>
        <w:tblStyle w:val="LightList-Accent5"/>
        <w:tblW w:w="0" w:type="auto"/>
        <w:tblLook w:val="04A0" w:firstRow="1" w:lastRow="0" w:firstColumn="1" w:lastColumn="0" w:noHBand="0" w:noVBand="1"/>
      </w:tblPr>
      <w:tblGrid>
        <w:gridCol w:w="8810"/>
      </w:tblGrid>
      <w:tr w:rsidR="00FF2380" w:rsidRPr="00D24409" w14:paraId="456B8AF9" w14:textId="77777777" w:rsidTr="00437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shd w:val="clear" w:color="auto" w:fill="00B050"/>
          </w:tcPr>
          <w:p w14:paraId="456B8AF8" w14:textId="77777777" w:rsidR="00FF2380" w:rsidRPr="00D24409" w:rsidRDefault="00B365D3" w:rsidP="00FF2380">
            <w:pPr>
              <w:bidi w:val="0"/>
              <w:rPr>
                <w:rFonts w:ascii="Candara" w:hAnsi="Candara"/>
                <w:sz w:val="24"/>
                <w:szCs w:val="24"/>
              </w:rPr>
            </w:pPr>
            <w:r>
              <w:rPr>
                <w:rFonts w:ascii="Candara" w:hAnsi="Candara"/>
                <w:sz w:val="24"/>
                <w:szCs w:val="24"/>
              </w:rPr>
              <w:t xml:space="preserve">Section IV – Student </w:t>
            </w:r>
            <w:r w:rsidR="00FF2380" w:rsidRPr="00D24409">
              <w:rPr>
                <w:rFonts w:ascii="Candara" w:hAnsi="Candara"/>
                <w:sz w:val="24"/>
                <w:szCs w:val="24"/>
              </w:rPr>
              <w:t>Welfare</w:t>
            </w:r>
          </w:p>
        </w:tc>
      </w:tr>
    </w:tbl>
    <w:p w14:paraId="456B8AFA" w14:textId="77777777" w:rsidR="000F46F8" w:rsidRPr="00F92EB6" w:rsidRDefault="000F46F8" w:rsidP="00BB1C14">
      <w:pPr>
        <w:bidi w:val="0"/>
        <w:rPr>
          <w:rFonts w:ascii="Candara" w:hAnsi="Candara"/>
          <w:b/>
          <w:color w:val="002060"/>
          <w:sz w:val="2"/>
          <w:szCs w:val="2"/>
        </w:rPr>
      </w:pPr>
    </w:p>
    <w:p w14:paraId="456B8AFB" w14:textId="77777777" w:rsidR="00BB1C14" w:rsidRPr="00D24409" w:rsidRDefault="00F92EB6" w:rsidP="000F46F8">
      <w:pPr>
        <w:bidi w:val="0"/>
        <w:rPr>
          <w:rFonts w:ascii="Candara" w:hAnsi="Candara"/>
          <w:b/>
          <w:color w:val="002060"/>
          <w:sz w:val="24"/>
          <w:szCs w:val="24"/>
        </w:rPr>
      </w:pPr>
      <w:r>
        <w:rPr>
          <w:rFonts w:ascii="Candara" w:hAnsi="Candara"/>
          <w:b/>
          <w:color w:val="002060"/>
          <w:sz w:val="24"/>
          <w:szCs w:val="24"/>
        </w:rPr>
        <w:t>4.1</w:t>
      </w:r>
      <w:r w:rsidR="00234DDA" w:rsidRPr="00D24409">
        <w:rPr>
          <w:rFonts w:ascii="Candara" w:hAnsi="Candara"/>
          <w:b/>
          <w:color w:val="002060"/>
          <w:sz w:val="24"/>
          <w:szCs w:val="24"/>
        </w:rPr>
        <w:t xml:space="preserve"> </w:t>
      </w:r>
      <w:r w:rsidR="00EF4B73">
        <w:rPr>
          <w:rFonts w:ascii="Candara" w:hAnsi="Candara"/>
          <w:b/>
          <w:color w:val="002060"/>
          <w:sz w:val="24"/>
          <w:szCs w:val="24"/>
        </w:rPr>
        <w:t>Student</w:t>
      </w:r>
      <w:r w:rsidR="00CA0C92" w:rsidRPr="00D24409">
        <w:rPr>
          <w:rFonts w:ascii="Candara" w:hAnsi="Candara"/>
          <w:b/>
          <w:color w:val="002060"/>
          <w:sz w:val="24"/>
          <w:szCs w:val="24"/>
        </w:rPr>
        <w:t xml:space="preserve"> Leadership</w:t>
      </w:r>
    </w:p>
    <w:p w14:paraId="456B8AFC" w14:textId="77777777" w:rsidR="00234DDA" w:rsidRPr="00D24409" w:rsidRDefault="00234DDA" w:rsidP="00BB1C14">
      <w:pPr>
        <w:bidi w:val="0"/>
        <w:rPr>
          <w:rFonts w:ascii="Candara" w:hAnsi="Candara"/>
          <w:b/>
          <w:color w:val="002060"/>
          <w:sz w:val="24"/>
          <w:szCs w:val="24"/>
        </w:rPr>
      </w:pPr>
      <w:r w:rsidRPr="00D24409">
        <w:rPr>
          <w:rFonts w:ascii="Candara" w:hAnsi="Candara"/>
          <w:bCs/>
          <w:color w:val="002060"/>
          <w:sz w:val="24"/>
          <w:szCs w:val="24"/>
        </w:rPr>
        <w:t>Students are encouraged to take leadership roles. In classes, students are assigned tasks that foster learning and set the stage for personal development and growth.</w:t>
      </w:r>
      <w:r w:rsidR="00BB1C14" w:rsidRPr="00D24409">
        <w:rPr>
          <w:rFonts w:ascii="Candara" w:hAnsi="Candara"/>
          <w:bCs/>
          <w:color w:val="002060"/>
          <w:sz w:val="24"/>
          <w:szCs w:val="24"/>
        </w:rPr>
        <w:t xml:space="preserve"> </w:t>
      </w:r>
      <w:r w:rsidRPr="00D24409">
        <w:rPr>
          <w:rFonts w:ascii="Candara" w:hAnsi="Candara"/>
          <w:bCs/>
          <w:color w:val="002060"/>
          <w:sz w:val="24"/>
          <w:szCs w:val="24"/>
        </w:rPr>
        <w:t xml:space="preserve">Throughout </w:t>
      </w:r>
      <w:proofErr w:type="gramStart"/>
      <w:r w:rsidRPr="00D24409">
        <w:rPr>
          <w:rFonts w:ascii="Candara" w:hAnsi="Candara"/>
          <w:bCs/>
          <w:color w:val="002060"/>
          <w:sz w:val="24"/>
          <w:szCs w:val="24"/>
        </w:rPr>
        <w:t>the school</w:t>
      </w:r>
      <w:proofErr w:type="gramEnd"/>
      <w:r w:rsidRPr="00D24409">
        <w:rPr>
          <w:rFonts w:ascii="Candara" w:hAnsi="Candara"/>
          <w:bCs/>
          <w:color w:val="002060"/>
          <w:sz w:val="24"/>
          <w:szCs w:val="24"/>
        </w:rPr>
        <w:t>, students are given opportunities to exhibit leadershi</w:t>
      </w:r>
      <w:r w:rsidR="00BB1C14" w:rsidRPr="00D24409">
        <w:rPr>
          <w:rFonts w:ascii="Candara" w:hAnsi="Candara"/>
          <w:bCs/>
          <w:color w:val="002060"/>
          <w:sz w:val="24"/>
          <w:szCs w:val="24"/>
        </w:rPr>
        <w:t>p whether in festivities, extracurric</w:t>
      </w:r>
      <w:r w:rsidR="006723EE">
        <w:rPr>
          <w:rFonts w:ascii="Candara" w:hAnsi="Candara"/>
          <w:bCs/>
          <w:color w:val="002060"/>
          <w:sz w:val="24"/>
          <w:szCs w:val="24"/>
        </w:rPr>
        <w:t xml:space="preserve">ular activities, events, clubs </w:t>
      </w:r>
      <w:r w:rsidR="00BB1C14" w:rsidRPr="00D24409">
        <w:rPr>
          <w:rFonts w:ascii="Candara" w:hAnsi="Candara"/>
          <w:bCs/>
          <w:color w:val="002060"/>
          <w:sz w:val="24"/>
          <w:szCs w:val="24"/>
        </w:rPr>
        <w:t>or assemblies.</w:t>
      </w:r>
    </w:p>
    <w:p w14:paraId="456B8AFD" w14:textId="77777777" w:rsidR="00234DDA" w:rsidRPr="00D24409" w:rsidRDefault="00F92EB6" w:rsidP="00234DDA">
      <w:pPr>
        <w:bidi w:val="0"/>
        <w:rPr>
          <w:rFonts w:ascii="Candara" w:hAnsi="Candara"/>
          <w:b/>
          <w:color w:val="002060"/>
          <w:sz w:val="24"/>
          <w:szCs w:val="24"/>
        </w:rPr>
      </w:pPr>
      <w:r>
        <w:rPr>
          <w:rFonts w:ascii="Candara" w:hAnsi="Candara"/>
          <w:b/>
          <w:color w:val="002060"/>
          <w:sz w:val="24"/>
          <w:szCs w:val="24"/>
        </w:rPr>
        <w:lastRenderedPageBreak/>
        <w:t>4</w:t>
      </w:r>
      <w:r w:rsidR="000F46F8" w:rsidRPr="00D24409">
        <w:rPr>
          <w:rFonts w:ascii="Candara" w:hAnsi="Candara"/>
          <w:b/>
          <w:color w:val="002060"/>
          <w:sz w:val="24"/>
          <w:szCs w:val="24"/>
        </w:rPr>
        <w:t>.2</w:t>
      </w:r>
      <w:r w:rsidR="00234DDA" w:rsidRPr="00D24409">
        <w:rPr>
          <w:rFonts w:ascii="Candara" w:hAnsi="Candara"/>
          <w:b/>
          <w:color w:val="002060"/>
          <w:sz w:val="24"/>
          <w:szCs w:val="24"/>
        </w:rPr>
        <w:t xml:space="preserve"> </w:t>
      </w:r>
      <w:r w:rsidR="00C1737B" w:rsidRPr="00D24409">
        <w:rPr>
          <w:rFonts w:ascii="Candara" w:hAnsi="Candara"/>
          <w:b/>
          <w:color w:val="002060"/>
          <w:sz w:val="24"/>
          <w:szCs w:val="24"/>
        </w:rPr>
        <w:t>Differentiation</w:t>
      </w:r>
    </w:p>
    <w:p w14:paraId="456B8AFE" w14:textId="77777777" w:rsidR="005F2F0A" w:rsidRPr="00D24409" w:rsidRDefault="005F2F0A" w:rsidP="00F92EB6">
      <w:pPr>
        <w:bidi w:val="0"/>
        <w:rPr>
          <w:rFonts w:ascii="Candara" w:hAnsi="Candara"/>
          <w:bCs/>
          <w:color w:val="002060"/>
          <w:sz w:val="24"/>
          <w:szCs w:val="24"/>
        </w:rPr>
      </w:pPr>
      <w:r w:rsidRPr="00D24409">
        <w:rPr>
          <w:rFonts w:ascii="Candara" w:hAnsi="Candara"/>
          <w:bCs/>
          <w:color w:val="002060"/>
          <w:sz w:val="24"/>
          <w:szCs w:val="24"/>
        </w:rPr>
        <w:t xml:space="preserve">Al Sanawbar School is committed to raising the students’ attainment and cater to their learning needs. In line with the above, staff identify the learning needs of all students, and design activities that enable them to perform to their utmost potential. </w:t>
      </w:r>
      <w:r w:rsidR="001D02E5" w:rsidRPr="00D24409">
        <w:rPr>
          <w:rFonts w:ascii="Candara" w:hAnsi="Candara"/>
          <w:bCs/>
          <w:color w:val="002060"/>
          <w:sz w:val="24"/>
          <w:szCs w:val="24"/>
        </w:rPr>
        <w:t xml:space="preserve">The school implements the 3 tiers model in differentiation. </w:t>
      </w:r>
    </w:p>
    <w:p w14:paraId="456B8AFF" w14:textId="13EFBC21" w:rsidR="005E58D6" w:rsidRPr="00D24409" w:rsidRDefault="00F92EB6" w:rsidP="002E5ABB">
      <w:pPr>
        <w:bidi w:val="0"/>
        <w:rPr>
          <w:rFonts w:ascii="Candara" w:hAnsi="Candara"/>
          <w:b/>
          <w:color w:val="002060"/>
          <w:sz w:val="24"/>
          <w:szCs w:val="24"/>
        </w:rPr>
      </w:pPr>
      <w:r>
        <w:rPr>
          <w:rFonts w:ascii="Candara" w:hAnsi="Candara"/>
          <w:b/>
          <w:color w:val="002060"/>
          <w:sz w:val="24"/>
          <w:szCs w:val="24"/>
        </w:rPr>
        <w:t>4</w:t>
      </w:r>
      <w:r w:rsidR="00137E06" w:rsidRPr="00D24409">
        <w:rPr>
          <w:rFonts w:ascii="Candara" w:hAnsi="Candara"/>
          <w:b/>
          <w:color w:val="002060"/>
          <w:sz w:val="24"/>
          <w:szCs w:val="24"/>
        </w:rPr>
        <w:t>.3</w:t>
      </w:r>
      <w:r w:rsidR="005E58D6" w:rsidRPr="00D24409">
        <w:rPr>
          <w:rFonts w:ascii="Candara" w:hAnsi="Candara"/>
          <w:b/>
          <w:color w:val="002060"/>
          <w:sz w:val="24"/>
          <w:szCs w:val="24"/>
        </w:rPr>
        <w:t xml:space="preserve"> Child Protection</w:t>
      </w:r>
    </w:p>
    <w:p w14:paraId="456B8B00" w14:textId="77777777" w:rsidR="00807BEF" w:rsidRPr="00D24409" w:rsidRDefault="00807BEF" w:rsidP="00807BEF">
      <w:pPr>
        <w:pStyle w:val="Default"/>
        <w:rPr>
          <w:rFonts w:ascii="Candara" w:hAnsi="Candara"/>
          <w:color w:val="002060"/>
        </w:rPr>
      </w:pPr>
      <w:r w:rsidRPr="00D24409">
        <w:rPr>
          <w:rFonts w:ascii="Candara" w:hAnsi="Candara"/>
          <w:b/>
          <w:bCs/>
          <w:color w:val="002060"/>
        </w:rPr>
        <w:t>Child Protection and safeguard is our main concern at Al Sanawbar School.</w:t>
      </w:r>
    </w:p>
    <w:p w14:paraId="456B8B01" w14:textId="77777777" w:rsidR="00C44B3C" w:rsidRPr="00D24409" w:rsidRDefault="00807BEF" w:rsidP="00807BEF">
      <w:pPr>
        <w:pStyle w:val="Default"/>
        <w:rPr>
          <w:rFonts w:ascii="Candara" w:hAnsi="Candara"/>
          <w:color w:val="002060"/>
        </w:rPr>
      </w:pPr>
      <w:r w:rsidRPr="00D24409">
        <w:rPr>
          <w:rFonts w:ascii="Candara" w:hAnsi="Candara"/>
          <w:color w:val="002060"/>
        </w:rPr>
        <w:t xml:space="preserve">An effective whole-school child protection policy was developed to provide clear </w:t>
      </w:r>
      <w:proofErr w:type="gramStart"/>
      <w:r w:rsidRPr="00D24409">
        <w:rPr>
          <w:rFonts w:ascii="Candara" w:hAnsi="Candara"/>
          <w:color w:val="002060"/>
        </w:rPr>
        <w:t>direction</w:t>
      </w:r>
      <w:proofErr w:type="gramEnd"/>
      <w:r w:rsidRPr="00D24409">
        <w:rPr>
          <w:rFonts w:ascii="Candara" w:hAnsi="Candara"/>
          <w:color w:val="002060"/>
        </w:rPr>
        <w:t xml:space="preserve"> to staff and others about expected behavior when dealing with child protection issues. The policy makes explicit the school’s commitment to the development of good practice and sound procedures and ensures that child protection concerns, referrals and monitoring are handled sensitively, professionally and in ways which support the needs of the child.</w:t>
      </w:r>
    </w:p>
    <w:p w14:paraId="456B8B02" w14:textId="77777777" w:rsidR="00BB4234" w:rsidRPr="00D24409" w:rsidRDefault="00BB4234" w:rsidP="00807BEF">
      <w:pPr>
        <w:pStyle w:val="Default"/>
        <w:rPr>
          <w:rFonts w:ascii="Candara" w:hAnsi="Candara"/>
          <w:color w:val="002060"/>
          <w:sz w:val="10"/>
          <w:szCs w:val="10"/>
        </w:rPr>
      </w:pPr>
    </w:p>
    <w:p w14:paraId="456B8B03" w14:textId="77777777" w:rsidR="00FF2380" w:rsidRPr="00D24409" w:rsidRDefault="00F92EB6" w:rsidP="00CA0C92">
      <w:pPr>
        <w:bidi w:val="0"/>
        <w:rPr>
          <w:rFonts w:ascii="Candara" w:hAnsi="Candara"/>
          <w:b/>
          <w:color w:val="002060"/>
          <w:sz w:val="24"/>
          <w:szCs w:val="24"/>
        </w:rPr>
      </w:pPr>
      <w:r>
        <w:rPr>
          <w:rFonts w:ascii="Candara" w:hAnsi="Candara"/>
          <w:b/>
          <w:color w:val="002060"/>
          <w:sz w:val="24"/>
          <w:szCs w:val="24"/>
        </w:rPr>
        <w:t>4</w:t>
      </w:r>
      <w:r w:rsidR="005E58D6" w:rsidRPr="00D24409">
        <w:rPr>
          <w:rFonts w:ascii="Candara" w:hAnsi="Candara"/>
          <w:b/>
          <w:color w:val="002060"/>
          <w:sz w:val="24"/>
          <w:szCs w:val="24"/>
        </w:rPr>
        <w:t>.</w:t>
      </w:r>
      <w:r w:rsidR="00137E06" w:rsidRPr="00D24409">
        <w:rPr>
          <w:rFonts w:ascii="Candara" w:hAnsi="Candara"/>
          <w:b/>
          <w:color w:val="002060"/>
          <w:sz w:val="24"/>
          <w:szCs w:val="24"/>
        </w:rPr>
        <w:t>4</w:t>
      </w:r>
      <w:r w:rsidR="00CA0C92" w:rsidRPr="00D24409">
        <w:rPr>
          <w:rFonts w:ascii="Candara" w:hAnsi="Candara"/>
          <w:b/>
          <w:color w:val="002060"/>
          <w:sz w:val="24"/>
          <w:szCs w:val="24"/>
        </w:rPr>
        <w:t xml:space="preserve"> </w:t>
      </w:r>
      <w:r w:rsidR="00FF2380" w:rsidRPr="00D24409">
        <w:rPr>
          <w:rFonts w:ascii="Candara" w:hAnsi="Candara"/>
          <w:b/>
          <w:color w:val="002060"/>
          <w:sz w:val="24"/>
          <w:szCs w:val="24"/>
        </w:rPr>
        <w:t>Health Services</w:t>
      </w:r>
    </w:p>
    <w:p w14:paraId="456B8B04" w14:textId="7708C2F1" w:rsidR="00F92EB6" w:rsidRDefault="00F92EB6" w:rsidP="00F92EB6">
      <w:pPr>
        <w:bidi w:val="0"/>
        <w:rPr>
          <w:rFonts w:ascii="Candara" w:hAnsi="Candara"/>
          <w:color w:val="002060"/>
          <w:sz w:val="24"/>
          <w:szCs w:val="24"/>
        </w:rPr>
      </w:pPr>
      <w:r>
        <w:rPr>
          <w:rFonts w:ascii="Candara" w:hAnsi="Candara"/>
          <w:color w:val="002060"/>
          <w:sz w:val="24"/>
          <w:szCs w:val="24"/>
        </w:rPr>
        <w:t>A school health clinic is manag</w:t>
      </w:r>
      <w:r w:rsidR="00FF2380" w:rsidRPr="00D24409">
        <w:rPr>
          <w:rFonts w:ascii="Candara" w:hAnsi="Candara"/>
          <w:color w:val="002060"/>
          <w:sz w:val="24"/>
          <w:szCs w:val="24"/>
        </w:rPr>
        <w:t>ed by the school nurse</w:t>
      </w:r>
      <w:r w:rsidR="00113232">
        <w:rPr>
          <w:rFonts w:ascii="Candara" w:hAnsi="Candara"/>
          <w:color w:val="002060"/>
          <w:sz w:val="24"/>
          <w:szCs w:val="24"/>
        </w:rPr>
        <w:t>s</w:t>
      </w:r>
      <w:r w:rsidR="00FF2380" w:rsidRPr="00D24409">
        <w:rPr>
          <w:rFonts w:ascii="Candara" w:hAnsi="Candara"/>
          <w:color w:val="002060"/>
          <w:sz w:val="24"/>
          <w:szCs w:val="24"/>
        </w:rPr>
        <w:t>.  The nurse</w:t>
      </w:r>
      <w:r w:rsidR="00113232">
        <w:rPr>
          <w:rFonts w:ascii="Candara" w:hAnsi="Candara"/>
          <w:color w:val="002060"/>
          <w:sz w:val="24"/>
          <w:szCs w:val="24"/>
        </w:rPr>
        <w:t>s</w:t>
      </w:r>
      <w:r w:rsidR="00FF2380" w:rsidRPr="00D24409">
        <w:rPr>
          <w:rFonts w:ascii="Candara" w:hAnsi="Candara"/>
          <w:color w:val="002060"/>
          <w:sz w:val="24"/>
          <w:szCs w:val="24"/>
        </w:rPr>
        <w:t xml:space="preserve"> </w:t>
      </w:r>
      <w:r w:rsidR="00113232" w:rsidRPr="00D24409">
        <w:rPr>
          <w:rFonts w:ascii="Candara" w:hAnsi="Candara"/>
          <w:color w:val="002060"/>
          <w:sz w:val="24"/>
          <w:szCs w:val="24"/>
        </w:rPr>
        <w:t>are</w:t>
      </w:r>
      <w:r w:rsidR="00FF2380" w:rsidRPr="00D24409">
        <w:rPr>
          <w:rFonts w:ascii="Candara" w:hAnsi="Candara"/>
          <w:color w:val="002060"/>
          <w:sz w:val="24"/>
          <w:szCs w:val="24"/>
        </w:rPr>
        <w:t xml:space="preserve"> responsible for treating minor student health ailments and giving first aid where necessary. Students may be referred to the clinic when they are unwell. Should a student feel seriously unwell or faint then they </w:t>
      </w:r>
      <w:r w:rsidR="00113232">
        <w:rPr>
          <w:rFonts w:ascii="Candara" w:hAnsi="Candara"/>
          <w:color w:val="002060"/>
          <w:sz w:val="24"/>
          <w:szCs w:val="24"/>
        </w:rPr>
        <w:t>will</w:t>
      </w:r>
      <w:r w:rsidR="00FF2380" w:rsidRPr="00D24409">
        <w:rPr>
          <w:rFonts w:ascii="Candara" w:hAnsi="Candara"/>
          <w:color w:val="002060"/>
          <w:sz w:val="24"/>
          <w:szCs w:val="24"/>
        </w:rPr>
        <w:t xml:space="preserve"> be escorted to the clinic by another student or member of staff. In some </w:t>
      </w:r>
      <w:r w:rsidR="002235EB" w:rsidRPr="00D24409">
        <w:rPr>
          <w:rFonts w:ascii="Candara" w:hAnsi="Candara"/>
          <w:color w:val="002060"/>
          <w:sz w:val="24"/>
          <w:szCs w:val="24"/>
        </w:rPr>
        <w:t>instances,</w:t>
      </w:r>
      <w:r w:rsidR="00FF2380" w:rsidRPr="00D24409">
        <w:rPr>
          <w:rFonts w:ascii="Candara" w:hAnsi="Candara"/>
          <w:color w:val="002060"/>
          <w:sz w:val="24"/>
          <w:szCs w:val="24"/>
        </w:rPr>
        <w:t xml:space="preserve"> the student concerned is sent home.  The clinic serves other purposes also such as maintaining student health records</w:t>
      </w:r>
      <w:r w:rsidR="00C82257">
        <w:rPr>
          <w:rFonts w:ascii="Candara" w:hAnsi="Candara"/>
          <w:color w:val="002060"/>
          <w:sz w:val="24"/>
          <w:szCs w:val="24"/>
        </w:rPr>
        <w:t>, BMI &amp; Vision testing</w:t>
      </w:r>
      <w:r w:rsidR="00FF2380" w:rsidRPr="00D24409">
        <w:rPr>
          <w:rFonts w:ascii="Candara" w:hAnsi="Candara"/>
          <w:color w:val="002060"/>
          <w:sz w:val="24"/>
          <w:szCs w:val="24"/>
        </w:rPr>
        <w:t xml:space="preserve"> and giving vaccinations.</w:t>
      </w:r>
    </w:p>
    <w:p w14:paraId="456B8B05" w14:textId="40ADA6F3" w:rsidR="00877804" w:rsidRDefault="00877804" w:rsidP="00F92EB6">
      <w:pPr>
        <w:bidi w:val="0"/>
        <w:jc w:val="center"/>
        <w:rPr>
          <w:rFonts w:ascii="Candara" w:hAnsi="Candara"/>
          <w:b/>
          <w:bCs/>
          <w:i/>
          <w:iCs/>
          <w:color w:val="002060"/>
          <w:sz w:val="24"/>
          <w:szCs w:val="24"/>
          <w:rtl/>
          <w:lang w:bidi="ar-LB"/>
        </w:rPr>
      </w:pPr>
      <w:r w:rsidRPr="00FA01D0">
        <w:rPr>
          <w:rFonts w:ascii="Candara" w:hAnsi="Candara"/>
          <w:b/>
          <w:bCs/>
          <w:i/>
          <w:iCs/>
          <w:color w:val="002060"/>
          <w:sz w:val="24"/>
          <w:szCs w:val="24"/>
          <w:lang w:bidi="ar-LB"/>
        </w:rPr>
        <w:t xml:space="preserve">All </w:t>
      </w:r>
      <w:r w:rsidR="00062095" w:rsidRPr="00FA01D0">
        <w:rPr>
          <w:rFonts w:ascii="Candara" w:hAnsi="Candara"/>
          <w:b/>
          <w:bCs/>
          <w:i/>
          <w:iCs/>
          <w:color w:val="002060"/>
          <w:sz w:val="24"/>
          <w:szCs w:val="24"/>
          <w:lang w:bidi="ar-LB"/>
        </w:rPr>
        <w:t xml:space="preserve">School </w:t>
      </w:r>
      <w:r w:rsidRPr="00FA01D0">
        <w:rPr>
          <w:rFonts w:ascii="Candara" w:hAnsi="Candara"/>
          <w:b/>
          <w:bCs/>
          <w:i/>
          <w:iCs/>
          <w:color w:val="002060"/>
          <w:sz w:val="24"/>
          <w:szCs w:val="24"/>
          <w:lang w:bidi="ar-LB"/>
        </w:rPr>
        <w:t>policies and procedures</w:t>
      </w:r>
      <w:r w:rsidR="00062095" w:rsidRPr="00FA01D0">
        <w:rPr>
          <w:rFonts w:ascii="Candara" w:hAnsi="Candara"/>
          <w:b/>
          <w:bCs/>
          <w:i/>
          <w:iCs/>
          <w:color w:val="002060"/>
          <w:sz w:val="24"/>
          <w:szCs w:val="24"/>
          <w:lang w:bidi="ar-LB"/>
        </w:rPr>
        <w:t xml:space="preserve"> as well as </w:t>
      </w:r>
      <w:r w:rsidR="004A68FA" w:rsidRPr="00FA01D0">
        <w:rPr>
          <w:rFonts w:ascii="Candara" w:hAnsi="Candara"/>
          <w:b/>
          <w:bCs/>
          <w:i/>
          <w:iCs/>
          <w:color w:val="002060"/>
          <w:sz w:val="24"/>
          <w:szCs w:val="24"/>
          <w:lang w:bidi="ar-LB"/>
        </w:rPr>
        <w:t>updated</w:t>
      </w:r>
      <w:r w:rsidR="00062095" w:rsidRPr="00FA01D0">
        <w:rPr>
          <w:rFonts w:ascii="Candara" w:hAnsi="Candara"/>
          <w:b/>
          <w:bCs/>
          <w:i/>
          <w:iCs/>
          <w:color w:val="002060"/>
          <w:sz w:val="24"/>
          <w:szCs w:val="24"/>
          <w:lang w:bidi="ar-LB"/>
        </w:rPr>
        <w:t xml:space="preserve"> details on regulations, violations and consequences </w:t>
      </w:r>
      <w:r w:rsidRPr="00FA01D0">
        <w:rPr>
          <w:rFonts w:ascii="Candara" w:hAnsi="Candara"/>
          <w:b/>
          <w:bCs/>
          <w:i/>
          <w:iCs/>
          <w:color w:val="002060"/>
          <w:sz w:val="24"/>
          <w:szCs w:val="24"/>
          <w:lang w:bidi="ar-LB"/>
        </w:rPr>
        <w:t xml:space="preserve">are </w:t>
      </w:r>
      <w:r w:rsidR="00062095" w:rsidRPr="00FA01D0">
        <w:rPr>
          <w:rFonts w:ascii="Candara" w:hAnsi="Candara"/>
          <w:b/>
          <w:bCs/>
          <w:i/>
          <w:iCs/>
          <w:color w:val="002060"/>
          <w:sz w:val="24"/>
          <w:szCs w:val="24"/>
          <w:lang w:bidi="ar-LB"/>
        </w:rPr>
        <w:t xml:space="preserve">available </w:t>
      </w:r>
      <w:r w:rsidR="004A68FA" w:rsidRPr="00FA01D0">
        <w:rPr>
          <w:rFonts w:ascii="Candara" w:hAnsi="Candara"/>
          <w:b/>
          <w:bCs/>
          <w:i/>
          <w:iCs/>
          <w:color w:val="002060"/>
          <w:sz w:val="24"/>
          <w:szCs w:val="24"/>
          <w:lang w:bidi="ar-LB"/>
        </w:rPr>
        <w:t>i</w:t>
      </w:r>
      <w:r w:rsidR="00062095" w:rsidRPr="00FA01D0">
        <w:rPr>
          <w:rFonts w:ascii="Candara" w:hAnsi="Candara"/>
          <w:b/>
          <w:bCs/>
          <w:i/>
          <w:iCs/>
          <w:color w:val="002060"/>
          <w:sz w:val="24"/>
          <w:szCs w:val="24"/>
          <w:lang w:bidi="ar-LB"/>
        </w:rPr>
        <w:t>n the school’s policy manual</w:t>
      </w:r>
      <w:r w:rsidR="00F226BF" w:rsidRPr="00FA01D0">
        <w:rPr>
          <w:rFonts w:ascii="Candara" w:hAnsi="Candara"/>
          <w:b/>
          <w:bCs/>
          <w:i/>
          <w:iCs/>
          <w:color w:val="002060"/>
          <w:sz w:val="24"/>
          <w:szCs w:val="24"/>
          <w:lang w:bidi="ar-LB"/>
        </w:rPr>
        <w:t xml:space="preserve"> available on the school portal.</w:t>
      </w:r>
    </w:p>
    <w:p w14:paraId="653356D2" w14:textId="77777777" w:rsidR="00C31E16" w:rsidRDefault="00C31E16" w:rsidP="00C31E16">
      <w:pPr>
        <w:bidi w:val="0"/>
        <w:jc w:val="center"/>
        <w:rPr>
          <w:rFonts w:ascii="Candara" w:hAnsi="Candara"/>
          <w:b/>
          <w:bCs/>
          <w:i/>
          <w:iCs/>
          <w:color w:val="002060"/>
          <w:sz w:val="24"/>
          <w:szCs w:val="24"/>
          <w:rtl/>
          <w:lang w:bidi="ar-LB"/>
        </w:rPr>
      </w:pPr>
    </w:p>
    <w:p w14:paraId="186B4264" w14:textId="77777777" w:rsidR="00C31E16" w:rsidRDefault="00C31E16" w:rsidP="00C31E16">
      <w:pPr>
        <w:bidi w:val="0"/>
        <w:jc w:val="center"/>
        <w:rPr>
          <w:rFonts w:ascii="Candara" w:hAnsi="Candara"/>
          <w:b/>
          <w:bCs/>
          <w:i/>
          <w:iCs/>
          <w:color w:val="002060"/>
          <w:sz w:val="24"/>
          <w:szCs w:val="24"/>
          <w:rtl/>
          <w:lang w:bidi="ar-LB"/>
        </w:rPr>
      </w:pPr>
    </w:p>
    <w:p w14:paraId="2A81115F" w14:textId="77777777" w:rsidR="00C31E16" w:rsidRDefault="00C31E16" w:rsidP="00C31E16">
      <w:pPr>
        <w:bidi w:val="0"/>
        <w:jc w:val="center"/>
        <w:rPr>
          <w:rFonts w:ascii="Candara" w:hAnsi="Candara"/>
          <w:b/>
          <w:bCs/>
          <w:i/>
          <w:iCs/>
          <w:color w:val="002060"/>
          <w:sz w:val="24"/>
          <w:szCs w:val="24"/>
          <w:rtl/>
          <w:lang w:bidi="ar-LB"/>
        </w:rPr>
      </w:pPr>
    </w:p>
    <w:p w14:paraId="4E83831D" w14:textId="77777777" w:rsidR="00C31E16" w:rsidRDefault="00C31E16" w:rsidP="00C31E16">
      <w:pPr>
        <w:bidi w:val="0"/>
        <w:jc w:val="center"/>
        <w:rPr>
          <w:rFonts w:ascii="Candara" w:hAnsi="Candara"/>
          <w:b/>
          <w:bCs/>
          <w:i/>
          <w:iCs/>
          <w:color w:val="002060"/>
          <w:sz w:val="24"/>
          <w:szCs w:val="24"/>
          <w:rtl/>
          <w:lang w:bidi="ar-LB"/>
        </w:rPr>
      </w:pPr>
    </w:p>
    <w:p w14:paraId="75FECDB8" w14:textId="77777777" w:rsidR="00C31E16" w:rsidRDefault="00C31E16" w:rsidP="00C31E16">
      <w:pPr>
        <w:bidi w:val="0"/>
        <w:jc w:val="center"/>
        <w:rPr>
          <w:rFonts w:ascii="Candara" w:hAnsi="Candara"/>
          <w:b/>
          <w:bCs/>
          <w:i/>
          <w:iCs/>
          <w:color w:val="002060"/>
          <w:sz w:val="24"/>
          <w:szCs w:val="24"/>
          <w:rtl/>
          <w:lang w:bidi="ar-LB"/>
        </w:rPr>
      </w:pPr>
    </w:p>
    <w:p w14:paraId="32904AEB" w14:textId="77777777" w:rsidR="00C31E16" w:rsidRDefault="00C31E16" w:rsidP="00C31E16">
      <w:pPr>
        <w:bidi w:val="0"/>
        <w:jc w:val="center"/>
        <w:rPr>
          <w:rFonts w:ascii="Candara" w:hAnsi="Candara"/>
          <w:b/>
          <w:bCs/>
          <w:i/>
          <w:iCs/>
          <w:color w:val="002060"/>
          <w:sz w:val="24"/>
          <w:szCs w:val="24"/>
          <w:rtl/>
          <w:lang w:bidi="ar-LB"/>
        </w:rPr>
      </w:pPr>
    </w:p>
    <w:p w14:paraId="0EC3875E" w14:textId="77777777" w:rsidR="00C31E16" w:rsidRDefault="00C31E16" w:rsidP="00C31E16">
      <w:pPr>
        <w:bidi w:val="0"/>
        <w:jc w:val="center"/>
        <w:rPr>
          <w:rFonts w:ascii="Candara" w:hAnsi="Candara"/>
          <w:b/>
          <w:bCs/>
          <w:i/>
          <w:iCs/>
          <w:color w:val="002060"/>
          <w:sz w:val="24"/>
          <w:szCs w:val="24"/>
          <w:rtl/>
          <w:lang w:bidi="ar-LB"/>
        </w:rPr>
      </w:pPr>
    </w:p>
    <w:p w14:paraId="1C35C9A6" w14:textId="77777777" w:rsidR="00C31E16" w:rsidRDefault="00C31E16" w:rsidP="00C31E16">
      <w:pPr>
        <w:bidi w:val="0"/>
        <w:jc w:val="center"/>
        <w:rPr>
          <w:rFonts w:ascii="Candara" w:hAnsi="Candara"/>
          <w:b/>
          <w:bCs/>
          <w:i/>
          <w:iCs/>
          <w:color w:val="002060"/>
          <w:sz w:val="24"/>
          <w:szCs w:val="24"/>
          <w:rtl/>
          <w:lang w:bidi="ar-LB"/>
        </w:rPr>
      </w:pPr>
    </w:p>
    <w:p w14:paraId="5FFDAE69" w14:textId="77777777" w:rsidR="00C31E16" w:rsidRDefault="00C31E16" w:rsidP="00C31E16">
      <w:pPr>
        <w:bidi w:val="0"/>
        <w:jc w:val="center"/>
        <w:rPr>
          <w:rFonts w:ascii="Candara" w:hAnsi="Candara"/>
          <w:b/>
          <w:bCs/>
          <w:i/>
          <w:iCs/>
          <w:color w:val="002060"/>
          <w:sz w:val="24"/>
          <w:szCs w:val="24"/>
          <w:rtl/>
          <w:lang w:bidi="ar-LB"/>
        </w:rPr>
      </w:pPr>
    </w:p>
    <w:p w14:paraId="2EE5B6BC" w14:textId="77777777" w:rsidR="00C31E16" w:rsidRDefault="00C31E16" w:rsidP="00C31E16">
      <w:pPr>
        <w:bidi w:val="0"/>
        <w:jc w:val="center"/>
        <w:rPr>
          <w:rFonts w:ascii="Candara" w:hAnsi="Candara"/>
          <w:b/>
          <w:bCs/>
          <w:i/>
          <w:iCs/>
          <w:color w:val="002060"/>
          <w:sz w:val="24"/>
          <w:szCs w:val="24"/>
          <w:rtl/>
          <w:lang w:bidi="ar-LB"/>
        </w:rPr>
      </w:pPr>
    </w:p>
    <w:p w14:paraId="6CA8E45E" w14:textId="77777777" w:rsidR="00552754" w:rsidRDefault="00552754" w:rsidP="00552754">
      <w:pPr>
        <w:bidi w:val="0"/>
        <w:jc w:val="center"/>
        <w:rPr>
          <w:rFonts w:ascii="Candara" w:hAnsi="Candara"/>
          <w:b/>
          <w:bCs/>
          <w:i/>
          <w:iCs/>
          <w:color w:val="002060"/>
          <w:sz w:val="24"/>
          <w:szCs w:val="24"/>
          <w:rtl/>
        </w:rPr>
      </w:pPr>
    </w:p>
    <w:p w14:paraId="40B185C1" w14:textId="5343D756" w:rsidR="00C31E16" w:rsidRPr="00544C6A" w:rsidRDefault="00552754" w:rsidP="0082619D">
      <w:pPr>
        <w:pBdr>
          <w:top w:val="single" w:sz="8" w:space="1" w:color="auto"/>
          <w:left w:val="single" w:sz="8" w:space="4" w:color="auto"/>
          <w:bottom w:val="single" w:sz="8" w:space="1" w:color="auto"/>
          <w:right w:val="single" w:sz="8" w:space="4" w:color="auto"/>
          <w:between w:val="single" w:sz="8" w:space="1" w:color="auto"/>
          <w:bar w:val="single" w:sz="8" w:color="auto"/>
        </w:pBdr>
        <w:jc w:val="center"/>
        <w:rPr>
          <w:rFonts w:ascii="Candara" w:hAnsi="Candara"/>
          <w:color w:val="002060"/>
          <w:sz w:val="24"/>
          <w:szCs w:val="24"/>
          <w:rtl/>
          <w:lang w:bidi="ar-LB"/>
        </w:rPr>
      </w:pPr>
      <w:r w:rsidRPr="00544C6A">
        <w:rPr>
          <w:rFonts w:ascii="Candara" w:hAnsi="Candara"/>
          <w:color w:val="002060"/>
          <w:sz w:val="24"/>
          <w:szCs w:val="24"/>
          <w:rtl/>
        </w:rPr>
        <w:t>تم تأسيس مدرسة الصنوبر الخاصة عام 1983 في المنطقة الشرقية من إمارة أبوظبي في مدينة العين. المدرسة معتمدة من قبل منظمة</w:t>
      </w:r>
      <w:r w:rsidRPr="00544C6A">
        <w:rPr>
          <w:rFonts w:ascii="Candara" w:hAnsi="Candara"/>
          <w:color w:val="002060"/>
          <w:sz w:val="24"/>
          <w:szCs w:val="24"/>
          <w:lang w:bidi="ar-LB"/>
        </w:rPr>
        <w:t xml:space="preserve"> Cognia </w:t>
      </w:r>
      <w:r w:rsidRPr="00544C6A">
        <w:rPr>
          <w:rFonts w:ascii="Candara" w:hAnsi="Candara"/>
          <w:color w:val="002060"/>
          <w:sz w:val="24"/>
          <w:szCs w:val="24"/>
          <w:rtl/>
        </w:rPr>
        <w:t>وتقدم المنهاج الأمريكي للطلاب من الروضة وحتى الصف الثاني عشر. حصلت المدرسة على تقييم الفئة (أ) من دائرة التعليم والمعرفة</w:t>
      </w:r>
      <w:r w:rsidRPr="00544C6A">
        <w:rPr>
          <w:rFonts w:ascii="Candara" w:hAnsi="Candara"/>
          <w:color w:val="002060"/>
          <w:sz w:val="24"/>
          <w:szCs w:val="24"/>
          <w:lang w:bidi="ar-LB"/>
        </w:rPr>
        <w:t xml:space="preserve"> (ADEK) </w:t>
      </w:r>
      <w:r w:rsidRPr="00544C6A">
        <w:rPr>
          <w:rFonts w:ascii="Candara" w:hAnsi="Candara"/>
          <w:color w:val="002060"/>
          <w:sz w:val="24"/>
          <w:szCs w:val="24"/>
          <w:rtl/>
        </w:rPr>
        <w:t>خلال عمليات التفتيش الأخيرة ضمن برنامج ارتقاء. تلتزم مدرسة الصنوبر بتوفير تعليم متميز لطلابها يركز على مهارات القرن الحادي والعشرين ويؤهلهم للتكيف مع العالم المتغير باستمرار</w:t>
      </w:r>
      <w:r w:rsidRPr="00544C6A">
        <w:rPr>
          <w:rFonts w:ascii="Candara" w:hAnsi="Candara"/>
          <w:color w:val="002060"/>
          <w:sz w:val="24"/>
          <w:szCs w:val="24"/>
          <w:lang w:bidi="ar-LB"/>
        </w:rPr>
        <w:t>.</w:t>
      </w:r>
    </w:p>
    <w:tbl>
      <w:tblPr>
        <w:tblStyle w:val="TableGrid"/>
        <w:bidiVisual/>
        <w:tblW w:w="8902" w:type="dxa"/>
        <w:tblInd w:w="204" w:type="dxa"/>
        <w:tblLook w:val="04A0" w:firstRow="1" w:lastRow="0" w:firstColumn="1" w:lastColumn="0" w:noHBand="0" w:noVBand="1"/>
      </w:tblPr>
      <w:tblGrid>
        <w:gridCol w:w="8902"/>
      </w:tblGrid>
      <w:tr w:rsidR="0082619D" w:rsidRPr="00552754" w14:paraId="02754D4B" w14:textId="77777777" w:rsidTr="0082619D">
        <w:tc>
          <w:tcPr>
            <w:tcW w:w="8902" w:type="dxa"/>
          </w:tcPr>
          <w:p w14:paraId="1652D2FF" w14:textId="77777777" w:rsidR="0082619D" w:rsidRPr="00552754" w:rsidRDefault="0082619D" w:rsidP="007A4BE3">
            <w:pPr>
              <w:bidi w:val="0"/>
              <w:jc w:val="center"/>
              <w:rPr>
                <w:rFonts w:ascii="Candara" w:hAnsi="Candara"/>
                <w:b/>
                <w:bCs/>
                <w:i/>
                <w:iCs/>
                <w:color w:val="002060"/>
                <w:sz w:val="24"/>
                <w:szCs w:val="24"/>
                <w:lang w:bidi="ar-LB"/>
              </w:rPr>
            </w:pPr>
            <w:r w:rsidRPr="00552754">
              <w:rPr>
                <w:rFonts w:ascii="Candara" w:hAnsi="Candara"/>
                <w:b/>
                <w:bCs/>
                <w:i/>
                <w:iCs/>
                <w:color w:val="002060"/>
                <w:sz w:val="24"/>
                <w:szCs w:val="24"/>
                <w:rtl/>
              </w:rPr>
              <w:t>القيم الأساسية</w:t>
            </w:r>
          </w:p>
        </w:tc>
      </w:tr>
      <w:tr w:rsidR="0082619D" w:rsidRPr="00552754" w14:paraId="7A61DBE8" w14:textId="77777777" w:rsidTr="0082619D">
        <w:trPr>
          <w:trHeight w:val="1706"/>
        </w:trPr>
        <w:tc>
          <w:tcPr>
            <w:tcW w:w="8902" w:type="dxa"/>
          </w:tcPr>
          <w:p w14:paraId="1EE6B2D1" w14:textId="77777777" w:rsidR="0082619D" w:rsidRPr="00544C6A" w:rsidRDefault="0082619D" w:rsidP="0082619D">
            <w:pPr>
              <w:numPr>
                <w:ilvl w:val="0"/>
                <w:numId w:val="24"/>
              </w:numPr>
              <w:jc w:val="center"/>
              <w:rPr>
                <w:rFonts w:ascii="Candara" w:hAnsi="Candara"/>
                <w:color w:val="002060"/>
                <w:sz w:val="24"/>
                <w:szCs w:val="24"/>
                <w:lang w:bidi="ar-LB"/>
              </w:rPr>
            </w:pPr>
            <w:r w:rsidRPr="00552754">
              <w:rPr>
                <w:rFonts w:ascii="Candara" w:hAnsi="Candara"/>
                <w:color w:val="002060"/>
                <w:sz w:val="24"/>
                <w:szCs w:val="24"/>
                <w:rtl/>
              </w:rPr>
              <w:t>العمل الجماعي</w:t>
            </w:r>
          </w:p>
          <w:p w14:paraId="1366CCA0" w14:textId="77777777" w:rsidR="0082619D" w:rsidRPr="00544C6A" w:rsidRDefault="0082619D" w:rsidP="0082619D">
            <w:pPr>
              <w:numPr>
                <w:ilvl w:val="0"/>
                <w:numId w:val="24"/>
              </w:numPr>
              <w:jc w:val="center"/>
              <w:rPr>
                <w:rFonts w:ascii="Candara" w:hAnsi="Candara"/>
                <w:color w:val="002060"/>
                <w:sz w:val="24"/>
                <w:szCs w:val="24"/>
                <w:lang w:bidi="ar-LB"/>
              </w:rPr>
            </w:pPr>
            <w:r w:rsidRPr="00552754">
              <w:rPr>
                <w:rFonts w:ascii="Candara" w:hAnsi="Candara"/>
                <w:color w:val="002060"/>
                <w:sz w:val="24"/>
                <w:szCs w:val="24"/>
                <w:rtl/>
              </w:rPr>
              <w:t>الشفافية</w:t>
            </w:r>
          </w:p>
          <w:p w14:paraId="69C4E1A7" w14:textId="77777777" w:rsidR="0082619D" w:rsidRPr="00544C6A" w:rsidRDefault="0082619D" w:rsidP="0082619D">
            <w:pPr>
              <w:numPr>
                <w:ilvl w:val="0"/>
                <w:numId w:val="24"/>
              </w:numPr>
              <w:jc w:val="center"/>
              <w:rPr>
                <w:rFonts w:ascii="Candara" w:hAnsi="Candara"/>
                <w:color w:val="002060"/>
                <w:sz w:val="24"/>
                <w:szCs w:val="24"/>
                <w:lang w:bidi="ar-LB"/>
              </w:rPr>
            </w:pPr>
            <w:r w:rsidRPr="00552754">
              <w:rPr>
                <w:rFonts w:ascii="Candara" w:hAnsi="Candara"/>
                <w:color w:val="002060"/>
                <w:sz w:val="24"/>
                <w:szCs w:val="24"/>
                <w:rtl/>
              </w:rPr>
              <w:t>المساءلة</w:t>
            </w:r>
          </w:p>
          <w:p w14:paraId="4111A11B" w14:textId="77777777" w:rsidR="0082619D" w:rsidRPr="00544C6A" w:rsidRDefault="0082619D" w:rsidP="0082619D">
            <w:pPr>
              <w:numPr>
                <w:ilvl w:val="0"/>
                <w:numId w:val="24"/>
              </w:numPr>
              <w:jc w:val="center"/>
              <w:rPr>
                <w:rFonts w:ascii="Candara" w:hAnsi="Candara"/>
                <w:color w:val="002060"/>
                <w:sz w:val="24"/>
                <w:szCs w:val="24"/>
                <w:lang w:bidi="ar-LB"/>
              </w:rPr>
            </w:pPr>
            <w:r w:rsidRPr="00552754">
              <w:rPr>
                <w:rFonts w:ascii="Candara" w:hAnsi="Candara"/>
                <w:color w:val="002060"/>
                <w:sz w:val="24"/>
                <w:szCs w:val="24"/>
                <w:rtl/>
              </w:rPr>
              <w:t>التعاطف</w:t>
            </w:r>
          </w:p>
          <w:p w14:paraId="5C5E4FB0" w14:textId="77777777" w:rsidR="0082619D" w:rsidRPr="00544C6A" w:rsidRDefault="0082619D" w:rsidP="0082619D">
            <w:pPr>
              <w:numPr>
                <w:ilvl w:val="0"/>
                <w:numId w:val="24"/>
              </w:numPr>
              <w:jc w:val="center"/>
              <w:rPr>
                <w:rFonts w:ascii="Candara" w:hAnsi="Candara"/>
                <w:color w:val="002060"/>
                <w:sz w:val="24"/>
                <w:szCs w:val="24"/>
                <w:lang w:bidi="ar-LB"/>
              </w:rPr>
            </w:pPr>
            <w:r w:rsidRPr="00552754">
              <w:rPr>
                <w:rFonts w:ascii="Candara" w:hAnsi="Candara"/>
                <w:color w:val="002060"/>
                <w:sz w:val="24"/>
                <w:szCs w:val="24"/>
                <w:rtl/>
              </w:rPr>
              <w:t>الاحترام</w:t>
            </w:r>
          </w:p>
          <w:p w14:paraId="6922E2C0" w14:textId="29240CB3" w:rsidR="0082619D" w:rsidRPr="00552754" w:rsidRDefault="0082619D" w:rsidP="0082619D">
            <w:pPr>
              <w:numPr>
                <w:ilvl w:val="0"/>
                <w:numId w:val="24"/>
              </w:numPr>
              <w:jc w:val="center"/>
              <w:rPr>
                <w:rFonts w:ascii="Candara" w:hAnsi="Candara"/>
                <w:b/>
                <w:bCs/>
                <w:i/>
                <w:iCs/>
                <w:color w:val="002060"/>
                <w:sz w:val="24"/>
                <w:szCs w:val="24"/>
                <w:lang w:bidi="ar-LB"/>
              </w:rPr>
            </w:pPr>
            <w:r w:rsidRPr="00552754">
              <w:rPr>
                <w:rFonts w:ascii="Candara" w:hAnsi="Candara"/>
                <w:color w:val="002060"/>
                <w:sz w:val="24"/>
                <w:szCs w:val="24"/>
                <w:rtl/>
              </w:rPr>
              <w:t>النزاهة</w:t>
            </w:r>
          </w:p>
        </w:tc>
      </w:tr>
    </w:tbl>
    <w:p w14:paraId="21442EB5" w14:textId="77777777" w:rsidR="00552754" w:rsidRPr="0082619D" w:rsidRDefault="00552754" w:rsidP="0082619D">
      <w:pPr>
        <w:jc w:val="center"/>
        <w:rPr>
          <w:rFonts w:ascii="Candara" w:hAnsi="Candara"/>
          <w:b/>
          <w:bCs/>
          <w:i/>
          <w:iCs/>
          <w:color w:val="002060"/>
          <w:sz w:val="2"/>
          <w:szCs w:val="2"/>
          <w:rtl/>
          <w:lang w:bidi="ar-LB"/>
        </w:rPr>
      </w:pPr>
    </w:p>
    <w:p w14:paraId="2C1D9B30" w14:textId="77777777" w:rsidR="00552754" w:rsidRPr="00552754" w:rsidRDefault="00552754" w:rsidP="0082619D">
      <w:pPr>
        <w:pBdr>
          <w:top w:val="single" w:sz="8" w:space="1" w:color="auto"/>
          <w:left w:val="single" w:sz="8" w:space="4" w:color="auto"/>
          <w:bottom w:val="single" w:sz="8" w:space="1" w:color="auto"/>
          <w:right w:val="single" w:sz="8" w:space="4" w:color="auto"/>
          <w:between w:val="single" w:sz="8" w:space="1" w:color="auto"/>
          <w:bar w:val="single" w:sz="8" w:color="auto"/>
        </w:pBdr>
        <w:jc w:val="center"/>
        <w:rPr>
          <w:rFonts w:ascii="Candara" w:hAnsi="Candara"/>
          <w:b/>
          <w:bCs/>
          <w:i/>
          <w:iCs/>
          <w:color w:val="002060"/>
          <w:sz w:val="24"/>
          <w:szCs w:val="24"/>
          <w:lang w:bidi="ar-LB"/>
        </w:rPr>
      </w:pPr>
      <w:r w:rsidRPr="00552754">
        <w:rPr>
          <w:rFonts w:ascii="Candara" w:hAnsi="Candara"/>
          <w:b/>
          <w:bCs/>
          <w:i/>
          <w:iCs/>
          <w:color w:val="002060"/>
          <w:sz w:val="24"/>
          <w:szCs w:val="24"/>
          <w:rtl/>
        </w:rPr>
        <w:t>رؤيتنا</w:t>
      </w:r>
      <w:r w:rsidRPr="00552754">
        <w:rPr>
          <w:rFonts w:ascii="Candara" w:hAnsi="Candara"/>
          <w:b/>
          <w:bCs/>
          <w:i/>
          <w:iCs/>
          <w:color w:val="002060"/>
          <w:sz w:val="24"/>
          <w:szCs w:val="24"/>
          <w:lang w:bidi="ar-LB"/>
        </w:rPr>
        <w:br/>
      </w:r>
      <w:r w:rsidRPr="00552754">
        <w:rPr>
          <w:rFonts w:ascii="Candara" w:hAnsi="Candara"/>
          <w:color w:val="002060"/>
          <w:sz w:val="24"/>
          <w:szCs w:val="24"/>
          <w:rtl/>
        </w:rPr>
        <w:t>رؤيتنا المشتركة هي توفير تعليم عالي الجودة لجميع الطلاب يتيح لهم تحقيق أقصى إمكاناتهم بغض النظر عن قدراتهم. نسعى لتطوير قادة مبتكرين ومهرة يتمتعون بحس قوي من المسؤولية، والاحترام، والتسامح تجاه الآخرين، والولاء لثقافتهم وتراثهم</w:t>
      </w:r>
      <w:r w:rsidRPr="00552754">
        <w:rPr>
          <w:rFonts w:ascii="Candara" w:hAnsi="Candara"/>
          <w:color w:val="002060"/>
          <w:sz w:val="24"/>
          <w:szCs w:val="24"/>
          <w:lang w:bidi="ar-LB"/>
        </w:rPr>
        <w:t>.</w:t>
      </w:r>
    </w:p>
    <w:p w14:paraId="06D75B7B" w14:textId="77777777" w:rsidR="00552754" w:rsidRDefault="00552754" w:rsidP="0082619D">
      <w:pPr>
        <w:pBdr>
          <w:top w:val="single" w:sz="8" w:space="1" w:color="auto"/>
          <w:left w:val="single" w:sz="8" w:space="4" w:color="auto"/>
          <w:bottom w:val="single" w:sz="8" w:space="1" w:color="auto"/>
          <w:right w:val="single" w:sz="8" w:space="4" w:color="auto"/>
          <w:between w:val="single" w:sz="8" w:space="1" w:color="auto"/>
          <w:bar w:val="single" w:sz="8" w:color="auto"/>
        </w:pBdr>
        <w:jc w:val="center"/>
        <w:rPr>
          <w:rFonts w:ascii="Candara" w:hAnsi="Candara"/>
          <w:b/>
          <w:bCs/>
          <w:i/>
          <w:iCs/>
          <w:color w:val="002060"/>
          <w:sz w:val="24"/>
          <w:szCs w:val="24"/>
          <w:rtl/>
          <w:lang w:bidi="ar-LB"/>
        </w:rPr>
      </w:pPr>
      <w:r w:rsidRPr="00552754">
        <w:rPr>
          <w:rFonts w:ascii="Candara" w:hAnsi="Candara"/>
          <w:b/>
          <w:bCs/>
          <w:i/>
          <w:iCs/>
          <w:color w:val="002060"/>
          <w:sz w:val="24"/>
          <w:szCs w:val="24"/>
          <w:rtl/>
        </w:rPr>
        <w:t>رسالتنا</w:t>
      </w:r>
      <w:r w:rsidRPr="00552754">
        <w:rPr>
          <w:rFonts w:ascii="Candara" w:hAnsi="Candara"/>
          <w:b/>
          <w:bCs/>
          <w:i/>
          <w:iCs/>
          <w:color w:val="002060"/>
          <w:sz w:val="24"/>
          <w:szCs w:val="24"/>
          <w:lang w:bidi="ar-LB"/>
        </w:rPr>
        <w:br/>
      </w:r>
      <w:r w:rsidRPr="00552754">
        <w:rPr>
          <w:rFonts w:ascii="Candara" w:hAnsi="Candara"/>
          <w:color w:val="002060"/>
          <w:sz w:val="24"/>
          <w:szCs w:val="24"/>
          <w:rtl/>
        </w:rPr>
        <w:t>تمكين الطلاب بالمعرفة والمهارات والفضائل التي تؤهلهم للنجاح في مجتمع عالمي في القرن الحادي والعشرين. نقدم معايير عالية الجودة في التعليم والتعلم، ونسعى باستمرار لتوفير فرص فردية للطلاب لاكتشاف مواهبهم، وتنمية حب التعلم مدى الحياة، والابتكار، والتفكير النقدي، وحل المشكلات</w:t>
      </w:r>
      <w:r w:rsidRPr="00552754">
        <w:rPr>
          <w:rFonts w:ascii="Candara" w:hAnsi="Candara"/>
          <w:b/>
          <w:bCs/>
          <w:color w:val="002060"/>
          <w:sz w:val="24"/>
          <w:szCs w:val="24"/>
          <w:lang w:bidi="ar-LB"/>
        </w:rPr>
        <w:t>.</w:t>
      </w:r>
    </w:p>
    <w:p w14:paraId="6F5BB31B" w14:textId="77777777" w:rsidR="00552754" w:rsidRPr="0082619D" w:rsidRDefault="00552754" w:rsidP="00552754">
      <w:pPr>
        <w:jc w:val="center"/>
        <w:rPr>
          <w:rFonts w:ascii="Candara" w:hAnsi="Candara"/>
          <w:b/>
          <w:bCs/>
          <w:i/>
          <w:iCs/>
          <w:color w:val="002060"/>
          <w:sz w:val="2"/>
          <w:szCs w:val="2"/>
          <w:rtl/>
        </w:rPr>
      </w:pPr>
    </w:p>
    <w:p w14:paraId="6E814404" w14:textId="122FFB74" w:rsidR="00552754" w:rsidRPr="00552754" w:rsidRDefault="00552754" w:rsidP="0082619D">
      <w:pPr>
        <w:pBdr>
          <w:top w:val="single" w:sz="8" w:space="1" w:color="auto"/>
          <w:left w:val="single" w:sz="8" w:space="4" w:color="auto"/>
          <w:bottom w:val="single" w:sz="8" w:space="1" w:color="auto"/>
          <w:right w:val="single" w:sz="8" w:space="4" w:color="auto"/>
          <w:between w:val="single" w:sz="8" w:space="1" w:color="auto"/>
          <w:bar w:val="single" w:sz="8" w:color="auto"/>
        </w:pBdr>
        <w:jc w:val="center"/>
        <w:rPr>
          <w:rFonts w:ascii="Candara" w:hAnsi="Candara"/>
          <w:b/>
          <w:bCs/>
          <w:i/>
          <w:iCs/>
          <w:color w:val="002060"/>
          <w:sz w:val="24"/>
          <w:szCs w:val="24"/>
          <w:lang w:bidi="ar-LB"/>
        </w:rPr>
      </w:pPr>
      <w:r w:rsidRPr="00552754">
        <w:rPr>
          <w:rFonts w:ascii="Candara" w:hAnsi="Candara"/>
          <w:b/>
          <w:bCs/>
          <w:i/>
          <w:iCs/>
          <w:color w:val="002060"/>
          <w:sz w:val="24"/>
          <w:szCs w:val="24"/>
          <w:rtl/>
        </w:rPr>
        <w:t>مبادئنا للممارسات الجيدة</w:t>
      </w:r>
      <w:r w:rsidR="0082619D" w:rsidRPr="0082619D">
        <w:rPr>
          <w:rFonts w:ascii="Candara" w:hAnsi="Candara" w:hint="cs"/>
          <w:b/>
          <w:bCs/>
          <w:i/>
          <w:iCs/>
          <w:color w:val="002060"/>
          <w:sz w:val="24"/>
          <w:szCs w:val="24"/>
          <w:rtl/>
        </w:rPr>
        <w:t>:</w:t>
      </w:r>
    </w:p>
    <w:p w14:paraId="701B33CD" w14:textId="77777777" w:rsidR="00552754" w:rsidRPr="00552754" w:rsidRDefault="00552754" w:rsidP="0082619D">
      <w:pPr>
        <w:numPr>
          <w:ilvl w:val="0"/>
          <w:numId w:val="25"/>
        </w:numPr>
        <w:pBdr>
          <w:top w:val="single" w:sz="8" w:space="1" w:color="auto"/>
          <w:left w:val="single" w:sz="8" w:space="4" w:color="auto"/>
          <w:bottom w:val="single" w:sz="8" w:space="1" w:color="auto"/>
          <w:right w:val="single" w:sz="8" w:space="22" w:color="auto"/>
          <w:between w:val="single" w:sz="8" w:space="1" w:color="auto"/>
          <w:bar w:val="single" w:sz="8" w:color="auto"/>
        </w:pBdr>
        <w:spacing w:line="240" w:lineRule="auto"/>
        <w:jc w:val="center"/>
        <w:rPr>
          <w:rFonts w:ascii="Candara" w:hAnsi="Candara"/>
          <w:color w:val="002060"/>
          <w:sz w:val="24"/>
          <w:szCs w:val="24"/>
          <w:lang w:bidi="ar-LB"/>
        </w:rPr>
      </w:pPr>
      <w:r w:rsidRPr="00552754">
        <w:rPr>
          <w:rFonts w:ascii="Candara" w:hAnsi="Candara"/>
          <w:color w:val="002060"/>
          <w:sz w:val="24"/>
          <w:szCs w:val="24"/>
          <w:rtl/>
        </w:rPr>
        <w:t>توقعات عالية من الطلاب والمعلمين</w:t>
      </w:r>
      <w:r w:rsidRPr="00552754">
        <w:rPr>
          <w:rFonts w:ascii="Candara" w:hAnsi="Candara"/>
          <w:color w:val="002060"/>
          <w:sz w:val="24"/>
          <w:szCs w:val="24"/>
          <w:lang w:bidi="ar-LB"/>
        </w:rPr>
        <w:t>.</w:t>
      </w:r>
    </w:p>
    <w:p w14:paraId="5E9F4478" w14:textId="77777777" w:rsidR="00552754" w:rsidRPr="00552754" w:rsidRDefault="00552754" w:rsidP="0082619D">
      <w:pPr>
        <w:numPr>
          <w:ilvl w:val="0"/>
          <w:numId w:val="25"/>
        </w:numPr>
        <w:pBdr>
          <w:top w:val="single" w:sz="8" w:space="1" w:color="auto"/>
          <w:left w:val="single" w:sz="8" w:space="4" w:color="auto"/>
          <w:bottom w:val="single" w:sz="8" w:space="1" w:color="auto"/>
          <w:right w:val="single" w:sz="8" w:space="22" w:color="auto"/>
          <w:between w:val="single" w:sz="8" w:space="1" w:color="auto"/>
          <w:bar w:val="single" w:sz="8" w:color="auto"/>
        </w:pBdr>
        <w:spacing w:line="240" w:lineRule="auto"/>
        <w:jc w:val="center"/>
        <w:rPr>
          <w:rFonts w:ascii="Candara" w:hAnsi="Candara"/>
          <w:color w:val="002060"/>
          <w:sz w:val="24"/>
          <w:szCs w:val="24"/>
          <w:lang w:bidi="ar-LB"/>
        </w:rPr>
      </w:pPr>
      <w:r w:rsidRPr="00552754">
        <w:rPr>
          <w:rFonts w:ascii="Candara" w:hAnsi="Candara"/>
          <w:color w:val="002060"/>
          <w:sz w:val="24"/>
          <w:szCs w:val="24"/>
          <w:rtl/>
        </w:rPr>
        <w:t>التفوق في التعليم والتعلم هو جوهر مدرستنا ومهمتنا الأساسية</w:t>
      </w:r>
      <w:r w:rsidRPr="00552754">
        <w:rPr>
          <w:rFonts w:ascii="Candara" w:hAnsi="Candara"/>
          <w:color w:val="002060"/>
          <w:sz w:val="24"/>
          <w:szCs w:val="24"/>
          <w:lang w:bidi="ar-LB"/>
        </w:rPr>
        <w:t>.</w:t>
      </w:r>
    </w:p>
    <w:p w14:paraId="1F129952" w14:textId="77777777" w:rsidR="00552754" w:rsidRPr="00552754" w:rsidRDefault="00552754" w:rsidP="0082619D">
      <w:pPr>
        <w:numPr>
          <w:ilvl w:val="0"/>
          <w:numId w:val="25"/>
        </w:numPr>
        <w:pBdr>
          <w:top w:val="single" w:sz="8" w:space="1" w:color="auto"/>
          <w:left w:val="single" w:sz="8" w:space="4" w:color="auto"/>
          <w:bottom w:val="single" w:sz="8" w:space="1" w:color="auto"/>
          <w:right w:val="single" w:sz="8" w:space="22" w:color="auto"/>
          <w:between w:val="single" w:sz="8" w:space="1" w:color="auto"/>
          <w:bar w:val="single" w:sz="8" w:color="auto"/>
        </w:pBdr>
        <w:spacing w:line="240" w:lineRule="auto"/>
        <w:jc w:val="center"/>
        <w:rPr>
          <w:rFonts w:ascii="Candara" w:hAnsi="Candara"/>
          <w:color w:val="002060"/>
          <w:sz w:val="24"/>
          <w:szCs w:val="24"/>
          <w:lang w:bidi="ar-LB"/>
        </w:rPr>
      </w:pPr>
      <w:r w:rsidRPr="00552754">
        <w:rPr>
          <w:rFonts w:ascii="Candara" w:hAnsi="Candara"/>
          <w:color w:val="002060"/>
          <w:sz w:val="24"/>
          <w:szCs w:val="24"/>
          <w:rtl/>
        </w:rPr>
        <w:t>الاحترام والتقدير لآراء جميع أصحاب المصلحة</w:t>
      </w:r>
      <w:r w:rsidRPr="00552754">
        <w:rPr>
          <w:rFonts w:ascii="Candara" w:hAnsi="Candara"/>
          <w:color w:val="002060"/>
          <w:sz w:val="24"/>
          <w:szCs w:val="24"/>
          <w:lang w:bidi="ar-LB"/>
        </w:rPr>
        <w:t>.</w:t>
      </w:r>
    </w:p>
    <w:p w14:paraId="27909D95" w14:textId="77777777" w:rsidR="00552754" w:rsidRPr="00552754" w:rsidRDefault="00552754" w:rsidP="0082619D">
      <w:pPr>
        <w:numPr>
          <w:ilvl w:val="0"/>
          <w:numId w:val="25"/>
        </w:numPr>
        <w:pBdr>
          <w:top w:val="single" w:sz="8" w:space="1" w:color="auto"/>
          <w:left w:val="single" w:sz="8" w:space="4" w:color="auto"/>
          <w:bottom w:val="single" w:sz="8" w:space="1" w:color="auto"/>
          <w:right w:val="single" w:sz="8" w:space="22" w:color="auto"/>
          <w:between w:val="single" w:sz="8" w:space="1" w:color="auto"/>
          <w:bar w:val="single" w:sz="8" w:color="auto"/>
        </w:pBdr>
        <w:spacing w:line="240" w:lineRule="auto"/>
        <w:jc w:val="center"/>
        <w:rPr>
          <w:rFonts w:ascii="Candara" w:hAnsi="Candara"/>
          <w:color w:val="002060"/>
          <w:sz w:val="24"/>
          <w:szCs w:val="24"/>
          <w:lang w:bidi="ar-LB"/>
        </w:rPr>
      </w:pPr>
      <w:r w:rsidRPr="00552754">
        <w:rPr>
          <w:rFonts w:ascii="Candara" w:hAnsi="Candara"/>
          <w:color w:val="002060"/>
          <w:sz w:val="24"/>
          <w:szCs w:val="24"/>
          <w:rtl/>
        </w:rPr>
        <w:t>التواصل المفتوح والصادق في جميع القرارات والسياسات</w:t>
      </w:r>
      <w:r w:rsidRPr="00552754">
        <w:rPr>
          <w:rFonts w:ascii="Candara" w:hAnsi="Candara"/>
          <w:color w:val="002060"/>
          <w:sz w:val="24"/>
          <w:szCs w:val="24"/>
          <w:lang w:bidi="ar-LB"/>
        </w:rPr>
        <w:t>.</w:t>
      </w:r>
    </w:p>
    <w:p w14:paraId="71FA18D8" w14:textId="77777777" w:rsidR="00552754" w:rsidRPr="00552754" w:rsidRDefault="00552754" w:rsidP="0082619D">
      <w:pPr>
        <w:numPr>
          <w:ilvl w:val="0"/>
          <w:numId w:val="25"/>
        </w:numPr>
        <w:pBdr>
          <w:top w:val="single" w:sz="8" w:space="1" w:color="auto"/>
          <w:left w:val="single" w:sz="8" w:space="4" w:color="auto"/>
          <w:bottom w:val="single" w:sz="8" w:space="1" w:color="auto"/>
          <w:right w:val="single" w:sz="8" w:space="22" w:color="auto"/>
          <w:between w:val="single" w:sz="8" w:space="1" w:color="auto"/>
          <w:bar w:val="single" w:sz="8" w:color="auto"/>
        </w:pBdr>
        <w:spacing w:line="240" w:lineRule="auto"/>
        <w:jc w:val="center"/>
        <w:rPr>
          <w:rFonts w:ascii="Candara" w:hAnsi="Candara"/>
          <w:color w:val="002060"/>
          <w:sz w:val="24"/>
          <w:szCs w:val="24"/>
          <w:lang w:bidi="ar-LB"/>
        </w:rPr>
      </w:pPr>
      <w:r w:rsidRPr="00552754">
        <w:rPr>
          <w:rFonts w:ascii="Candara" w:hAnsi="Candara"/>
          <w:color w:val="002060"/>
          <w:sz w:val="24"/>
          <w:szCs w:val="24"/>
          <w:rtl/>
        </w:rPr>
        <w:t>تمكين الطلاب والموظفين لإتاحة الفرصة لهم للتعبير عن آرائهم والمشاركة في صنع القرار</w:t>
      </w:r>
      <w:r w:rsidRPr="00552754">
        <w:rPr>
          <w:rFonts w:ascii="Candara" w:hAnsi="Candara"/>
          <w:color w:val="002060"/>
          <w:sz w:val="24"/>
          <w:szCs w:val="24"/>
          <w:lang w:bidi="ar-LB"/>
        </w:rPr>
        <w:t>.</w:t>
      </w:r>
    </w:p>
    <w:p w14:paraId="22980DC2" w14:textId="77777777" w:rsidR="00552754" w:rsidRPr="00552754" w:rsidRDefault="00552754" w:rsidP="0082619D">
      <w:pPr>
        <w:numPr>
          <w:ilvl w:val="0"/>
          <w:numId w:val="25"/>
        </w:numPr>
        <w:pBdr>
          <w:top w:val="single" w:sz="8" w:space="1" w:color="auto"/>
          <w:left w:val="single" w:sz="8" w:space="4" w:color="auto"/>
          <w:bottom w:val="single" w:sz="8" w:space="1" w:color="auto"/>
          <w:right w:val="single" w:sz="8" w:space="22" w:color="auto"/>
          <w:between w:val="single" w:sz="8" w:space="1" w:color="auto"/>
          <w:bar w:val="single" w:sz="8" w:color="auto"/>
        </w:pBdr>
        <w:spacing w:line="240" w:lineRule="auto"/>
        <w:jc w:val="center"/>
        <w:rPr>
          <w:rFonts w:ascii="Candara" w:hAnsi="Candara"/>
          <w:color w:val="002060"/>
          <w:sz w:val="24"/>
          <w:szCs w:val="24"/>
          <w:lang w:bidi="ar-LB"/>
        </w:rPr>
      </w:pPr>
      <w:r w:rsidRPr="00552754">
        <w:rPr>
          <w:rFonts w:ascii="Candara" w:hAnsi="Candara"/>
          <w:color w:val="002060"/>
          <w:sz w:val="24"/>
          <w:szCs w:val="24"/>
          <w:rtl/>
        </w:rPr>
        <w:t>توفير فرص حقيقية للطلاب والموظفين لإظهار القيادة والعمل الجماعي والإبداع والابتكار</w:t>
      </w:r>
      <w:r w:rsidRPr="00552754">
        <w:rPr>
          <w:rFonts w:ascii="Candara" w:hAnsi="Candara"/>
          <w:color w:val="002060"/>
          <w:sz w:val="24"/>
          <w:szCs w:val="24"/>
          <w:lang w:bidi="ar-LB"/>
        </w:rPr>
        <w:t>.</w:t>
      </w:r>
    </w:p>
    <w:p w14:paraId="3E54858C" w14:textId="77777777" w:rsidR="00552754" w:rsidRPr="00552754" w:rsidRDefault="00552754" w:rsidP="0082619D">
      <w:pPr>
        <w:numPr>
          <w:ilvl w:val="0"/>
          <w:numId w:val="25"/>
        </w:numPr>
        <w:pBdr>
          <w:top w:val="single" w:sz="8" w:space="1" w:color="auto"/>
          <w:left w:val="single" w:sz="8" w:space="4" w:color="auto"/>
          <w:bottom w:val="single" w:sz="8" w:space="1" w:color="auto"/>
          <w:right w:val="single" w:sz="8" w:space="22" w:color="auto"/>
          <w:between w:val="single" w:sz="8" w:space="1" w:color="auto"/>
          <w:bar w:val="single" w:sz="8" w:color="auto"/>
        </w:pBdr>
        <w:spacing w:line="240" w:lineRule="auto"/>
        <w:jc w:val="center"/>
        <w:rPr>
          <w:rFonts w:ascii="Candara" w:hAnsi="Candara"/>
          <w:color w:val="002060"/>
          <w:sz w:val="24"/>
          <w:szCs w:val="24"/>
          <w:lang w:bidi="ar-LB"/>
        </w:rPr>
      </w:pPr>
      <w:r w:rsidRPr="00552754">
        <w:rPr>
          <w:rFonts w:ascii="Candara" w:hAnsi="Candara"/>
          <w:color w:val="002060"/>
          <w:sz w:val="24"/>
          <w:szCs w:val="24"/>
          <w:rtl/>
        </w:rPr>
        <w:t>تقديم فرص تعليمية متنوعة ومتميزة خارج المناهج الدراسية، تتيح للطلاب اكتشاف وتنمية اهتماماتهم ومواهبهم</w:t>
      </w:r>
      <w:r w:rsidRPr="00552754">
        <w:rPr>
          <w:rFonts w:ascii="Candara" w:hAnsi="Candara"/>
          <w:color w:val="002060"/>
          <w:sz w:val="24"/>
          <w:szCs w:val="24"/>
          <w:lang w:bidi="ar-LB"/>
        </w:rPr>
        <w:t>.</w:t>
      </w:r>
    </w:p>
    <w:p w14:paraId="4B941CEE" w14:textId="77777777" w:rsidR="00552754" w:rsidRPr="00552754" w:rsidRDefault="00552754" w:rsidP="0082619D">
      <w:pPr>
        <w:numPr>
          <w:ilvl w:val="0"/>
          <w:numId w:val="25"/>
        </w:numPr>
        <w:pBdr>
          <w:top w:val="single" w:sz="8" w:space="1" w:color="auto"/>
          <w:left w:val="single" w:sz="8" w:space="4" w:color="auto"/>
          <w:bottom w:val="single" w:sz="8" w:space="1" w:color="auto"/>
          <w:right w:val="single" w:sz="8" w:space="22" w:color="auto"/>
          <w:between w:val="single" w:sz="8" w:space="1" w:color="auto"/>
          <w:bar w:val="single" w:sz="8" w:color="auto"/>
        </w:pBdr>
        <w:spacing w:line="240" w:lineRule="auto"/>
        <w:jc w:val="center"/>
        <w:rPr>
          <w:rFonts w:ascii="Candara" w:hAnsi="Candara"/>
          <w:color w:val="002060"/>
          <w:sz w:val="24"/>
          <w:szCs w:val="24"/>
          <w:lang w:bidi="ar-LB"/>
        </w:rPr>
      </w:pPr>
      <w:r w:rsidRPr="00552754">
        <w:rPr>
          <w:rFonts w:ascii="Candara" w:hAnsi="Candara"/>
          <w:color w:val="002060"/>
          <w:sz w:val="24"/>
          <w:szCs w:val="24"/>
          <w:rtl/>
        </w:rPr>
        <w:t>توفير فرص تطوير مهني عالية الجودة للموظفين على جميع المستويات</w:t>
      </w:r>
      <w:r w:rsidRPr="00552754">
        <w:rPr>
          <w:rFonts w:ascii="Candara" w:hAnsi="Candara"/>
          <w:color w:val="002060"/>
          <w:sz w:val="24"/>
          <w:szCs w:val="24"/>
          <w:lang w:bidi="ar-LB"/>
        </w:rPr>
        <w:t>.</w:t>
      </w:r>
    </w:p>
    <w:p w14:paraId="0C26C4D5" w14:textId="77777777" w:rsidR="00552754" w:rsidRPr="00552754" w:rsidRDefault="00552754" w:rsidP="0082619D">
      <w:pPr>
        <w:numPr>
          <w:ilvl w:val="0"/>
          <w:numId w:val="25"/>
        </w:numPr>
        <w:pBdr>
          <w:top w:val="single" w:sz="8" w:space="1" w:color="auto"/>
          <w:left w:val="single" w:sz="8" w:space="4" w:color="auto"/>
          <w:bottom w:val="single" w:sz="8" w:space="1" w:color="auto"/>
          <w:right w:val="single" w:sz="8" w:space="22" w:color="auto"/>
          <w:between w:val="single" w:sz="8" w:space="1" w:color="auto"/>
          <w:bar w:val="single" w:sz="8" w:color="auto"/>
        </w:pBdr>
        <w:spacing w:line="240" w:lineRule="auto"/>
        <w:jc w:val="center"/>
        <w:rPr>
          <w:rFonts w:ascii="Candara" w:hAnsi="Candara"/>
          <w:color w:val="002060"/>
          <w:sz w:val="24"/>
          <w:szCs w:val="24"/>
          <w:lang w:bidi="ar-LB"/>
        </w:rPr>
      </w:pPr>
      <w:r w:rsidRPr="00552754">
        <w:rPr>
          <w:rFonts w:ascii="Candara" w:hAnsi="Candara"/>
          <w:color w:val="002060"/>
          <w:sz w:val="24"/>
          <w:szCs w:val="24"/>
          <w:rtl/>
        </w:rPr>
        <w:t>إجراء تقييم منتظم ودقيق على مستوى المدرسة والأقسام والأفراد لضمان التحسين المستمر</w:t>
      </w:r>
      <w:r w:rsidRPr="00552754">
        <w:rPr>
          <w:rFonts w:ascii="Candara" w:hAnsi="Candara"/>
          <w:color w:val="002060"/>
          <w:sz w:val="24"/>
          <w:szCs w:val="24"/>
          <w:lang w:bidi="ar-LB"/>
        </w:rPr>
        <w:t>.</w:t>
      </w:r>
    </w:p>
    <w:p w14:paraId="78E35A55" w14:textId="77777777" w:rsidR="00552754" w:rsidRPr="00552754" w:rsidRDefault="00552754" w:rsidP="00552754">
      <w:pPr>
        <w:jc w:val="center"/>
        <w:rPr>
          <w:rFonts w:ascii="Candara" w:hAnsi="Candara"/>
          <w:b/>
          <w:bCs/>
          <w:i/>
          <w:iCs/>
          <w:color w:val="002060"/>
          <w:sz w:val="24"/>
          <w:szCs w:val="24"/>
          <w:lang w:bidi="ar-LB"/>
        </w:rPr>
      </w:pPr>
    </w:p>
    <w:p w14:paraId="5CEC1A30" w14:textId="609F5DCC" w:rsidR="0082619D" w:rsidRPr="00C31E16" w:rsidRDefault="0082619D" w:rsidP="0082619D">
      <w:pPr>
        <w:rPr>
          <w:rFonts w:ascii="Candara" w:hAnsi="Candara"/>
          <w:b/>
          <w:bCs/>
          <w:color w:val="002060"/>
          <w:sz w:val="24"/>
          <w:szCs w:val="24"/>
          <w:lang w:bidi="ar-LB"/>
        </w:rPr>
      </w:pPr>
      <w:r w:rsidRPr="00C31E16">
        <w:rPr>
          <w:rFonts w:ascii="Candara" w:hAnsi="Candara"/>
          <w:b/>
          <w:bCs/>
          <w:color w:val="002060"/>
          <w:sz w:val="24"/>
          <w:szCs w:val="24"/>
          <w:rtl/>
        </w:rPr>
        <w:lastRenderedPageBreak/>
        <w:t>القسم ا</w:t>
      </w:r>
      <w:r>
        <w:rPr>
          <w:rFonts w:ascii="Candara" w:hAnsi="Candara" w:hint="cs"/>
          <w:b/>
          <w:bCs/>
          <w:color w:val="002060"/>
          <w:sz w:val="24"/>
          <w:szCs w:val="24"/>
          <w:rtl/>
        </w:rPr>
        <w:t>لأول</w:t>
      </w:r>
      <w:r w:rsidRPr="00C31E16">
        <w:rPr>
          <w:rFonts w:ascii="Candara" w:hAnsi="Candara"/>
          <w:b/>
          <w:bCs/>
          <w:color w:val="002060"/>
          <w:sz w:val="24"/>
          <w:szCs w:val="24"/>
          <w:rtl/>
        </w:rPr>
        <w:t xml:space="preserve"> – </w:t>
      </w:r>
      <w:r>
        <w:rPr>
          <w:rFonts w:ascii="Candara" w:hAnsi="Candara" w:hint="cs"/>
          <w:b/>
          <w:bCs/>
          <w:color w:val="002060"/>
          <w:sz w:val="24"/>
          <w:szCs w:val="24"/>
          <w:rtl/>
        </w:rPr>
        <w:t>معلومات عامة</w:t>
      </w:r>
    </w:p>
    <w:p w14:paraId="7CE2D913" w14:textId="3EF922B4" w:rsidR="00C31E16" w:rsidRPr="00C31E16" w:rsidRDefault="00C31E16" w:rsidP="00552754">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1.1 </w:t>
      </w:r>
      <w:r w:rsidR="002B23F9">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الإدارة</w:t>
      </w:r>
      <w:proofErr w:type="gramEnd"/>
      <w:r w:rsidRPr="00C31E16">
        <w:rPr>
          <w:rFonts w:ascii="Candara" w:hAnsi="Candara"/>
          <w:b/>
          <w:bCs/>
          <w:color w:val="002060"/>
          <w:sz w:val="24"/>
          <w:szCs w:val="24"/>
          <w:rtl/>
        </w:rPr>
        <w:t xml:space="preserve"> والهيئة التدريسية</w:t>
      </w:r>
    </w:p>
    <w:p w14:paraId="25AEB30D" w14:textId="0CAC87A6"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يتم توجيه مدرسة ال</w:t>
      </w:r>
      <w:r w:rsidR="002B23F9">
        <w:rPr>
          <w:rFonts w:ascii="Candara" w:hAnsi="Candara" w:hint="cs"/>
          <w:color w:val="002060"/>
          <w:sz w:val="24"/>
          <w:szCs w:val="24"/>
          <w:rtl/>
        </w:rPr>
        <w:t xml:space="preserve">صنوبر </w:t>
      </w:r>
      <w:r w:rsidRPr="00C31E16">
        <w:rPr>
          <w:rFonts w:ascii="Candara" w:hAnsi="Candara"/>
          <w:color w:val="002060"/>
          <w:sz w:val="24"/>
          <w:szCs w:val="24"/>
          <w:rtl/>
        </w:rPr>
        <w:t>من قبل فريق موهوب ومكرّس من الإداريين والهيئة التدريسية، بما في ذلك المدير، نواب المديرين، الإداريين الكبار، رؤساء الأقسام، المعلمين، المساعدين، مشرفي الطلاب وموظفي الإدارة</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يسعى كل عضو لتوجيه التركيز على رفاه الطلاب لتحقيق التوازن بين الجدية الأكاديمية والتطوير البدني، الأخلاقي والاجتماعي</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هدفنا هو توفير الفرصة لكل طالب ليحقق أقصى إمكاناته</w:t>
      </w:r>
      <w:r w:rsidRPr="00C31E16">
        <w:rPr>
          <w:rFonts w:ascii="Candara" w:hAnsi="Candara"/>
          <w:color w:val="002060"/>
          <w:sz w:val="24"/>
          <w:szCs w:val="24"/>
          <w:lang w:bidi="ar-LB"/>
        </w:rPr>
        <w:t>.</w:t>
      </w:r>
    </w:p>
    <w:p w14:paraId="3A17CB05" w14:textId="069E5A92"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1.2 </w:t>
      </w:r>
      <w:r w:rsidR="002B23F9">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البرنامج</w:t>
      </w:r>
      <w:proofErr w:type="gramEnd"/>
      <w:r w:rsidRPr="00C31E16">
        <w:rPr>
          <w:rFonts w:ascii="Candara" w:hAnsi="Candara"/>
          <w:b/>
          <w:bCs/>
          <w:color w:val="002060"/>
          <w:sz w:val="24"/>
          <w:szCs w:val="24"/>
          <w:rtl/>
        </w:rPr>
        <w:t xml:space="preserve"> الأكاديمي</w:t>
      </w:r>
    </w:p>
    <w:p w14:paraId="3DD45BBA" w14:textId="650186D4"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 xml:space="preserve">تقدم </w:t>
      </w:r>
      <w:r w:rsidR="002B23F9">
        <w:rPr>
          <w:rFonts w:ascii="Candara" w:hAnsi="Candara" w:hint="cs"/>
          <w:color w:val="002060"/>
          <w:sz w:val="24"/>
          <w:szCs w:val="24"/>
          <w:rtl/>
        </w:rPr>
        <w:t xml:space="preserve">المدرسة </w:t>
      </w:r>
      <w:r w:rsidRPr="00C31E16">
        <w:rPr>
          <w:rFonts w:ascii="Candara" w:hAnsi="Candara"/>
          <w:color w:val="002060"/>
          <w:sz w:val="24"/>
          <w:szCs w:val="24"/>
          <w:rtl/>
        </w:rPr>
        <w:t>برنامجًا أكاديميًا كاملاً من رياض الأطفال وحتى الصف الثاني عشر على النحو التالي</w:t>
      </w:r>
      <w:r w:rsidRPr="00C31E16">
        <w:rPr>
          <w:rFonts w:ascii="Candara" w:hAnsi="Candara"/>
          <w:color w:val="002060"/>
          <w:sz w:val="24"/>
          <w:szCs w:val="24"/>
          <w:lang w:bidi="ar-LB"/>
        </w:rPr>
        <w:t>:</w:t>
      </w:r>
    </w:p>
    <w:p w14:paraId="16CFD167" w14:textId="77777777" w:rsidR="00C31E16" w:rsidRPr="00C31E16" w:rsidRDefault="00C31E16" w:rsidP="00C31E16">
      <w:pPr>
        <w:numPr>
          <w:ilvl w:val="0"/>
          <w:numId w:val="12"/>
        </w:numPr>
        <w:rPr>
          <w:rFonts w:ascii="Candara" w:hAnsi="Candara"/>
          <w:color w:val="002060"/>
          <w:sz w:val="24"/>
          <w:szCs w:val="24"/>
          <w:lang w:bidi="ar-LB"/>
        </w:rPr>
      </w:pPr>
      <w:r w:rsidRPr="00C31E16">
        <w:rPr>
          <w:rFonts w:ascii="Candara" w:hAnsi="Candara"/>
          <w:color w:val="002060"/>
          <w:sz w:val="24"/>
          <w:szCs w:val="24"/>
          <w:rtl/>
        </w:rPr>
        <w:t>رياض الأطفال</w:t>
      </w:r>
      <w:r w:rsidRPr="00C31E16">
        <w:rPr>
          <w:rFonts w:ascii="Candara" w:hAnsi="Candara"/>
          <w:color w:val="002060"/>
          <w:sz w:val="24"/>
          <w:szCs w:val="24"/>
          <w:lang w:bidi="ar-LB"/>
        </w:rPr>
        <w:t xml:space="preserve"> – KG1 </w:t>
      </w:r>
      <w:r w:rsidRPr="00C31E16">
        <w:rPr>
          <w:rFonts w:ascii="Candara" w:hAnsi="Candara"/>
          <w:color w:val="002060"/>
          <w:sz w:val="24"/>
          <w:szCs w:val="24"/>
          <w:rtl/>
        </w:rPr>
        <w:t>و</w:t>
      </w:r>
      <w:r w:rsidRPr="00C31E16">
        <w:rPr>
          <w:rFonts w:ascii="Candara" w:hAnsi="Candara"/>
          <w:color w:val="002060"/>
          <w:sz w:val="24"/>
          <w:szCs w:val="24"/>
          <w:lang w:bidi="ar-LB"/>
        </w:rPr>
        <w:t>KG2</w:t>
      </w:r>
    </w:p>
    <w:p w14:paraId="3DA1264C" w14:textId="77777777" w:rsidR="00C31E16" w:rsidRPr="00C31E16" w:rsidRDefault="00C31E16" w:rsidP="00C31E16">
      <w:pPr>
        <w:numPr>
          <w:ilvl w:val="0"/>
          <w:numId w:val="12"/>
        </w:numPr>
        <w:rPr>
          <w:rFonts w:ascii="Candara" w:hAnsi="Candara"/>
          <w:color w:val="002060"/>
          <w:sz w:val="24"/>
          <w:szCs w:val="24"/>
          <w:lang w:bidi="ar-LB"/>
        </w:rPr>
      </w:pPr>
      <w:r w:rsidRPr="00C31E16">
        <w:rPr>
          <w:rFonts w:ascii="Candara" w:hAnsi="Candara"/>
          <w:color w:val="002060"/>
          <w:sz w:val="24"/>
          <w:szCs w:val="24"/>
          <w:rtl/>
        </w:rPr>
        <w:t>الحلقة الأولى – الصفوف 1 إلى 4</w:t>
      </w:r>
    </w:p>
    <w:p w14:paraId="6A470F31" w14:textId="77777777" w:rsidR="00C31E16" w:rsidRPr="00C31E16" w:rsidRDefault="00C31E16" w:rsidP="00C31E16">
      <w:pPr>
        <w:numPr>
          <w:ilvl w:val="0"/>
          <w:numId w:val="12"/>
        </w:numPr>
        <w:rPr>
          <w:rFonts w:ascii="Candara" w:hAnsi="Candara"/>
          <w:color w:val="002060"/>
          <w:sz w:val="24"/>
          <w:szCs w:val="24"/>
          <w:lang w:bidi="ar-LB"/>
        </w:rPr>
      </w:pPr>
      <w:r w:rsidRPr="00C31E16">
        <w:rPr>
          <w:rFonts w:ascii="Candara" w:hAnsi="Candara"/>
          <w:color w:val="002060"/>
          <w:sz w:val="24"/>
          <w:szCs w:val="24"/>
          <w:rtl/>
        </w:rPr>
        <w:t>الحلقة الثانية – الصفوف 5 إلى 8</w:t>
      </w:r>
    </w:p>
    <w:p w14:paraId="431EC5FC" w14:textId="77777777" w:rsidR="00C31E16" w:rsidRPr="00C31E16" w:rsidRDefault="00C31E16" w:rsidP="00C31E16">
      <w:pPr>
        <w:numPr>
          <w:ilvl w:val="0"/>
          <w:numId w:val="12"/>
        </w:numPr>
        <w:rPr>
          <w:rFonts w:ascii="Candara" w:hAnsi="Candara"/>
          <w:color w:val="002060"/>
          <w:sz w:val="24"/>
          <w:szCs w:val="24"/>
          <w:lang w:bidi="ar-LB"/>
        </w:rPr>
      </w:pPr>
      <w:r w:rsidRPr="00C31E16">
        <w:rPr>
          <w:rFonts w:ascii="Candara" w:hAnsi="Candara"/>
          <w:color w:val="002060"/>
          <w:sz w:val="24"/>
          <w:szCs w:val="24"/>
          <w:rtl/>
        </w:rPr>
        <w:t>الحلقة الثالثة – الصفوف 9 إلى 12</w:t>
      </w:r>
    </w:p>
    <w:p w14:paraId="0E9E1FB4"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المنهجية التعليمية والتقنيات والمراجع مستندة إلى النظام الأمريكي مع مراعاة التنوع الثقافي لطلابنا. تعتمد المدرسة معايير ولاية كاليفورنيا، ويتم منح الخريجين شهادة دبلوم المدرسة الثانوية التي تؤهلهم للالتحاق بالجامعات أو الكليات</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في المرحلة الثانوية، يتم إعداد الطلاب لاختبارات</w:t>
      </w:r>
      <w:r w:rsidRPr="00C31E16">
        <w:rPr>
          <w:rFonts w:ascii="Candara" w:hAnsi="Candara"/>
          <w:color w:val="002060"/>
          <w:sz w:val="24"/>
          <w:szCs w:val="24"/>
          <w:lang w:bidi="ar-LB"/>
        </w:rPr>
        <w:t xml:space="preserve"> SAT</w:t>
      </w:r>
      <w:r w:rsidRPr="00C31E16">
        <w:rPr>
          <w:rFonts w:ascii="Candara" w:hAnsi="Candara"/>
          <w:color w:val="002060"/>
          <w:sz w:val="24"/>
          <w:szCs w:val="24"/>
          <w:rtl/>
        </w:rPr>
        <w:t xml:space="preserve">، </w:t>
      </w:r>
      <w:r w:rsidRPr="00C31E16">
        <w:rPr>
          <w:rFonts w:ascii="Candara" w:hAnsi="Candara"/>
          <w:color w:val="002060"/>
          <w:sz w:val="24"/>
          <w:szCs w:val="24"/>
          <w:lang w:bidi="ar-LB"/>
        </w:rPr>
        <w:t>TOEFL/IELTS</w:t>
      </w:r>
      <w:r w:rsidRPr="00C31E16">
        <w:rPr>
          <w:rFonts w:ascii="Candara" w:hAnsi="Candara"/>
          <w:color w:val="002060"/>
          <w:sz w:val="24"/>
          <w:szCs w:val="24"/>
          <w:rtl/>
        </w:rPr>
        <w:t xml:space="preserve">، </w:t>
      </w:r>
      <w:r w:rsidRPr="00C31E16">
        <w:rPr>
          <w:rFonts w:ascii="Candara" w:hAnsi="Candara"/>
          <w:color w:val="002060"/>
          <w:sz w:val="24"/>
          <w:szCs w:val="24"/>
          <w:lang w:bidi="ar-LB"/>
        </w:rPr>
        <w:t xml:space="preserve">EMSAT </w:t>
      </w:r>
      <w:r w:rsidRPr="00C31E16">
        <w:rPr>
          <w:rFonts w:ascii="Candara" w:hAnsi="Candara"/>
          <w:color w:val="002060"/>
          <w:sz w:val="24"/>
          <w:szCs w:val="24"/>
          <w:rtl/>
        </w:rPr>
        <w:t>ودورات</w:t>
      </w:r>
      <w:r w:rsidRPr="00C31E16">
        <w:rPr>
          <w:rFonts w:ascii="Candara" w:hAnsi="Candara"/>
          <w:color w:val="002060"/>
          <w:sz w:val="24"/>
          <w:szCs w:val="24"/>
          <w:lang w:bidi="ar-LB"/>
        </w:rPr>
        <w:t xml:space="preserve"> AP.</w:t>
      </w:r>
    </w:p>
    <w:p w14:paraId="6332F6FC" w14:textId="04054791"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1.3 </w:t>
      </w:r>
      <w:r w:rsidR="002B23F9">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التسجيل</w:t>
      </w:r>
      <w:proofErr w:type="gramEnd"/>
    </w:p>
    <w:p w14:paraId="3539FD09" w14:textId="63EB6110"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يمكن للآباء المهتمين بتسجيل أبنائهم في مدرسة ال</w:t>
      </w:r>
      <w:r w:rsidR="002B23F9">
        <w:rPr>
          <w:rFonts w:ascii="Candara" w:hAnsi="Candara" w:hint="cs"/>
          <w:color w:val="002060"/>
          <w:sz w:val="24"/>
          <w:szCs w:val="24"/>
          <w:rtl/>
        </w:rPr>
        <w:t>صنوبر</w:t>
      </w:r>
      <w:r w:rsidRPr="00C31E16">
        <w:rPr>
          <w:rFonts w:ascii="Candara" w:hAnsi="Candara"/>
          <w:color w:val="002060"/>
          <w:sz w:val="24"/>
          <w:szCs w:val="24"/>
          <w:rtl/>
        </w:rPr>
        <w:t xml:space="preserve"> التواصل مع الإدارة وإكمال نموذج الطلب. الطلبات مرحب بها وتُنظر فيها على مدار العام، بينما يتم التسجيل الرسمي اعتبارًا من شهر مارس</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قد تختلف متطلبات الدخول المحددة لبعض المراحل الدراسية، ويمكن الحصول على التفاصيل من إدارة المدرسة</w:t>
      </w:r>
      <w:r w:rsidRPr="00C31E16">
        <w:rPr>
          <w:rFonts w:ascii="Candara" w:hAnsi="Candara"/>
          <w:color w:val="002060"/>
          <w:sz w:val="24"/>
          <w:szCs w:val="24"/>
          <w:lang w:bidi="ar-LB"/>
        </w:rPr>
        <w:t>.</w:t>
      </w:r>
    </w:p>
    <w:p w14:paraId="0CAD13CC" w14:textId="57F782DF"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1.4 </w:t>
      </w:r>
      <w:r w:rsidR="002B23F9">
        <w:rPr>
          <w:rFonts w:ascii="Candara" w:hAnsi="Candara" w:hint="cs"/>
          <w:b/>
          <w:bCs/>
          <w:color w:val="002060"/>
          <w:sz w:val="24"/>
          <w:szCs w:val="24"/>
          <w:rtl/>
          <w:lang w:bidi="ar-LB"/>
        </w:rPr>
        <w:t xml:space="preserve"> </w:t>
      </w:r>
      <w:r w:rsidRPr="00C31E16">
        <w:rPr>
          <w:rFonts w:ascii="Candara" w:hAnsi="Candara"/>
          <w:b/>
          <w:bCs/>
          <w:color w:val="002060"/>
          <w:sz w:val="24"/>
          <w:szCs w:val="24"/>
          <w:rtl/>
        </w:rPr>
        <w:t>متطلبات</w:t>
      </w:r>
      <w:proofErr w:type="gramEnd"/>
      <w:r w:rsidRPr="00C31E16">
        <w:rPr>
          <w:rFonts w:ascii="Candara" w:hAnsi="Candara"/>
          <w:b/>
          <w:bCs/>
          <w:color w:val="002060"/>
          <w:sz w:val="24"/>
          <w:szCs w:val="24"/>
          <w:rtl/>
        </w:rPr>
        <w:t xml:space="preserve"> القبول</w:t>
      </w:r>
    </w:p>
    <w:p w14:paraId="66DD1E32" w14:textId="77777777" w:rsidR="00C31E16" w:rsidRPr="00C31E16" w:rsidRDefault="00C31E16" w:rsidP="00C31E16">
      <w:pPr>
        <w:numPr>
          <w:ilvl w:val="0"/>
          <w:numId w:val="13"/>
        </w:numPr>
        <w:rPr>
          <w:rFonts w:ascii="Candara" w:hAnsi="Candara"/>
          <w:color w:val="002060"/>
          <w:sz w:val="24"/>
          <w:szCs w:val="24"/>
          <w:lang w:bidi="ar-LB"/>
        </w:rPr>
      </w:pPr>
      <w:r w:rsidRPr="00C31E16">
        <w:rPr>
          <w:rFonts w:ascii="Candara" w:hAnsi="Candara"/>
          <w:color w:val="002060"/>
          <w:sz w:val="24"/>
          <w:szCs w:val="24"/>
          <w:rtl/>
        </w:rPr>
        <w:t>نموذج تسجيل المدرسة مكتمل بالمعلومات الكاملة عن الطالب</w:t>
      </w:r>
      <w:r w:rsidRPr="00C31E16">
        <w:rPr>
          <w:rFonts w:ascii="Candara" w:hAnsi="Candara"/>
          <w:color w:val="002060"/>
          <w:sz w:val="24"/>
          <w:szCs w:val="24"/>
          <w:lang w:bidi="ar-LB"/>
        </w:rPr>
        <w:t>.</w:t>
      </w:r>
    </w:p>
    <w:p w14:paraId="4BDC60FF" w14:textId="77777777" w:rsidR="00C31E16" w:rsidRPr="00C31E16" w:rsidRDefault="00C31E16" w:rsidP="00C31E16">
      <w:pPr>
        <w:numPr>
          <w:ilvl w:val="0"/>
          <w:numId w:val="13"/>
        </w:numPr>
        <w:rPr>
          <w:rFonts w:ascii="Candara" w:hAnsi="Candara"/>
          <w:color w:val="002060"/>
          <w:sz w:val="24"/>
          <w:szCs w:val="24"/>
          <w:lang w:bidi="ar-LB"/>
        </w:rPr>
      </w:pPr>
      <w:r w:rsidRPr="00C31E16">
        <w:rPr>
          <w:rFonts w:ascii="Candara" w:hAnsi="Candara"/>
          <w:color w:val="002060"/>
          <w:sz w:val="24"/>
          <w:szCs w:val="24"/>
          <w:rtl/>
        </w:rPr>
        <w:t>نسخة من شهادة ميلاد الطالب</w:t>
      </w:r>
      <w:r w:rsidRPr="00C31E16">
        <w:rPr>
          <w:rFonts w:ascii="Candara" w:hAnsi="Candara"/>
          <w:color w:val="002060"/>
          <w:sz w:val="24"/>
          <w:szCs w:val="24"/>
          <w:lang w:bidi="ar-LB"/>
        </w:rPr>
        <w:t>.</w:t>
      </w:r>
    </w:p>
    <w:p w14:paraId="6081E1A3" w14:textId="77777777" w:rsidR="00C31E16" w:rsidRPr="00C31E16" w:rsidRDefault="00C31E16" w:rsidP="00C31E16">
      <w:pPr>
        <w:numPr>
          <w:ilvl w:val="0"/>
          <w:numId w:val="13"/>
        </w:numPr>
        <w:rPr>
          <w:rFonts w:ascii="Candara" w:hAnsi="Candara"/>
          <w:color w:val="002060"/>
          <w:sz w:val="24"/>
          <w:szCs w:val="24"/>
          <w:lang w:bidi="ar-LB"/>
        </w:rPr>
      </w:pPr>
      <w:r w:rsidRPr="00C31E16">
        <w:rPr>
          <w:rFonts w:ascii="Candara" w:hAnsi="Candara"/>
          <w:color w:val="002060"/>
          <w:sz w:val="24"/>
          <w:szCs w:val="24"/>
          <w:rtl/>
        </w:rPr>
        <w:t>نسخة من الصفحة ذات البيانات الشخصية بجواز السفر</w:t>
      </w:r>
      <w:r w:rsidRPr="00C31E16">
        <w:rPr>
          <w:rFonts w:ascii="Candara" w:hAnsi="Candara"/>
          <w:color w:val="002060"/>
          <w:sz w:val="24"/>
          <w:szCs w:val="24"/>
          <w:lang w:bidi="ar-LB"/>
        </w:rPr>
        <w:t>.</w:t>
      </w:r>
    </w:p>
    <w:p w14:paraId="71BA2399" w14:textId="77777777" w:rsidR="00C31E16" w:rsidRPr="00C31E16" w:rsidRDefault="00C31E16" w:rsidP="00C31E16">
      <w:pPr>
        <w:numPr>
          <w:ilvl w:val="0"/>
          <w:numId w:val="13"/>
        </w:numPr>
        <w:rPr>
          <w:rFonts w:ascii="Candara" w:hAnsi="Candara"/>
          <w:color w:val="002060"/>
          <w:sz w:val="24"/>
          <w:szCs w:val="24"/>
          <w:lang w:bidi="ar-LB"/>
        </w:rPr>
      </w:pPr>
      <w:r w:rsidRPr="00C31E16">
        <w:rPr>
          <w:rFonts w:ascii="Candara" w:hAnsi="Candara"/>
          <w:color w:val="002060"/>
          <w:sz w:val="24"/>
          <w:szCs w:val="24"/>
          <w:rtl/>
        </w:rPr>
        <w:t>نسخة من صفحة تأشيرة الإقامة (لغير المواطنين)</w:t>
      </w:r>
      <w:r w:rsidRPr="00C31E16">
        <w:rPr>
          <w:rFonts w:ascii="Candara" w:hAnsi="Candara"/>
          <w:color w:val="002060"/>
          <w:sz w:val="24"/>
          <w:szCs w:val="24"/>
          <w:lang w:bidi="ar-LB"/>
        </w:rPr>
        <w:t>.</w:t>
      </w:r>
    </w:p>
    <w:p w14:paraId="0CF48851" w14:textId="77777777" w:rsidR="00C31E16" w:rsidRPr="00C31E16" w:rsidRDefault="00C31E16" w:rsidP="00C31E16">
      <w:pPr>
        <w:numPr>
          <w:ilvl w:val="0"/>
          <w:numId w:val="13"/>
        </w:numPr>
        <w:rPr>
          <w:rFonts w:ascii="Candara" w:hAnsi="Candara"/>
          <w:color w:val="002060"/>
          <w:sz w:val="24"/>
          <w:szCs w:val="24"/>
          <w:lang w:bidi="ar-LB"/>
        </w:rPr>
      </w:pPr>
      <w:r w:rsidRPr="00C31E16">
        <w:rPr>
          <w:rFonts w:ascii="Candara" w:hAnsi="Candara"/>
          <w:color w:val="002060"/>
          <w:sz w:val="24"/>
          <w:szCs w:val="24"/>
          <w:rtl/>
        </w:rPr>
        <w:t>نسخة من بطاقة الهوية الإماراتية</w:t>
      </w:r>
      <w:r w:rsidRPr="00C31E16">
        <w:rPr>
          <w:rFonts w:ascii="Candara" w:hAnsi="Candara"/>
          <w:color w:val="002060"/>
          <w:sz w:val="24"/>
          <w:szCs w:val="24"/>
          <w:lang w:bidi="ar-LB"/>
        </w:rPr>
        <w:t>.</w:t>
      </w:r>
    </w:p>
    <w:p w14:paraId="1C1E35EA" w14:textId="77777777" w:rsidR="00C31E16" w:rsidRPr="00C31E16" w:rsidRDefault="00C31E16" w:rsidP="00C31E16">
      <w:pPr>
        <w:numPr>
          <w:ilvl w:val="0"/>
          <w:numId w:val="13"/>
        </w:numPr>
        <w:rPr>
          <w:rFonts w:ascii="Candara" w:hAnsi="Candara"/>
          <w:color w:val="002060"/>
          <w:sz w:val="24"/>
          <w:szCs w:val="24"/>
          <w:lang w:bidi="ar-LB"/>
        </w:rPr>
      </w:pPr>
      <w:r w:rsidRPr="00C31E16">
        <w:rPr>
          <w:rFonts w:ascii="Candara" w:hAnsi="Candara"/>
          <w:color w:val="002060"/>
          <w:sz w:val="24"/>
          <w:szCs w:val="24"/>
          <w:lang w:bidi="ar-LB"/>
        </w:rPr>
        <w:t xml:space="preserve">3 </w:t>
      </w:r>
      <w:r w:rsidRPr="00C31E16">
        <w:rPr>
          <w:rFonts w:ascii="Candara" w:hAnsi="Candara"/>
          <w:color w:val="002060"/>
          <w:sz w:val="24"/>
          <w:szCs w:val="24"/>
          <w:rtl/>
        </w:rPr>
        <w:t>صور شخصية حديثة بحجم جواز السفر</w:t>
      </w:r>
      <w:r w:rsidRPr="00C31E16">
        <w:rPr>
          <w:rFonts w:ascii="Candara" w:hAnsi="Candara"/>
          <w:color w:val="002060"/>
          <w:sz w:val="24"/>
          <w:szCs w:val="24"/>
          <w:lang w:bidi="ar-LB"/>
        </w:rPr>
        <w:t>.</w:t>
      </w:r>
    </w:p>
    <w:p w14:paraId="4E07051C" w14:textId="77777777" w:rsidR="00C31E16" w:rsidRPr="00C31E16" w:rsidRDefault="00C31E16" w:rsidP="00C31E16">
      <w:pPr>
        <w:numPr>
          <w:ilvl w:val="0"/>
          <w:numId w:val="13"/>
        </w:numPr>
        <w:rPr>
          <w:rFonts w:ascii="Candara" w:hAnsi="Candara"/>
          <w:color w:val="002060"/>
          <w:sz w:val="24"/>
          <w:szCs w:val="24"/>
          <w:lang w:bidi="ar-LB"/>
        </w:rPr>
      </w:pPr>
      <w:r w:rsidRPr="00C31E16">
        <w:rPr>
          <w:rFonts w:ascii="Candara" w:hAnsi="Candara"/>
          <w:color w:val="002060"/>
          <w:sz w:val="24"/>
          <w:szCs w:val="24"/>
          <w:rtl/>
        </w:rPr>
        <w:t>شهادة انتقال</w:t>
      </w:r>
      <w:r w:rsidRPr="00C31E16">
        <w:rPr>
          <w:rFonts w:ascii="Candara" w:hAnsi="Candara"/>
          <w:color w:val="002060"/>
          <w:sz w:val="24"/>
          <w:szCs w:val="24"/>
          <w:lang w:bidi="ar-LB"/>
        </w:rPr>
        <w:t>.</w:t>
      </w:r>
    </w:p>
    <w:p w14:paraId="7E5BD85D" w14:textId="77777777" w:rsidR="00C31E16" w:rsidRDefault="00C31E16" w:rsidP="00C31E16">
      <w:pPr>
        <w:numPr>
          <w:ilvl w:val="0"/>
          <w:numId w:val="13"/>
        </w:numPr>
        <w:rPr>
          <w:rFonts w:ascii="Candara" w:hAnsi="Candara"/>
          <w:color w:val="002060"/>
          <w:sz w:val="24"/>
          <w:szCs w:val="24"/>
          <w:lang w:bidi="ar-LB"/>
        </w:rPr>
      </w:pPr>
      <w:r w:rsidRPr="00C31E16">
        <w:rPr>
          <w:rFonts w:ascii="Candara" w:hAnsi="Candara"/>
          <w:color w:val="002060"/>
          <w:sz w:val="24"/>
          <w:szCs w:val="24"/>
          <w:rtl/>
        </w:rPr>
        <w:t>نموذج التاريخ الطبي/الصحي مكتمل</w:t>
      </w:r>
      <w:r w:rsidRPr="00C31E16">
        <w:rPr>
          <w:rFonts w:ascii="Candara" w:hAnsi="Candara"/>
          <w:color w:val="002060"/>
          <w:sz w:val="24"/>
          <w:szCs w:val="24"/>
          <w:lang w:bidi="ar-LB"/>
        </w:rPr>
        <w:t>.</w:t>
      </w:r>
    </w:p>
    <w:p w14:paraId="229A0BEC" w14:textId="77777777" w:rsidR="002B23F9" w:rsidRDefault="002B23F9" w:rsidP="002B23F9">
      <w:pPr>
        <w:rPr>
          <w:rFonts w:ascii="Candara" w:hAnsi="Candara"/>
          <w:color w:val="002060"/>
          <w:sz w:val="24"/>
          <w:szCs w:val="24"/>
          <w:rtl/>
          <w:lang w:bidi="ar-LB"/>
        </w:rPr>
      </w:pPr>
    </w:p>
    <w:p w14:paraId="3B0E17AA" w14:textId="77777777" w:rsidR="002B23F9" w:rsidRPr="00C31E16" w:rsidRDefault="002B23F9" w:rsidP="002B23F9">
      <w:pPr>
        <w:rPr>
          <w:rFonts w:ascii="Candara" w:hAnsi="Candara"/>
          <w:color w:val="002060"/>
          <w:sz w:val="24"/>
          <w:szCs w:val="24"/>
          <w:lang w:bidi="ar-LB"/>
        </w:rPr>
      </w:pPr>
    </w:p>
    <w:p w14:paraId="248855C8" w14:textId="77777777" w:rsidR="00C31E16" w:rsidRPr="00C31E16" w:rsidRDefault="00C31E16" w:rsidP="00C31E16">
      <w:pPr>
        <w:numPr>
          <w:ilvl w:val="0"/>
          <w:numId w:val="13"/>
        </w:numPr>
        <w:rPr>
          <w:rFonts w:ascii="Candara" w:hAnsi="Candara"/>
          <w:color w:val="002060"/>
          <w:sz w:val="24"/>
          <w:szCs w:val="24"/>
          <w:lang w:bidi="ar-LB"/>
        </w:rPr>
      </w:pPr>
      <w:r w:rsidRPr="00C31E16">
        <w:rPr>
          <w:rFonts w:ascii="Candara" w:hAnsi="Candara"/>
          <w:color w:val="002060"/>
          <w:sz w:val="24"/>
          <w:szCs w:val="24"/>
          <w:rtl/>
        </w:rPr>
        <w:t>سجلات المدرسة للعام السابق ومعلومات حول ما إذا كان الطالب قد التحق بمدرسة أخرى في إمارة أخرى أو خارج الدولة</w:t>
      </w:r>
      <w:r w:rsidRPr="00C31E16">
        <w:rPr>
          <w:rFonts w:ascii="Candara" w:hAnsi="Candara"/>
          <w:color w:val="002060"/>
          <w:sz w:val="24"/>
          <w:szCs w:val="24"/>
          <w:lang w:bidi="ar-LB"/>
        </w:rPr>
        <w:t>.</w:t>
      </w:r>
    </w:p>
    <w:p w14:paraId="1D4FA603" w14:textId="77777777" w:rsidR="00C31E16" w:rsidRPr="00C31E16" w:rsidRDefault="00C31E16" w:rsidP="00C31E16">
      <w:pPr>
        <w:numPr>
          <w:ilvl w:val="0"/>
          <w:numId w:val="13"/>
        </w:numPr>
        <w:rPr>
          <w:rFonts w:ascii="Candara" w:hAnsi="Candara"/>
          <w:color w:val="002060"/>
          <w:sz w:val="24"/>
          <w:szCs w:val="24"/>
          <w:lang w:bidi="ar-LB"/>
        </w:rPr>
      </w:pPr>
      <w:r w:rsidRPr="00C31E16">
        <w:rPr>
          <w:rFonts w:ascii="Candara" w:hAnsi="Candara"/>
          <w:color w:val="002060"/>
          <w:sz w:val="24"/>
          <w:szCs w:val="24"/>
          <w:rtl/>
        </w:rPr>
        <w:t>نسخة من شهادة/شهادات التطعيم</w:t>
      </w:r>
      <w:r w:rsidRPr="00C31E16">
        <w:rPr>
          <w:rFonts w:ascii="Candara" w:hAnsi="Candara"/>
          <w:color w:val="002060"/>
          <w:sz w:val="24"/>
          <w:szCs w:val="24"/>
          <w:lang w:bidi="ar-LB"/>
        </w:rPr>
        <w:t>.</w:t>
      </w:r>
    </w:p>
    <w:p w14:paraId="13A07817" w14:textId="77777777" w:rsidR="00C31E16" w:rsidRPr="00C31E16" w:rsidRDefault="00C31E16" w:rsidP="00C31E16">
      <w:pPr>
        <w:numPr>
          <w:ilvl w:val="0"/>
          <w:numId w:val="13"/>
        </w:numPr>
        <w:rPr>
          <w:rFonts w:ascii="Candara" w:hAnsi="Candara"/>
          <w:color w:val="002060"/>
          <w:sz w:val="24"/>
          <w:szCs w:val="24"/>
          <w:lang w:bidi="ar-LB"/>
        </w:rPr>
      </w:pPr>
      <w:r w:rsidRPr="00C31E16">
        <w:rPr>
          <w:rFonts w:ascii="Candara" w:hAnsi="Candara"/>
          <w:color w:val="002060"/>
          <w:sz w:val="24"/>
          <w:szCs w:val="24"/>
          <w:rtl/>
        </w:rPr>
        <w:t>الوثائق المتعلقة باحتياجات الطالب التعليمية مثل خطط التعليم الفردية والتقييمات السابقة ذات الصلة</w:t>
      </w:r>
      <w:r w:rsidRPr="00C31E16">
        <w:rPr>
          <w:rFonts w:ascii="Candara" w:hAnsi="Candara"/>
          <w:color w:val="002060"/>
          <w:sz w:val="24"/>
          <w:szCs w:val="24"/>
          <w:lang w:bidi="ar-LB"/>
        </w:rPr>
        <w:t>.</w:t>
      </w:r>
    </w:p>
    <w:p w14:paraId="0E2BCA46" w14:textId="77777777" w:rsidR="00C31E16" w:rsidRDefault="00C31E16" w:rsidP="00C31E16">
      <w:pPr>
        <w:numPr>
          <w:ilvl w:val="0"/>
          <w:numId w:val="13"/>
        </w:numPr>
        <w:rPr>
          <w:rFonts w:ascii="Candara" w:hAnsi="Candara"/>
          <w:color w:val="002060"/>
          <w:sz w:val="24"/>
          <w:szCs w:val="24"/>
          <w:lang w:bidi="ar-LB"/>
        </w:rPr>
      </w:pPr>
      <w:r w:rsidRPr="00C31E16">
        <w:rPr>
          <w:rFonts w:ascii="Candara" w:hAnsi="Candara"/>
          <w:color w:val="002060"/>
          <w:sz w:val="24"/>
          <w:szCs w:val="24"/>
          <w:rtl/>
        </w:rPr>
        <w:t>أي معلومات أخرى ذات صلة ضرورية للمدرسة</w:t>
      </w:r>
      <w:r w:rsidRPr="00C31E16">
        <w:rPr>
          <w:rFonts w:ascii="Candara" w:hAnsi="Candara"/>
          <w:color w:val="002060"/>
          <w:sz w:val="24"/>
          <w:szCs w:val="24"/>
          <w:lang w:bidi="ar-LB"/>
        </w:rPr>
        <w:t>.</w:t>
      </w:r>
    </w:p>
    <w:p w14:paraId="4BBB0E5F" w14:textId="77777777" w:rsidR="00856538" w:rsidRPr="00C31E16" w:rsidRDefault="00856538" w:rsidP="00856538">
      <w:pPr>
        <w:ind w:left="720"/>
        <w:rPr>
          <w:rFonts w:ascii="Candara" w:hAnsi="Candara"/>
          <w:color w:val="002060"/>
          <w:sz w:val="24"/>
          <w:szCs w:val="24"/>
          <w:lang w:bidi="ar-LB"/>
        </w:rPr>
      </w:pPr>
    </w:p>
    <w:p w14:paraId="40FB9095" w14:textId="26AEB0D9"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1.5 </w:t>
      </w:r>
      <w:r w:rsidR="002B23F9">
        <w:rPr>
          <w:rFonts w:ascii="Candara" w:hAnsi="Candara" w:hint="cs"/>
          <w:b/>
          <w:bCs/>
          <w:color w:val="002060"/>
          <w:sz w:val="24"/>
          <w:szCs w:val="24"/>
          <w:rtl/>
          <w:lang w:bidi="ar-LB"/>
        </w:rPr>
        <w:t xml:space="preserve"> </w:t>
      </w:r>
      <w:r w:rsidRPr="00C31E16">
        <w:rPr>
          <w:rFonts w:ascii="Candara" w:hAnsi="Candara"/>
          <w:b/>
          <w:bCs/>
          <w:color w:val="002060"/>
          <w:sz w:val="24"/>
          <w:szCs w:val="24"/>
          <w:rtl/>
        </w:rPr>
        <w:t>توزيع</w:t>
      </w:r>
      <w:proofErr w:type="gramEnd"/>
      <w:r w:rsidRPr="00C31E16">
        <w:rPr>
          <w:rFonts w:ascii="Candara" w:hAnsi="Candara"/>
          <w:b/>
          <w:bCs/>
          <w:color w:val="002060"/>
          <w:sz w:val="24"/>
          <w:szCs w:val="24"/>
          <w:rtl/>
        </w:rPr>
        <w:t xml:space="preserve"> الفئات العمرية</w:t>
      </w:r>
    </w:p>
    <w:tbl>
      <w:tblPr>
        <w:tblStyle w:val="PlainTable3"/>
        <w:tblW w:w="0" w:type="auto"/>
        <w:tblLook w:val="04A0" w:firstRow="1" w:lastRow="0" w:firstColumn="1" w:lastColumn="0" w:noHBand="0" w:noVBand="1"/>
      </w:tblPr>
      <w:tblGrid>
        <w:gridCol w:w="1170"/>
        <w:gridCol w:w="991"/>
        <w:gridCol w:w="6669"/>
      </w:tblGrid>
      <w:tr w:rsidR="00C31E16" w:rsidRPr="00C31E16" w14:paraId="295881AB" w14:textId="77777777" w:rsidTr="001A1C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70" w:type="dxa"/>
            <w:hideMark/>
          </w:tcPr>
          <w:p w14:paraId="0DE683F7"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rtl/>
              </w:rPr>
              <w:t>العمر</w:t>
            </w:r>
          </w:p>
        </w:tc>
        <w:tc>
          <w:tcPr>
            <w:tcW w:w="991" w:type="dxa"/>
            <w:hideMark/>
          </w:tcPr>
          <w:p w14:paraId="5F615A6B" w14:textId="77777777" w:rsidR="00C31E16" w:rsidRPr="00C31E16" w:rsidRDefault="00C31E16" w:rsidP="00C31E16">
            <w:pPr>
              <w:spacing w:after="200" w:line="276" w:lineRule="auto"/>
              <w:cnfStyle w:val="100000000000" w:firstRow="1" w:lastRow="0" w:firstColumn="0" w:lastColumn="0" w:oddVBand="0" w:evenVBand="0" w:oddHBand="0"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rtl/>
              </w:rPr>
              <w:t>الصف</w:t>
            </w:r>
          </w:p>
        </w:tc>
        <w:tc>
          <w:tcPr>
            <w:tcW w:w="0" w:type="auto"/>
            <w:hideMark/>
          </w:tcPr>
          <w:p w14:paraId="34D6A3D9" w14:textId="77777777" w:rsidR="00C31E16" w:rsidRPr="00C31E16" w:rsidRDefault="00C31E16" w:rsidP="00C31E16">
            <w:pPr>
              <w:spacing w:after="200" w:line="276" w:lineRule="auto"/>
              <w:cnfStyle w:val="100000000000" w:firstRow="1" w:lastRow="0" w:firstColumn="0" w:lastColumn="0" w:oddVBand="0" w:evenVBand="0" w:oddHBand="0"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rtl/>
              </w:rPr>
              <w:t>التواريخ وفقًا للتقويم المدرسي – سبتمبر</w:t>
            </w:r>
          </w:p>
        </w:tc>
      </w:tr>
      <w:tr w:rsidR="00A4022C" w:rsidRPr="00C31E16" w14:paraId="479E1499" w14:textId="77777777" w:rsidTr="001A1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hideMark/>
          </w:tcPr>
          <w:p w14:paraId="43733BB0" w14:textId="2852E17D" w:rsidR="00C31E16" w:rsidRPr="00C31E16" w:rsidRDefault="00C31E16" w:rsidP="00856538">
            <w:pPr>
              <w:spacing w:after="200" w:line="276" w:lineRule="auto"/>
              <w:jc w:val="both"/>
              <w:rPr>
                <w:rFonts w:ascii="Candara" w:hAnsi="Candara"/>
                <w:color w:val="002060"/>
                <w:sz w:val="24"/>
                <w:szCs w:val="24"/>
                <w:lang w:bidi="ar-LB"/>
              </w:rPr>
            </w:pPr>
            <w:proofErr w:type="gramStart"/>
            <w:r w:rsidRPr="00C31E16">
              <w:rPr>
                <w:rFonts w:ascii="Candara" w:hAnsi="Candara"/>
                <w:color w:val="002060"/>
                <w:sz w:val="24"/>
                <w:szCs w:val="24"/>
                <w:lang w:bidi="ar-LB"/>
              </w:rPr>
              <w:t xml:space="preserve">4 </w:t>
            </w:r>
            <w:r w:rsidR="00856538">
              <w:rPr>
                <w:rFonts w:ascii="Candara" w:hAnsi="Candara" w:hint="cs"/>
                <w:color w:val="002060"/>
                <w:sz w:val="24"/>
                <w:szCs w:val="24"/>
                <w:rtl/>
                <w:lang w:bidi="ar-LB"/>
              </w:rPr>
              <w:t xml:space="preserve"> </w:t>
            </w:r>
            <w:r w:rsidRPr="00C31E16">
              <w:rPr>
                <w:rFonts w:ascii="Candara" w:hAnsi="Candara"/>
                <w:color w:val="002060"/>
                <w:sz w:val="24"/>
                <w:szCs w:val="24"/>
                <w:rtl/>
              </w:rPr>
              <w:t>سنوات</w:t>
            </w:r>
            <w:proofErr w:type="gramEnd"/>
          </w:p>
        </w:tc>
        <w:tc>
          <w:tcPr>
            <w:tcW w:w="991" w:type="dxa"/>
            <w:hideMark/>
          </w:tcPr>
          <w:p w14:paraId="36C59C1D" w14:textId="77777777" w:rsidR="00C31E16" w:rsidRPr="00C31E16" w:rsidRDefault="00C31E16" w:rsidP="00C31E16">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KG1</w:t>
            </w:r>
          </w:p>
        </w:tc>
        <w:tc>
          <w:tcPr>
            <w:tcW w:w="0" w:type="auto"/>
            <w:hideMark/>
          </w:tcPr>
          <w:p w14:paraId="5602E1D2" w14:textId="77777777" w:rsidR="00C31E16" w:rsidRPr="00C31E16" w:rsidRDefault="00C31E16" w:rsidP="00C31E16">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rtl/>
              </w:rPr>
              <w:t>الطلاب الذين أتموا أربع سنوات في أو قبل 31 أغسطس للسنة الدراسية المسجلين فيها</w:t>
            </w:r>
            <w:r w:rsidRPr="00C31E16">
              <w:rPr>
                <w:rFonts w:ascii="Candara" w:hAnsi="Candara"/>
                <w:color w:val="002060"/>
                <w:sz w:val="24"/>
                <w:szCs w:val="24"/>
                <w:lang w:bidi="ar-LB"/>
              </w:rPr>
              <w:t>.</w:t>
            </w:r>
          </w:p>
        </w:tc>
      </w:tr>
      <w:tr w:rsidR="00A4022C" w:rsidRPr="00C31E16" w14:paraId="20F25994" w14:textId="77777777" w:rsidTr="001A1C45">
        <w:tc>
          <w:tcPr>
            <w:cnfStyle w:val="001000000000" w:firstRow="0" w:lastRow="0" w:firstColumn="1" w:lastColumn="0" w:oddVBand="0" w:evenVBand="0" w:oddHBand="0" w:evenHBand="0" w:firstRowFirstColumn="0" w:firstRowLastColumn="0" w:lastRowFirstColumn="0" w:lastRowLastColumn="0"/>
            <w:tcW w:w="1170" w:type="dxa"/>
            <w:hideMark/>
          </w:tcPr>
          <w:p w14:paraId="16890D39" w14:textId="0EA14F08" w:rsidR="00C31E16" w:rsidRPr="00C31E16" w:rsidRDefault="00C31E16" w:rsidP="00C31E16">
            <w:pPr>
              <w:spacing w:after="200" w:line="276" w:lineRule="auto"/>
              <w:rPr>
                <w:rFonts w:ascii="Candara" w:hAnsi="Candara"/>
                <w:color w:val="002060"/>
                <w:sz w:val="24"/>
                <w:szCs w:val="24"/>
                <w:lang w:bidi="ar-LB"/>
              </w:rPr>
            </w:pPr>
            <w:proofErr w:type="gramStart"/>
            <w:r w:rsidRPr="00C31E16">
              <w:rPr>
                <w:rFonts w:ascii="Candara" w:hAnsi="Candara"/>
                <w:color w:val="002060"/>
                <w:sz w:val="24"/>
                <w:szCs w:val="24"/>
                <w:lang w:bidi="ar-LB"/>
              </w:rPr>
              <w:t xml:space="preserve">5 </w:t>
            </w:r>
            <w:r w:rsidR="00856538">
              <w:rPr>
                <w:rFonts w:ascii="Candara" w:hAnsi="Candara" w:hint="cs"/>
                <w:color w:val="002060"/>
                <w:sz w:val="24"/>
                <w:szCs w:val="24"/>
                <w:rtl/>
                <w:lang w:bidi="ar-LB"/>
              </w:rPr>
              <w:t xml:space="preserve"> </w:t>
            </w:r>
            <w:r w:rsidRPr="00C31E16">
              <w:rPr>
                <w:rFonts w:ascii="Candara" w:hAnsi="Candara"/>
                <w:color w:val="002060"/>
                <w:sz w:val="24"/>
                <w:szCs w:val="24"/>
                <w:rtl/>
              </w:rPr>
              <w:t>سنوات</w:t>
            </w:r>
            <w:proofErr w:type="gramEnd"/>
          </w:p>
        </w:tc>
        <w:tc>
          <w:tcPr>
            <w:tcW w:w="991" w:type="dxa"/>
            <w:hideMark/>
          </w:tcPr>
          <w:p w14:paraId="22CCFCCE" w14:textId="77777777" w:rsidR="00C31E16" w:rsidRPr="00C31E16" w:rsidRDefault="00C31E16" w:rsidP="00C31E16">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KG2</w:t>
            </w:r>
          </w:p>
        </w:tc>
        <w:tc>
          <w:tcPr>
            <w:tcW w:w="0" w:type="auto"/>
            <w:hideMark/>
          </w:tcPr>
          <w:p w14:paraId="2D0B2E0C" w14:textId="77777777" w:rsidR="00C31E16" w:rsidRPr="00C31E16" w:rsidRDefault="00C31E16" w:rsidP="00C31E16">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rtl/>
              </w:rPr>
              <w:t>الطلاب الذين أتموا خمس سنوات في أو قبل 31 أغسطس للسنة الدراسية المسجلين فيها</w:t>
            </w:r>
            <w:r w:rsidRPr="00C31E16">
              <w:rPr>
                <w:rFonts w:ascii="Candara" w:hAnsi="Candara"/>
                <w:color w:val="002060"/>
                <w:sz w:val="24"/>
                <w:szCs w:val="24"/>
                <w:lang w:bidi="ar-LB"/>
              </w:rPr>
              <w:t>.</w:t>
            </w:r>
          </w:p>
        </w:tc>
      </w:tr>
      <w:tr w:rsidR="00A4022C" w:rsidRPr="00C31E16" w14:paraId="092CA76C" w14:textId="77777777" w:rsidTr="001A1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hideMark/>
          </w:tcPr>
          <w:p w14:paraId="0C6346BB" w14:textId="5D61987B" w:rsidR="00C31E16" w:rsidRPr="00C31E16" w:rsidRDefault="00C31E16" w:rsidP="00C31E16">
            <w:pPr>
              <w:spacing w:after="200" w:line="276" w:lineRule="auto"/>
              <w:rPr>
                <w:rFonts w:ascii="Candara" w:hAnsi="Candara"/>
                <w:color w:val="002060"/>
                <w:sz w:val="24"/>
                <w:szCs w:val="24"/>
                <w:lang w:bidi="ar-LB"/>
              </w:rPr>
            </w:pPr>
            <w:proofErr w:type="gramStart"/>
            <w:r w:rsidRPr="00C31E16">
              <w:rPr>
                <w:rFonts w:ascii="Candara" w:hAnsi="Candara"/>
                <w:color w:val="002060"/>
                <w:sz w:val="24"/>
                <w:szCs w:val="24"/>
                <w:lang w:bidi="ar-LB"/>
              </w:rPr>
              <w:t xml:space="preserve">6 </w:t>
            </w:r>
            <w:r w:rsidR="00856538">
              <w:rPr>
                <w:rFonts w:ascii="Candara" w:hAnsi="Candara" w:hint="cs"/>
                <w:color w:val="002060"/>
                <w:sz w:val="24"/>
                <w:szCs w:val="24"/>
                <w:rtl/>
                <w:lang w:bidi="ar-LB"/>
              </w:rPr>
              <w:t xml:space="preserve"> </w:t>
            </w:r>
            <w:r w:rsidRPr="00C31E16">
              <w:rPr>
                <w:rFonts w:ascii="Candara" w:hAnsi="Candara"/>
                <w:color w:val="002060"/>
                <w:sz w:val="24"/>
                <w:szCs w:val="24"/>
                <w:rtl/>
              </w:rPr>
              <w:t>سنوات</w:t>
            </w:r>
            <w:proofErr w:type="gramEnd"/>
          </w:p>
        </w:tc>
        <w:tc>
          <w:tcPr>
            <w:tcW w:w="991" w:type="dxa"/>
            <w:hideMark/>
          </w:tcPr>
          <w:p w14:paraId="579D1DBE" w14:textId="77777777" w:rsidR="00C31E16" w:rsidRPr="00C31E16" w:rsidRDefault="00C31E16" w:rsidP="00C31E16">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rtl/>
              </w:rPr>
              <w:t>الصف الأول</w:t>
            </w:r>
          </w:p>
        </w:tc>
        <w:tc>
          <w:tcPr>
            <w:tcW w:w="0" w:type="auto"/>
            <w:hideMark/>
          </w:tcPr>
          <w:p w14:paraId="418AE980" w14:textId="77777777" w:rsidR="00C31E16" w:rsidRPr="00C31E16" w:rsidRDefault="00C31E16" w:rsidP="00C31E16">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rtl/>
              </w:rPr>
              <w:t>الطلاب الذين أتموا ست سنوات في أو قبل 31 أغسطس للسنة الدراسية المسجلين فيها</w:t>
            </w:r>
            <w:r w:rsidRPr="00C31E16">
              <w:rPr>
                <w:rFonts w:ascii="Candara" w:hAnsi="Candara"/>
                <w:color w:val="002060"/>
                <w:sz w:val="24"/>
                <w:szCs w:val="24"/>
                <w:lang w:bidi="ar-LB"/>
              </w:rPr>
              <w:t>.</w:t>
            </w:r>
          </w:p>
        </w:tc>
      </w:tr>
    </w:tbl>
    <w:p w14:paraId="2D44688E" w14:textId="77777777" w:rsidR="00856538" w:rsidRDefault="00856538" w:rsidP="00C31E16">
      <w:pPr>
        <w:rPr>
          <w:rFonts w:ascii="Candara" w:hAnsi="Candara"/>
          <w:b/>
          <w:bCs/>
          <w:color w:val="002060"/>
          <w:sz w:val="24"/>
          <w:szCs w:val="24"/>
          <w:rtl/>
          <w:lang w:bidi="ar-LB"/>
        </w:rPr>
      </w:pPr>
    </w:p>
    <w:p w14:paraId="2CF9461D" w14:textId="042397D4"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1.6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القبول</w:t>
      </w:r>
      <w:proofErr w:type="gramEnd"/>
    </w:p>
    <w:p w14:paraId="72038699"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يتم قبول الطلاب في مدرسة السنابل وفقًا لسياسة القبول الخاصة بالمدرسة</w:t>
      </w:r>
      <w:r w:rsidRPr="00C31E16">
        <w:rPr>
          <w:rFonts w:ascii="Candara" w:hAnsi="Candara"/>
          <w:color w:val="002060"/>
          <w:sz w:val="24"/>
          <w:szCs w:val="24"/>
          <w:lang w:bidi="ar-LB"/>
        </w:rPr>
        <w:t>.</w:t>
      </w:r>
    </w:p>
    <w:p w14:paraId="0C4F810A" w14:textId="64845E21"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1.7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الرسوم</w:t>
      </w:r>
      <w:proofErr w:type="gramEnd"/>
      <w:r w:rsidRPr="00C31E16">
        <w:rPr>
          <w:rFonts w:ascii="Candara" w:hAnsi="Candara"/>
          <w:b/>
          <w:bCs/>
          <w:color w:val="002060"/>
          <w:sz w:val="24"/>
          <w:szCs w:val="24"/>
          <w:rtl/>
        </w:rPr>
        <w:t xml:space="preserve"> الدراسية</w:t>
      </w:r>
    </w:p>
    <w:p w14:paraId="61160E02"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تمت الموافقة على رسوم مدرسة السنابل من قبل دائرة التعليم والمعرفة</w:t>
      </w:r>
      <w:r w:rsidRPr="00C31E16">
        <w:rPr>
          <w:rFonts w:ascii="Candara" w:hAnsi="Candara"/>
          <w:color w:val="002060"/>
          <w:sz w:val="24"/>
          <w:szCs w:val="24"/>
          <w:lang w:bidi="ar-LB"/>
        </w:rPr>
        <w:t xml:space="preserve"> (ADEK)</w:t>
      </w:r>
      <w:r w:rsidRPr="00C31E16">
        <w:rPr>
          <w:rFonts w:ascii="Candara" w:hAnsi="Candara"/>
          <w:color w:val="002060"/>
          <w:sz w:val="24"/>
          <w:szCs w:val="24"/>
          <w:rtl/>
        </w:rPr>
        <w:t>، ويجب دفعها على ثلاث دفعات. يلتزم أولياء الأمور بدفع الرسوم بما في ذلك أي زيادات تخضع لموافقة</w:t>
      </w:r>
      <w:r w:rsidRPr="00C31E16">
        <w:rPr>
          <w:rFonts w:ascii="Candara" w:hAnsi="Candara"/>
          <w:color w:val="002060"/>
          <w:sz w:val="24"/>
          <w:szCs w:val="24"/>
          <w:lang w:bidi="ar-LB"/>
        </w:rPr>
        <w:t xml:space="preserve"> ADEK.</w:t>
      </w:r>
      <w:r w:rsidRPr="00C31E16">
        <w:rPr>
          <w:rFonts w:ascii="Candara" w:hAnsi="Candara"/>
          <w:color w:val="002060"/>
          <w:sz w:val="24"/>
          <w:szCs w:val="24"/>
          <w:lang w:bidi="ar-LB"/>
        </w:rPr>
        <w:br/>
      </w:r>
      <w:r w:rsidRPr="00C31E16">
        <w:rPr>
          <w:rFonts w:ascii="Candara" w:hAnsi="Candara"/>
          <w:color w:val="002060"/>
          <w:sz w:val="24"/>
          <w:szCs w:val="24"/>
          <w:rtl/>
        </w:rPr>
        <w:t>يتم تحديد الرسوم الدراسية السنوية بناءً على</w:t>
      </w:r>
      <w:r w:rsidRPr="00C31E16">
        <w:rPr>
          <w:rFonts w:ascii="Candara" w:hAnsi="Candara"/>
          <w:color w:val="002060"/>
          <w:sz w:val="24"/>
          <w:szCs w:val="24"/>
          <w:lang w:bidi="ar-LB"/>
        </w:rPr>
        <w:t>:</w:t>
      </w:r>
    </w:p>
    <w:p w14:paraId="26245777" w14:textId="77777777" w:rsidR="00C31E16" w:rsidRPr="00C31E16" w:rsidRDefault="00C31E16" w:rsidP="00C31E16">
      <w:pPr>
        <w:numPr>
          <w:ilvl w:val="0"/>
          <w:numId w:val="14"/>
        </w:numPr>
        <w:rPr>
          <w:rFonts w:ascii="Candara" w:hAnsi="Candara"/>
          <w:color w:val="002060"/>
          <w:sz w:val="24"/>
          <w:szCs w:val="24"/>
          <w:lang w:bidi="ar-LB"/>
        </w:rPr>
      </w:pPr>
      <w:r w:rsidRPr="00C31E16">
        <w:rPr>
          <w:rFonts w:ascii="Candara" w:hAnsi="Candara"/>
          <w:color w:val="002060"/>
          <w:sz w:val="24"/>
          <w:szCs w:val="24"/>
          <w:rtl/>
        </w:rPr>
        <w:t>جودة التعليم بما يتماشى مع الرسوم الدراسية</w:t>
      </w:r>
      <w:r w:rsidRPr="00C31E16">
        <w:rPr>
          <w:rFonts w:ascii="Candara" w:hAnsi="Candara"/>
          <w:color w:val="002060"/>
          <w:sz w:val="24"/>
          <w:szCs w:val="24"/>
          <w:lang w:bidi="ar-LB"/>
        </w:rPr>
        <w:t>.</w:t>
      </w:r>
    </w:p>
    <w:p w14:paraId="5B3C49EB" w14:textId="77777777" w:rsidR="00C31E16" w:rsidRPr="00C31E16" w:rsidRDefault="00C31E16" w:rsidP="00C31E16">
      <w:pPr>
        <w:numPr>
          <w:ilvl w:val="0"/>
          <w:numId w:val="14"/>
        </w:numPr>
        <w:rPr>
          <w:rFonts w:ascii="Candara" w:hAnsi="Candara"/>
          <w:color w:val="002060"/>
          <w:sz w:val="24"/>
          <w:szCs w:val="24"/>
          <w:lang w:bidi="ar-LB"/>
        </w:rPr>
      </w:pPr>
      <w:r w:rsidRPr="00C31E16">
        <w:rPr>
          <w:rFonts w:ascii="Candara" w:hAnsi="Candara"/>
          <w:color w:val="002060"/>
          <w:sz w:val="24"/>
          <w:szCs w:val="24"/>
          <w:rtl/>
        </w:rPr>
        <w:t>تقييم الكفاءة العامة للمدرسة وفقًا لتقارير تفتيش</w:t>
      </w:r>
      <w:r w:rsidRPr="00C31E16">
        <w:rPr>
          <w:rFonts w:ascii="Candara" w:hAnsi="Candara"/>
          <w:color w:val="002060"/>
          <w:sz w:val="24"/>
          <w:szCs w:val="24"/>
          <w:lang w:bidi="ar-LB"/>
        </w:rPr>
        <w:t xml:space="preserve"> ADEK.</w:t>
      </w:r>
    </w:p>
    <w:p w14:paraId="32ECA678" w14:textId="77777777" w:rsidR="00C31E16" w:rsidRPr="00C31E16" w:rsidRDefault="00C31E16" w:rsidP="001A1C45">
      <w:pPr>
        <w:numPr>
          <w:ilvl w:val="0"/>
          <w:numId w:val="14"/>
        </w:numPr>
        <w:rPr>
          <w:rFonts w:ascii="Candara" w:hAnsi="Candara"/>
          <w:color w:val="002060"/>
          <w:sz w:val="24"/>
          <w:szCs w:val="24"/>
          <w:lang w:bidi="ar-LB"/>
        </w:rPr>
      </w:pPr>
      <w:r w:rsidRPr="00C31E16">
        <w:rPr>
          <w:rFonts w:ascii="Candara" w:hAnsi="Candara"/>
          <w:color w:val="002060"/>
          <w:sz w:val="24"/>
          <w:szCs w:val="24"/>
          <w:rtl/>
        </w:rPr>
        <w:t>تكلفة مرافق وخدمات المدرسة</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b/>
          <w:bCs/>
          <w:color w:val="002060"/>
          <w:sz w:val="24"/>
          <w:szCs w:val="24"/>
          <w:rtl/>
        </w:rPr>
        <w:t>يتم تحصيل الرسوم وفقًا لسياسة الرسوم الدراسية المعتمدة للمدرسة</w:t>
      </w:r>
      <w:r w:rsidRPr="00C31E16">
        <w:rPr>
          <w:rFonts w:ascii="Candara" w:hAnsi="Candara"/>
          <w:b/>
          <w:bCs/>
          <w:color w:val="002060"/>
          <w:sz w:val="24"/>
          <w:szCs w:val="24"/>
          <w:lang w:bidi="ar-LB"/>
        </w:rPr>
        <w:t>.</w:t>
      </w:r>
    </w:p>
    <w:p w14:paraId="3BBB2B3A" w14:textId="451C0815"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1.8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التقويم</w:t>
      </w:r>
      <w:proofErr w:type="gramEnd"/>
      <w:r w:rsidRPr="00C31E16">
        <w:rPr>
          <w:rFonts w:ascii="Candara" w:hAnsi="Candara"/>
          <w:b/>
          <w:bCs/>
          <w:color w:val="002060"/>
          <w:sz w:val="24"/>
          <w:szCs w:val="24"/>
          <w:rtl/>
        </w:rPr>
        <w:t xml:space="preserve"> المدرسي</w:t>
      </w:r>
    </w:p>
    <w:p w14:paraId="16761D8D" w14:textId="77777777" w:rsidR="00C31E16" w:rsidRDefault="00C31E16" w:rsidP="00C31E16">
      <w:pPr>
        <w:rPr>
          <w:rFonts w:ascii="Candara" w:hAnsi="Candara"/>
          <w:color w:val="002060"/>
          <w:sz w:val="24"/>
          <w:szCs w:val="24"/>
          <w:rtl/>
          <w:lang w:bidi="ar-LB"/>
        </w:rPr>
      </w:pPr>
      <w:r w:rsidRPr="00C31E16">
        <w:rPr>
          <w:rFonts w:ascii="Candara" w:hAnsi="Candara"/>
          <w:color w:val="002060"/>
          <w:sz w:val="24"/>
          <w:szCs w:val="24"/>
          <w:rtl/>
        </w:rPr>
        <w:t>يتم اعتماد التقويم المدرسي من قبل</w:t>
      </w:r>
      <w:r w:rsidRPr="00C31E16">
        <w:rPr>
          <w:rFonts w:ascii="Candara" w:hAnsi="Candara"/>
          <w:color w:val="002060"/>
          <w:sz w:val="24"/>
          <w:szCs w:val="24"/>
          <w:lang w:bidi="ar-LB"/>
        </w:rPr>
        <w:t xml:space="preserve"> ADEK </w:t>
      </w:r>
      <w:r w:rsidRPr="00C31E16">
        <w:rPr>
          <w:rFonts w:ascii="Candara" w:hAnsi="Candara"/>
          <w:color w:val="002060"/>
          <w:sz w:val="24"/>
          <w:szCs w:val="24"/>
          <w:rtl/>
        </w:rPr>
        <w:t>ويتأثر بالتقويم الإسلامي القمري حيث تكون بعض التواريخ خاضعة للتأكيد</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السنة الأكاديمية مقسمة إلى ثلاثة فصول دراسية</w:t>
      </w:r>
      <w:r w:rsidRPr="00C31E16">
        <w:rPr>
          <w:rFonts w:ascii="Candara" w:hAnsi="Candara"/>
          <w:color w:val="002060"/>
          <w:sz w:val="24"/>
          <w:szCs w:val="24"/>
          <w:lang w:bidi="ar-LB"/>
        </w:rPr>
        <w:t>.</w:t>
      </w:r>
    </w:p>
    <w:p w14:paraId="3B2BC9DB" w14:textId="77777777" w:rsidR="00856538" w:rsidRDefault="00856538" w:rsidP="00856538">
      <w:pPr>
        <w:rPr>
          <w:rFonts w:ascii="Candara" w:hAnsi="Candara"/>
          <w:color w:val="002060"/>
          <w:sz w:val="24"/>
          <w:szCs w:val="24"/>
          <w:rtl/>
          <w:lang w:bidi="ar-LB"/>
        </w:rPr>
      </w:pPr>
    </w:p>
    <w:p w14:paraId="7F8AE55D" w14:textId="77777777" w:rsidR="00856538" w:rsidRPr="00C31E16" w:rsidRDefault="00856538" w:rsidP="00856538">
      <w:pPr>
        <w:rPr>
          <w:rFonts w:ascii="Candara" w:hAnsi="Candara"/>
          <w:color w:val="002060"/>
          <w:sz w:val="24"/>
          <w:szCs w:val="24"/>
          <w:lang w:bidi="ar-LB"/>
        </w:rPr>
      </w:pPr>
    </w:p>
    <w:p w14:paraId="4C5856A8" w14:textId="77777777" w:rsidR="00C31E16" w:rsidRPr="00C31E16" w:rsidRDefault="00C31E16" w:rsidP="00C31E16">
      <w:pPr>
        <w:rPr>
          <w:rFonts w:ascii="Candara" w:hAnsi="Candara"/>
          <w:color w:val="002060"/>
          <w:sz w:val="24"/>
          <w:szCs w:val="24"/>
          <w:lang w:bidi="ar-LB"/>
        </w:rPr>
      </w:pPr>
      <w:r w:rsidRPr="00C31E16">
        <w:rPr>
          <w:rFonts w:ascii="Candara" w:hAnsi="Candara"/>
          <w:b/>
          <w:bCs/>
          <w:color w:val="002060"/>
          <w:sz w:val="24"/>
          <w:szCs w:val="24"/>
          <w:rtl/>
        </w:rPr>
        <w:t>مواعيد الدوام من الاثنين إلى الخميس</w:t>
      </w:r>
      <w:r w:rsidRPr="00C31E16">
        <w:rPr>
          <w:rFonts w:ascii="Candara" w:hAnsi="Candara"/>
          <w:b/>
          <w:bCs/>
          <w:color w:val="002060"/>
          <w:sz w:val="24"/>
          <w:szCs w:val="24"/>
          <w:lang w:bidi="ar-LB"/>
        </w:rPr>
        <w:t>:</w:t>
      </w:r>
    </w:p>
    <w:p w14:paraId="740139DA" w14:textId="77777777" w:rsidR="00C31E16" w:rsidRPr="00C31E16" w:rsidRDefault="00C31E16" w:rsidP="00C31E16">
      <w:pPr>
        <w:numPr>
          <w:ilvl w:val="0"/>
          <w:numId w:val="15"/>
        </w:numPr>
        <w:rPr>
          <w:rFonts w:ascii="Candara" w:hAnsi="Candara"/>
          <w:color w:val="002060"/>
          <w:sz w:val="24"/>
          <w:szCs w:val="24"/>
          <w:lang w:bidi="ar-LB"/>
        </w:rPr>
      </w:pPr>
      <w:r w:rsidRPr="00C31E16">
        <w:rPr>
          <w:rFonts w:ascii="Candara" w:hAnsi="Candara"/>
          <w:color w:val="002060"/>
          <w:sz w:val="24"/>
          <w:szCs w:val="24"/>
          <w:rtl/>
        </w:rPr>
        <w:t>رياض الأطفال: من 7:30 صباحًا إلى 1:30 مساءً</w:t>
      </w:r>
      <w:r w:rsidRPr="00C31E16">
        <w:rPr>
          <w:rFonts w:ascii="Candara" w:hAnsi="Candara"/>
          <w:color w:val="002060"/>
          <w:sz w:val="24"/>
          <w:szCs w:val="24"/>
          <w:lang w:bidi="ar-LB"/>
        </w:rPr>
        <w:t>.</w:t>
      </w:r>
    </w:p>
    <w:p w14:paraId="6E1563B1" w14:textId="77777777" w:rsidR="00C31E16" w:rsidRPr="00C31E16" w:rsidRDefault="00C31E16" w:rsidP="00C31E16">
      <w:pPr>
        <w:numPr>
          <w:ilvl w:val="0"/>
          <w:numId w:val="15"/>
        </w:numPr>
        <w:rPr>
          <w:rFonts w:ascii="Candara" w:hAnsi="Candara"/>
          <w:color w:val="002060"/>
          <w:sz w:val="24"/>
          <w:szCs w:val="24"/>
          <w:lang w:bidi="ar-LB"/>
        </w:rPr>
      </w:pPr>
      <w:r w:rsidRPr="00C31E16">
        <w:rPr>
          <w:rFonts w:ascii="Candara" w:hAnsi="Candara"/>
          <w:color w:val="002060"/>
          <w:sz w:val="24"/>
          <w:szCs w:val="24"/>
          <w:rtl/>
        </w:rPr>
        <w:t>الصفوف 1 إلى 12: من 7:30 صباحًا إلى 1:45 مساءً</w:t>
      </w:r>
      <w:r w:rsidRPr="00C31E16">
        <w:rPr>
          <w:rFonts w:ascii="Candara" w:hAnsi="Candara"/>
          <w:color w:val="002060"/>
          <w:sz w:val="24"/>
          <w:szCs w:val="24"/>
          <w:lang w:bidi="ar-LB"/>
        </w:rPr>
        <w:t>.</w:t>
      </w:r>
    </w:p>
    <w:p w14:paraId="459E751C" w14:textId="77777777" w:rsidR="00C31E16" w:rsidRPr="00C31E16" w:rsidRDefault="00C31E16" w:rsidP="00C31E16">
      <w:pPr>
        <w:rPr>
          <w:rFonts w:ascii="Candara" w:hAnsi="Candara"/>
          <w:color w:val="002060"/>
          <w:sz w:val="24"/>
          <w:szCs w:val="24"/>
          <w:lang w:bidi="ar-LB"/>
        </w:rPr>
      </w:pPr>
      <w:r w:rsidRPr="00C31E16">
        <w:rPr>
          <w:rFonts w:ascii="Candara" w:hAnsi="Candara"/>
          <w:b/>
          <w:bCs/>
          <w:color w:val="002060"/>
          <w:sz w:val="24"/>
          <w:szCs w:val="24"/>
          <w:rtl/>
        </w:rPr>
        <w:t>أوقات الانصراف يوم الجمعة</w:t>
      </w:r>
      <w:r w:rsidRPr="00C31E16">
        <w:rPr>
          <w:rFonts w:ascii="Candara" w:hAnsi="Candara"/>
          <w:b/>
          <w:bCs/>
          <w:color w:val="002060"/>
          <w:sz w:val="24"/>
          <w:szCs w:val="24"/>
          <w:lang w:bidi="ar-LB"/>
        </w:rPr>
        <w:t>:</w:t>
      </w:r>
    </w:p>
    <w:p w14:paraId="6AFF9E18" w14:textId="77777777" w:rsidR="00C31E16" w:rsidRPr="00C31E16" w:rsidRDefault="00C31E16" w:rsidP="00C31E16">
      <w:pPr>
        <w:numPr>
          <w:ilvl w:val="0"/>
          <w:numId w:val="16"/>
        </w:numPr>
        <w:rPr>
          <w:rFonts w:ascii="Candara" w:hAnsi="Candara"/>
          <w:color w:val="002060"/>
          <w:sz w:val="24"/>
          <w:szCs w:val="24"/>
          <w:lang w:bidi="ar-LB"/>
        </w:rPr>
      </w:pPr>
      <w:r w:rsidRPr="00C31E16">
        <w:rPr>
          <w:rFonts w:ascii="Candara" w:hAnsi="Candara"/>
          <w:color w:val="002060"/>
          <w:sz w:val="24"/>
          <w:szCs w:val="24"/>
          <w:rtl/>
        </w:rPr>
        <w:t>رياض الأطفال: من 7:25 صباحًا إلى 11:30 صباحًا</w:t>
      </w:r>
      <w:r w:rsidRPr="00C31E16">
        <w:rPr>
          <w:rFonts w:ascii="Candara" w:hAnsi="Candara"/>
          <w:color w:val="002060"/>
          <w:sz w:val="24"/>
          <w:szCs w:val="24"/>
          <w:lang w:bidi="ar-LB"/>
        </w:rPr>
        <w:t>.</w:t>
      </w:r>
    </w:p>
    <w:p w14:paraId="6B60E046" w14:textId="77777777" w:rsidR="00C31E16" w:rsidRDefault="00C31E16" w:rsidP="00C31E16">
      <w:pPr>
        <w:numPr>
          <w:ilvl w:val="0"/>
          <w:numId w:val="16"/>
        </w:numPr>
        <w:rPr>
          <w:rFonts w:ascii="Candara" w:hAnsi="Candara"/>
          <w:color w:val="002060"/>
          <w:sz w:val="24"/>
          <w:szCs w:val="24"/>
          <w:lang w:bidi="ar-LB"/>
        </w:rPr>
      </w:pPr>
      <w:r w:rsidRPr="00C31E16">
        <w:rPr>
          <w:rFonts w:ascii="Candara" w:hAnsi="Candara"/>
          <w:color w:val="002060"/>
          <w:sz w:val="24"/>
          <w:szCs w:val="24"/>
          <w:rtl/>
        </w:rPr>
        <w:t>الصفوف 1 إلى 12: من 7:25 صباحًا إلى 11:50 صباحًا</w:t>
      </w:r>
      <w:r w:rsidRPr="00C31E16">
        <w:rPr>
          <w:rFonts w:ascii="Candara" w:hAnsi="Candara"/>
          <w:color w:val="002060"/>
          <w:sz w:val="24"/>
          <w:szCs w:val="24"/>
          <w:lang w:bidi="ar-LB"/>
        </w:rPr>
        <w:t>.</w:t>
      </w:r>
    </w:p>
    <w:p w14:paraId="579A7688" w14:textId="77777777" w:rsidR="001A1C45" w:rsidRPr="00C31E16" w:rsidRDefault="001A1C45" w:rsidP="001A1C45">
      <w:pPr>
        <w:ind w:left="720"/>
        <w:rPr>
          <w:rFonts w:ascii="Candara" w:hAnsi="Candara"/>
          <w:color w:val="002060"/>
          <w:sz w:val="6"/>
          <w:szCs w:val="6"/>
          <w:lang w:bidi="ar-LB"/>
        </w:rPr>
      </w:pPr>
    </w:p>
    <w:p w14:paraId="7E88CA72"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لن يُسمح للطلاب بدخول مبنى المدرسة قبل الساعة 7:00 صباحًا</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ينصح الآباء بتحديد مواعيد الأطباء خارج ساعات الدراسة. إذا تم استلام الطلاب خلال اليوم الدراسي، يجب الحصول على موافقة الوالدين واستكمال نموذج الإذن بالمغادرة المبكرة</w:t>
      </w:r>
      <w:r w:rsidRPr="00C31E16">
        <w:rPr>
          <w:rFonts w:ascii="Candara" w:hAnsi="Candara"/>
          <w:color w:val="002060"/>
          <w:sz w:val="24"/>
          <w:szCs w:val="24"/>
          <w:lang w:bidi="ar-LB"/>
        </w:rPr>
        <w:t>.</w:t>
      </w:r>
    </w:p>
    <w:p w14:paraId="60CB82B4" w14:textId="0E8E257D"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1.9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سياسة</w:t>
      </w:r>
      <w:proofErr w:type="gramEnd"/>
      <w:r w:rsidRPr="00C31E16">
        <w:rPr>
          <w:rFonts w:ascii="Candara" w:hAnsi="Candara"/>
          <w:b/>
          <w:bCs/>
          <w:color w:val="002060"/>
          <w:sz w:val="24"/>
          <w:szCs w:val="24"/>
          <w:rtl/>
        </w:rPr>
        <w:t xml:space="preserve"> اللغة الإنجليزية</w:t>
      </w:r>
    </w:p>
    <w:p w14:paraId="7A622700"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اللغة الإنجليزية هي لغة التواصل في جميع المواد الدراسية. يتم تشجيع استخدام اللغة العربية في الحصص المتعلقة بالمواد ذات الصلة فقط</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بما أن بعض الطلاب لا يتعرضون للغة الإنجليزية إلا أثناء وجودهم في المدرسة، فقد اعتمدت المدرسة سياسة تشجيع استخدام هذه اللغة لتحسين الطلاقة والتعرض</w:t>
      </w:r>
      <w:r w:rsidRPr="00C31E16">
        <w:rPr>
          <w:rFonts w:ascii="Candara" w:hAnsi="Candara"/>
          <w:color w:val="002060"/>
          <w:sz w:val="24"/>
          <w:szCs w:val="24"/>
          <w:lang w:bidi="ar-LB"/>
        </w:rPr>
        <w:t>.</w:t>
      </w:r>
    </w:p>
    <w:p w14:paraId="227F359F" w14:textId="6969BEBF"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1.10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الكتب</w:t>
      </w:r>
      <w:proofErr w:type="gramEnd"/>
      <w:r w:rsidRPr="00C31E16">
        <w:rPr>
          <w:rFonts w:ascii="Candara" w:hAnsi="Candara"/>
          <w:b/>
          <w:bCs/>
          <w:color w:val="002060"/>
          <w:sz w:val="24"/>
          <w:szCs w:val="24"/>
          <w:rtl/>
        </w:rPr>
        <w:t xml:space="preserve"> المدرسية</w:t>
      </w:r>
    </w:p>
    <w:p w14:paraId="0538C9BD"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يتم بيع جميع الكتب في المدرسة. يمكن الحصول على قائمة تفصيلية من الإدارة. يجب على الطلاب إحضار الكتاب/الكراسة المناسبة إلى المدرسة وفقًا لجدول الحصص</w:t>
      </w:r>
      <w:r w:rsidRPr="00C31E16">
        <w:rPr>
          <w:rFonts w:ascii="Candara" w:hAnsi="Candara"/>
          <w:color w:val="002060"/>
          <w:sz w:val="24"/>
          <w:szCs w:val="24"/>
          <w:lang w:bidi="ar-LB"/>
        </w:rPr>
        <w:t>.</w:t>
      </w:r>
    </w:p>
    <w:p w14:paraId="6EA01B3E" w14:textId="18C79256"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1.11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سياسة</w:t>
      </w:r>
      <w:proofErr w:type="gramEnd"/>
      <w:r w:rsidRPr="00C31E16">
        <w:rPr>
          <w:rFonts w:ascii="Candara" w:hAnsi="Candara"/>
          <w:b/>
          <w:bCs/>
          <w:color w:val="002060"/>
          <w:sz w:val="24"/>
          <w:szCs w:val="24"/>
          <w:rtl/>
        </w:rPr>
        <w:t xml:space="preserve"> حقيبة المدرسة</w:t>
      </w:r>
    </w:p>
    <w:p w14:paraId="4265FF81" w14:textId="77777777" w:rsidR="001A1C45" w:rsidRDefault="00C31E16" w:rsidP="00C31E16">
      <w:pPr>
        <w:rPr>
          <w:rFonts w:ascii="Candara" w:hAnsi="Candara"/>
          <w:color w:val="002060"/>
          <w:sz w:val="24"/>
          <w:szCs w:val="24"/>
          <w:rtl/>
          <w:lang w:bidi="ar-LB"/>
        </w:rPr>
      </w:pPr>
      <w:r w:rsidRPr="00C31E16">
        <w:rPr>
          <w:rFonts w:ascii="Candara" w:hAnsi="Candara"/>
          <w:color w:val="002060"/>
          <w:sz w:val="24"/>
          <w:szCs w:val="24"/>
          <w:rtl/>
        </w:rPr>
        <w:t>وفقًا لسياسة</w:t>
      </w:r>
      <w:r w:rsidRPr="00C31E16">
        <w:rPr>
          <w:rFonts w:ascii="Candara" w:hAnsi="Candara"/>
          <w:color w:val="002060"/>
          <w:sz w:val="24"/>
          <w:szCs w:val="24"/>
          <w:lang w:bidi="ar-LB"/>
        </w:rPr>
        <w:t xml:space="preserve"> ADEK</w:t>
      </w:r>
      <w:r w:rsidRPr="00C31E16">
        <w:rPr>
          <w:rFonts w:ascii="Candara" w:hAnsi="Candara"/>
          <w:color w:val="002060"/>
          <w:sz w:val="24"/>
          <w:szCs w:val="24"/>
          <w:rtl/>
        </w:rPr>
        <w:t>، يُوصى بألا يتجاوز وزن حقيبة الطالب 20% من وزن جسمه لتجنب التأثير السلبي على العمود الفقري والجسم</w:t>
      </w:r>
      <w:r w:rsidRPr="00C31E16">
        <w:rPr>
          <w:rFonts w:ascii="Candara" w:hAnsi="Candara"/>
          <w:color w:val="002060"/>
          <w:sz w:val="24"/>
          <w:szCs w:val="24"/>
          <w:lang w:bidi="ar-LB"/>
        </w:rPr>
        <w:t>.</w:t>
      </w:r>
    </w:p>
    <w:p w14:paraId="6D10378B" w14:textId="77777777" w:rsidR="001A1C45" w:rsidRDefault="001A1C45" w:rsidP="001A1C45">
      <w:pPr>
        <w:rPr>
          <w:rFonts w:ascii="Candara" w:hAnsi="Candara"/>
          <w:color w:val="002060"/>
          <w:sz w:val="24"/>
          <w:szCs w:val="24"/>
          <w:rtl/>
          <w:lang w:bidi="ar-LB"/>
        </w:rPr>
      </w:pPr>
    </w:p>
    <w:p w14:paraId="1CB63501" w14:textId="77777777" w:rsidR="001A1C45" w:rsidRDefault="001A1C45" w:rsidP="001A1C45">
      <w:pPr>
        <w:rPr>
          <w:rFonts w:ascii="Candara" w:hAnsi="Candara"/>
          <w:color w:val="002060"/>
          <w:sz w:val="24"/>
          <w:szCs w:val="24"/>
          <w:rtl/>
          <w:lang w:bidi="ar-LB"/>
        </w:rPr>
      </w:pPr>
    </w:p>
    <w:p w14:paraId="74D0BE29" w14:textId="77777777" w:rsidR="001A1C45" w:rsidRDefault="001A1C45" w:rsidP="001A1C45">
      <w:pPr>
        <w:rPr>
          <w:rFonts w:ascii="Candara" w:hAnsi="Candara"/>
          <w:color w:val="002060"/>
          <w:sz w:val="24"/>
          <w:szCs w:val="24"/>
          <w:rtl/>
          <w:lang w:bidi="ar-LB"/>
        </w:rPr>
      </w:pPr>
    </w:p>
    <w:p w14:paraId="5B2A7862" w14:textId="77777777" w:rsidR="001A1C45" w:rsidRDefault="001A1C45" w:rsidP="001A1C45">
      <w:pPr>
        <w:rPr>
          <w:rFonts w:ascii="Candara" w:hAnsi="Candara"/>
          <w:color w:val="002060"/>
          <w:sz w:val="24"/>
          <w:szCs w:val="24"/>
          <w:rtl/>
          <w:lang w:bidi="ar-LB"/>
        </w:rPr>
      </w:pPr>
    </w:p>
    <w:p w14:paraId="013F5F68" w14:textId="77777777" w:rsidR="001A1C45" w:rsidRDefault="001A1C45" w:rsidP="001A1C45">
      <w:pPr>
        <w:rPr>
          <w:rFonts w:ascii="Candara" w:hAnsi="Candara"/>
          <w:color w:val="002060"/>
          <w:sz w:val="24"/>
          <w:szCs w:val="24"/>
          <w:rtl/>
          <w:lang w:bidi="ar-LB"/>
        </w:rPr>
      </w:pPr>
    </w:p>
    <w:p w14:paraId="4E4E182C" w14:textId="77777777" w:rsidR="001A1C45" w:rsidRDefault="001A1C45" w:rsidP="001A1C45">
      <w:pPr>
        <w:rPr>
          <w:rFonts w:ascii="Candara" w:hAnsi="Candara"/>
          <w:color w:val="002060"/>
          <w:sz w:val="24"/>
          <w:szCs w:val="24"/>
          <w:rtl/>
          <w:lang w:bidi="ar-LB"/>
        </w:rPr>
      </w:pPr>
    </w:p>
    <w:p w14:paraId="5FC90CC9" w14:textId="77777777" w:rsidR="001A1C45" w:rsidRDefault="001A1C45" w:rsidP="001A1C45">
      <w:pPr>
        <w:rPr>
          <w:rFonts w:ascii="Candara" w:hAnsi="Candara"/>
          <w:color w:val="002060"/>
          <w:sz w:val="24"/>
          <w:szCs w:val="24"/>
          <w:rtl/>
          <w:lang w:bidi="ar-LB"/>
        </w:rPr>
      </w:pPr>
    </w:p>
    <w:p w14:paraId="0F421396" w14:textId="25022EC5" w:rsidR="00C31E16" w:rsidRPr="00C31E16" w:rsidRDefault="00C31E16" w:rsidP="001A1C45">
      <w:pPr>
        <w:rPr>
          <w:rFonts w:ascii="Candara" w:hAnsi="Candara"/>
          <w:color w:val="002060"/>
          <w:sz w:val="24"/>
          <w:szCs w:val="24"/>
          <w:lang w:bidi="ar-LB"/>
        </w:rPr>
      </w:pPr>
      <w:r w:rsidRPr="00C31E16">
        <w:rPr>
          <w:rFonts w:ascii="Candara" w:hAnsi="Candara"/>
          <w:color w:val="002060"/>
          <w:sz w:val="24"/>
          <w:szCs w:val="24"/>
          <w:lang w:bidi="ar-LB"/>
        </w:rPr>
        <w:lastRenderedPageBreak/>
        <w:br/>
      </w:r>
      <w:r w:rsidRPr="00C31E16">
        <w:rPr>
          <w:rFonts w:ascii="Candara" w:hAnsi="Candara"/>
          <w:color w:val="002060"/>
          <w:sz w:val="24"/>
          <w:szCs w:val="24"/>
          <w:rtl/>
        </w:rPr>
        <w:t>بالجدول أدناه الأوزان القصوى المسموح بها حسب الصف الدراسي</w:t>
      </w:r>
      <w:r w:rsidRPr="00C31E16">
        <w:rPr>
          <w:rFonts w:ascii="Candara" w:hAnsi="Candara"/>
          <w:color w:val="002060"/>
          <w:sz w:val="24"/>
          <w:szCs w:val="24"/>
          <w:lang w:bidi="ar-LB"/>
        </w:rPr>
        <w:t>:</w:t>
      </w:r>
    </w:p>
    <w:tbl>
      <w:tblPr>
        <w:tblStyle w:val="PlainTable3"/>
        <w:tblW w:w="0" w:type="auto"/>
        <w:tblLook w:val="04A0" w:firstRow="1" w:lastRow="0" w:firstColumn="1" w:lastColumn="0" w:noHBand="0" w:noVBand="1"/>
      </w:tblPr>
      <w:tblGrid>
        <w:gridCol w:w="6840"/>
        <w:gridCol w:w="1980"/>
      </w:tblGrid>
      <w:tr w:rsidR="00C31E16" w:rsidRPr="00C31E16" w14:paraId="12B3C580" w14:textId="77777777" w:rsidTr="008565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840" w:type="dxa"/>
            <w:hideMark/>
          </w:tcPr>
          <w:p w14:paraId="74F610EB"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rtl/>
              </w:rPr>
              <w:t>الصف</w:t>
            </w:r>
          </w:p>
        </w:tc>
        <w:tc>
          <w:tcPr>
            <w:tcW w:w="1980" w:type="dxa"/>
            <w:hideMark/>
          </w:tcPr>
          <w:p w14:paraId="1EF406C0" w14:textId="77777777" w:rsidR="00C31E16" w:rsidRPr="00C31E16" w:rsidRDefault="00C31E16" w:rsidP="00C31E16">
            <w:pPr>
              <w:spacing w:after="200" w:line="276" w:lineRule="auto"/>
              <w:cnfStyle w:val="100000000000" w:firstRow="1" w:lastRow="0" w:firstColumn="0" w:lastColumn="0" w:oddVBand="0" w:evenVBand="0" w:oddHBand="0"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rtl/>
              </w:rPr>
              <w:t>الوزن الأقصى للحقيبة (كغ)</w:t>
            </w:r>
          </w:p>
        </w:tc>
      </w:tr>
      <w:tr w:rsidR="00C31E16" w:rsidRPr="00C31E16" w14:paraId="4F9161A6" w14:textId="77777777" w:rsidTr="0085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hideMark/>
          </w:tcPr>
          <w:p w14:paraId="15AC797F"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lang w:bidi="ar-LB"/>
              </w:rPr>
              <w:t>KG1</w:t>
            </w:r>
          </w:p>
        </w:tc>
        <w:tc>
          <w:tcPr>
            <w:tcW w:w="1980" w:type="dxa"/>
            <w:hideMark/>
          </w:tcPr>
          <w:p w14:paraId="14BDC73E" w14:textId="77777777" w:rsidR="00C31E16" w:rsidRPr="00C31E16" w:rsidRDefault="00C31E16" w:rsidP="00C31E16">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2.2</w:t>
            </w:r>
          </w:p>
        </w:tc>
      </w:tr>
      <w:tr w:rsidR="00C31E16" w:rsidRPr="00C31E16" w14:paraId="4D1EBB4F" w14:textId="77777777" w:rsidTr="00856538">
        <w:tc>
          <w:tcPr>
            <w:cnfStyle w:val="001000000000" w:firstRow="0" w:lastRow="0" w:firstColumn="1" w:lastColumn="0" w:oddVBand="0" w:evenVBand="0" w:oddHBand="0" w:evenHBand="0" w:firstRowFirstColumn="0" w:firstRowLastColumn="0" w:lastRowFirstColumn="0" w:lastRowLastColumn="0"/>
            <w:tcW w:w="6840" w:type="dxa"/>
            <w:hideMark/>
          </w:tcPr>
          <w:p w14:paraId="175C0C20"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lang w:bidi="ar-LB"/>
              </w:rPr>
              <w:t>KG2</w:t>
            </w:r>
          </w:p>
        </w:tc>
        <w:tc>
          <w:tcPr>
            <w:tcW w:w="1980" w:type="dxa"/>
            <w:hideMark/>
          </w:tcPr>
          <w:p w14:paraId="4149F3E7" w14:textId="77777777" w:rsidR="00C31E16" w:rsidRPr="00C31E16" w:rsidRDefault="00C31E16" w:rsidP="00C31E16">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2.4</w:t>
            </w:r>
          </w:p>
        </w:tc>
      </w:tr>
      <w:tr w:rsidR="00C31E16" w:rsidRPr="00C31E16" w14:paraId="16FE1C11" w14:textId="77777777" w:rsidTr="0085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hideMark/>
          </w:tcPr>
          <w:p w14:paraId="2F04B019"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rtl/>
              </w:rPr>
              <w:t>الصف 1</w:t>
            </w:r>
          </w:p>
        </w:tc>
        <w:tc>
          <w:tcPr>
            <w:tcW w:w="1980" w:type="dxa"/>
            <w:hideMark/>
          </w:tcPr>
          <w:p w14:paraId="61E48639" w14:textId="77777777" w:rsidR="00C31E16" w:rsidRPr="00C31E16" w:rsidRDefault="00C31E16" w:rsidP="00C31E16">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2.6</w:t>
            </w:r>
          </w:p>
        </w:tc>
      </w:tr>
      <w:tr w:rsidR="00C31E16" w:rsidRPr="00C31E16" w14:paraId="43E0C216" w14:textId="77777777" w:rsidTr="00856538">
        <w:tc>
          <w:tcPr>
            <w:cnfStyle w:val="001000000000" w:firstRow="0" w:lastRow="0" w:firstColumn="1" w:lastColumn="0" w:oddVBand="0" w:evenVBand="0" w:oddHBand="0" w:evenHBand="0" w:firstRowFirstColumn="0" w:firstRowLastColumn="0" w:lastRowFirstColumn="0" w:lastRowLastColumn="0"/>
            <w:tcW w:w="6840" w:type="dxa"/>
            <w:hideMark/>
          </w:tcPr>
          <w:p w14:paraId="2D87661C"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rtl/>
              </w:rPr>
              <w:t>الصف 2</w:t>
            </w:r>
          </w:p>
        </w:tc>
        <w:tc>
          <w:tcPr>
            <w:tcW w:w="1980" w:type="dxa"/>
            <w:hideMark/>
          </w:tcPr>
          <w:p w14:paraId="3E6500E9" w14:textId="77777777" w:rsidR="00C31E16" w:rsidRPr="00C31E16" w:rsidRDefault="00C31E16" w:rsidP="00C31E16">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3.0</w:t>
            </w:r>
          </w:p>
        </w:tc>
      </w:tr>
      <w:tr w:rsidR="00C31E16" w:rsidRPr="00C31E16" w14:paraId="1BBBEB89" w14:textId="77777777" w:rsidTr="0085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hideMark/>
          </w:tcPr>
          <w:p w14:paraId="20829EDC"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rtl/>
              </w:rPr>
              <w:t>الصف 3</w:t>
            </w:r>
          </w:p>
        </w:tc>
        <w:tc>
          <w:tcPr>
            <w:tcW w:w="1980" w:type="dxa"/>
            <w:hideMark/>
          </w:tcPr>
          <w:p w14:paraId="4E1521BB" w14:textId="77777777" w:rsidR="00C31E16" w:rsidRPr="00C31E16" w:rsidRDefault="00C31E16" w:rsidP="00C31E16">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3.4</w:t>
            </w:r>
          </w:p>
        </w:tc>
      </w:tr>
      <w:tr w:rsidR="00C31E16" w:rsidRPr="00C31E16" w14:paraId="6E3EF369" w14:textId="77777777" w:rsidTr="00856538">
        <w:tc>
          <w:tcPr>
            <w:cnfStyle w:val="001000000000" w:firstRow="0" w:lastRow="0" w:firstColumn="1" w:lastColumn="0" w:oddVBand="0" w:evenVBand="0" w:oddHBand="0" w:evenHBand="0" w:firstRowFirstColumn="0" w:firstRowLastColumn="0" w:lastRowFirstColumn="0" w:lastRowLastColumn="0"/>
            <w:tcW w:w="6840" w:type="dxa"/>
            <w:hideMark/>
          </w:tcPr>
          <w:p w14:paraId="1347B021"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rtl/>
              </w:rPr>
              <w:t>الصف 4</w:t>
            </w:r>
          </w:p>
        </w:tc>
        <w:tc>
          <w:tcPr>
            <w:tcW w:w="1980" w:type="dxa"/>
            <w:hideMark/>
          </w:tcPr>
          <w:p w14:paraId="403C8ECC" w14:textId="77777777" w:rsidR="00C31E16" w:rsidRPr="00C31E16" w:rsidRDefault="00C31E16" w:rsidP="00C31E16">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3.8</w:t>
            </w:r>
          </w:p>
        </w:tc>
      </w:tr>
      <w:tr w:rsidR="00C31E16" w:rsidRPr="00C31E16" w14:paraId="36625603" w14:textId="77777777" w:rsidTr="0085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hideMark/>
          </w:tcPr>
          <w:p w14:paraId="000CF20B"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rtl/>
              </w:rPr>
              <w:t>الصف 5</w:t>
            </w:r>
          </w:p>
        </w:tc>
        <w:tc>
          <w:tcPr>
            <w:tcW w:w="1980" w:type="dxa"/>
            <w:hideMark/>
          </w:tcPr>
          <w:p w14:paraId="0BAE3CE2" w14:textId="77777777" w:rsidR="00C31E16" w:rsidRPr="00C31E16" w:rsidRDefault="00C31E16" w:rsidP="00C31E16">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4.1</w:t>
            </w:r>
          </w:p>
        </w:tc>
      </w:tr>
      <w:tr w:rsidR="00C31E16" w:rsidRPr="00C31E16" w14:paraId="04B535B2" w14:textId="77777777" w:rsidTr="00856538">
        <w:tc>
          <w:tcPr>
            <w:cnfStyle w:val="001000000000" w:firstRow="0" w:lastRow="0" w:firstColumn="1" w:lastColumn="0" w:oddVBand="0" w:evenVBand="0" w:oddHBand="0" w:evenHBand="0" w:firstRowFirstColumn="0" w:firstRowLastColumn="0" w:lastRowFirstColumn="0" w:lastRowLastColumn="0"/>
            <w:tcW w:w="6840" w:type="dxa"/>
            <w:hideMark/>
          </w:tcPr>
          <w:p w14:paraId="758A8327"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rtl/>
              </w:rPr>
              <w:t>الصف 6</w:t>
            </w:r>
          </w:p>
        </w:tc>
        <w:tc>
          <w:tcPr>
            <w:tcW w:w="1980" w:type="dxa"/>
            <w:hideMark/>
          </w:tcPr>
          <w:p w14:paraId="5DD66388" w14:textId="77777777" w:rsidR="00C31E16" w:rsidRPr="00C31E16" w:rsidRDefault="00C31E16" w:rsidP="00C31E16">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4.5</w:t>
            </w:r>
          </w:p>
        </w:tc>
      </w:tr>
      <w:tr w:rsidR="00C31E16" w:rsidRPr="00C31E16" w14:paraId="729BD828" w14:textId="77777777" w:rsidTr="0085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hideMark/>
          </w:tcPr>
          <w:p w14:paraId="36D9A69C"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rtl/>
              </w:rPr>
              <w:t>الصف 7</w:t>
            </w:r>
          </w:p>
        </w:tc>
        <w:tc>
          <w:tcPr>
            <w:tcW w:w="1980" w:type="dxa"/>
            <w:hideMark/>
          </w:tcPr>
          <w:p w14:paraId="56D98A4F" w14:textId="77777777" w:rsidR="00C31E16" w:rsidRPr="00C31E16" w:rsidRDefault="00C31E16" w:rsidP="00C31E16">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5.0</w:t>
            </w:r>
          </w:p>
        </w:tc>
      </w:tr>
      <w:tr w:rsidR="00C31E16" w:rsidRPr="00C31E16" w14:paraId="46D08760" w14:textId="77777777" w:rsidTr="00856538">
        <w:tc>
          <w:tcPr>
            <w:cnfStyle w:val="001000000000" w:firstRow="0" w:lastRow="0" w:firstColumn="1" w:lastColumn="0" w:oddVBand="0" w:evenVBand="0" w:oddHBand="0" w:evenHBand="0" w:firstRowFirstColumn="0" w:firstRowLastColumn="0" w:lastRowFirstColumn="0" w:lastRowLastColumn="0"/>
            <w:tcW w:w="6840" w:type="dxa"/>
            <w:hideMark/>
          </w:tcPr>
          <w:p w14:paraId="5FC0601B"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rtl/>
              </w:rPr>
              <w:t>الصف 8</w:t>
            </w:r>
          </w:p>
        </w:tc>
        <w:tc>
          <w:tcPr>
            <w:tcW w:w="1980" w:type="dxa"/>
            <w:hideMark/>
          </w:tcPr>
          <w:p w14:paraId="7233C319" w14:textId="77777777" w:rsidR="00C31E16" w:rsidRPr="00C31E16" w:rsidRDefault="00C31E16" w:rsidP="00C31E16">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5.8</w:t>
            </w:r>
          </w:p>
        </w:tc>
      </w:tr>
      <w:tr w:rsidR="00C31E16" w:rsidRPr="00C31E16" w14:paraId="6781DAAC" w14:textId="77777777" w:rsidTr="0085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hideMark/>
          </w:tcPr>
          <w:p w14:paraId="48E639ED"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rtl/>
              </w:rPr>
              <w:t>الصف 9</w:t>
            </w:r>
          </w:p>
        </w:tc>
        <w:tc>
          <w:tcPr>
            <w:tcW w:w="1980" w:type="dxa"/>
            <w:hideMark/>
          </w:tcPr>
          <w:p w14:paraId="434920F3" w14:textId="77777777" w:rsidR="00C31E16" w:rsidRPr="00C31E16" w:rsidRDefault="00C31E16" w:rsidP="00C31E16">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6.5</w:t>
            </w:r>
          </w:p>
        </w:tc>
      </w:tr>
      <w:tr w:rsidR="00C31E16" w:rsidRPr="00C31E16" w14:paraId="2318A6B7" w14:textId="77777777" w:rsidTr="00856538">
        <w:tc>
          <w:tcPr>
            <w:cnfStyle w:val="001000000000" w:firstRow="0" w:lastRow="0" w:firstColumn="1" w:lastColumn="0" w:oddVBand="0" w:evenVBand="0" w:oddHBand="0" w:evenHBand="0" w:firstRowFirstColumn="0" w:firstRowLastColumn="0" w:lastRowFirstColumn="0" w:lastRowLastColumn="0"/>
            <w:tcW w:w="6840" w:type="dxa"/>
            <w:hideMark/>
          </w:tcPr>
          <w:p w14:paraId="7BAEF4DD" w14:textId="77777777" w:rsidR="00C31E16" w:rsidRPr="00C31E16" w:rsidRDefault="00C31E16" w:rsidP="00C31E16">
            <w:pPr>
              <w:spacing w:after="200" w:line="276" w:lineRule="auto"/>
              <w:rPr>
                <w:rFonts w:ascii="Candara" w:hAnsi="Candara"/>
                <w:color w:val="002060"/>
                <w:sz w:val="24"/>
                <w:szCs w:val="24"/>
                <w:lang w:bidi="ar-LB"/>
              </w:rPr>
            </w:pPr>
            <w:r w:rsidRPr="00C31E16">
              <w:rPr>
                <w:rFonts w:ascii="Candara" w:hAnsi="Candara"/>
                <w:color w:val="002060"/>
                <w:sz w:val="24"/>
                <w:szCs w:val="24"/>
                <w:rtl/>
              </w:rPr>
              <w:t>الصف 10</w:t>
            </w:r>
          </w:p>
        </w:tc>
        <w:tc>
          <w:tcPr>
            <w:tcW w:w="1980" w:type="dxa"/>
            <w:hideMark/>
          </w:tcPr>
          <w:p w14:paraId="01F4B036" w14:textId="77777777" w:rsidR="00C31E16" w:rsidRPr="00C31E16" w:rsidRDefault="00C31E16" w:rsidP="00C31E16">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color w:val="002060"/>
                <w:sz w:val="24"/>
                <w:szCs w:val="24"/>
                <w:lang w:bidi="ar-LB"/>
              </w:rPr>
            </w:pPr>
            <w:r w:rsidRPr="00C31E16">
              <w:rPr>
                <w:rFonts w:ascii="Candara" w:hAnsi="Candara"/>
                <w:color w:val="002060"/>
                <w:sz w:val="24"/>
                <w:szCs w:val="24"/>
                <w:lang w:bidi="ar-LB"/>
              </w:rPr>
              <w:t>7.3</w:t>
            </w:r>
          </w:p>
        </w:tc>
      </w:tr>
    </w:tbl>
    <w:p w14:paraId="05F20232" w14:textId="77777777" w:rsidR="00856538" w:rsidRDefault="00856538" w:rsidP="00C31E16">
      <w:pPr>
        <w:rPr>
          <w:rFonts w:ascii="Candara" w:hAnsi="Candara"/>
          <w:b/>
          <w:bCs/>
          <w:color w:val="002060"/>
          <w:sz w:val="24"/>
          <w:szCs w:val="24"/>
          <w:rtl/>
        </w:rPr>
      </w:pPr>
    </w:p>
    <w:p w14:paraId="03C07C93" w14:textId="7F8E020F" w:rsidR="00C31E16" w:rsidRPr="00C31E16" w:rsidRDefault="00C31E16" w:rsidP="00C31E16">
      <w:pPr>
        <w:rPr>
          <w:rFonts w:ascii="Candara" w:hAnsi="Candara"/>
          <w:color w:val="002060"/>
          <w:sz w:val="24"/>
          <w:szCs w:val="24"/>
          <w:lang w:bidi="ar-LB"/>
        </w:rPr>
      </w:pPr>
      <w:r w:rsidRPr="00C31E16">
        <w:rPr>
          <w:rFonts w:ascii="Candara" w:hAnsi="Candara"/>
          <w:b/>
          <w:bCs/>
          <w:color w:val="002060"/>
          <w:sz w:val="24"/>
          <w:szCs w:val="24"/>
          <w:rtl/>
        </w:rPr>
        <w:t>ملاحظة</w:t>
      </w:r>
      <w:r w:rsidRPr="00C31E16">
        <w:rPr>
          <w:rFonts w:ascii="Candara" w:hAnsi="Candara"/>
          <w:b/>
          <w:bCs/>
          <w:color w:val="002060"/>
          <w:sz w:val="24"/>
          <w:szCs w:val="24"/>
          <w:lang w:bidi="ar-LB"/>
        </w:rPr>
        <w:t>:</w:t>
      </w:r>
      <w:r w:rsidRPr="00C31E16">
        <w:rPr>
          <w:rFonts w:ascii="Candara" w:hAnsi="Candara"/>
          <w:color w:val="002060"/>
          <w:sz w:val="24"/>
          <w:szCs w:val="24"/>
          <w:lang w:bidi="ar-LB"/>
        </w:rPr>
        <w:t xml:space="preserve"> </w:t>
      </w:r>
      <w:r w:rsidR="00856538">
        <w:rPr>
          <w:rFonts w:ascii="Candara" w:hAnsi="Candara" w:hint="cs"/>
          <w:color w:val="002060"/>
          <w:sz w:val="24"/>
          <w:szCs w:val="24"/>
          <w:rtl/>
          <w:lang w:bidi="ar-LB"/>
        </w:rPr>
        <w:t xml:space="preserve"> </w:t>
      </w:r>
      <w:r w:rsidRPr="00C31E16">
        <w:rPr>
          <w:rFonts w:ascii="Candara" w:hAnsi="Candara"/>
          <w:color w:val="002060"/>
          <w:sz w:val="24"/>
          <w:szCs w:val="24"/>
          <w:rtl/>
        </w:rPr>
        <w:t>لضمان سلامة الطلاب، لا يُسمح باستخدام الحقائب ذات العجلات</w:t>
      </w:r>
      <w:r w:rsidRPr="00C31E16">
        <w:rPr>
          <w:rFonts w:ascii="Candara" w:hAnsi="Candara"/>
          <w:color w:val="002060"/>
          <w:sz w:val="24"/>
          <w:szCs w:val="24"/>
          <w:lang w:bidi="ar-LB"/>
        </w:rPr>
        <w:t>.</w:t>
      </w:r>
    </w:p>
    <w:p w14:paraId="0A77BF77" w14:textId="304AFEAC"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1.12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التقييم</w:t>
      </w:r>
      <w:proofErr w:type="gramEnd"/>
      <w:r w:rsidRPr="00C31E16">
        <w:rPr>
          <w:rFonts w:ascii="Candara" w:hAnsi="Candara"/>
          <w:b/>
          <w:bCs/>
          <w:color w:val="002060"/>
          <w:sz w:val="24"/>
          <w:szCs w:val="24"/>
          <w:rtl/>
        </w:rPr>
        <w:t xml:space="preserve"> والامتحانات</w:t>
      </w:r>
    </w:p>
    <w:p w14:paraId="2EF8E437"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التقييم ممارسة أساسية تهدف إلى دعم وتعزيز تجربة التعلم لدى طلابنا، وهو جزء لا يتجزأ من عملية تعزيز التعلم</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من خلال التعرف على الإمكانات الفريدة لكل طالب، تم تصميم ممارسات التقييم لتعزيز التفوق الفردي مع مراعاة أنماط التعلم المتنوعة</w:t>
      </w:r>
      <w:r w:rsidRPr="00C31E16">
        <w:rPr>
          <w:rFonts w:ascii="Candara" w:hAnsi="Candara"/>
          <w:color w:val="002060"/>
          <w:sz w:val="24"/>
          <w:szCs w:val="24"/>
          <w:lang w:bidi="ar-LB"/>
        </w:rPr>
        <w:t>.</w:t>
      </w:r>
    </w:p>
    <w:p w14:paraId="1D57DD5C" w14:textId="4818E367"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1.13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تقارير</w:t>
      </w:r>
      <w:proofErr w:type="gramEnd"/>
      <w:r w:rsidRPr="00C31E16">
        <w:rPr>
          <w:rFonts w:ascii="Candara" w:hAnsi="Candara"/>
          <w:b/>
          <w:bCs/>
          <w:color w:val="002060"/>
          <w:sz w:val="24"/>
          <w:szCs w:val="24"/>
          <w:rtl/>
        </w:rPr>
        <w:t xml:space="preserve"> الأداء</w:t>
      </w:r>
    </w:p>
    <w:p w14:paraId="4ED3E1EC"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يتم إرسال تقارير تقدمية إلى أولياء الأمور خلال الفصلين الدراسيين الأول والثاني، بالإضافة إلى تقرير نهاية الفصل في نهاية كل فصل دراسي لمتابعة أداء أطفالهم</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تُصدر تقارير نهاية العام الدراسي في نهاية العام الأكاديمي</w:t>
      </w:r>
      <w:r w:rsidRPr="00C31E16">
        <w:rPr>
          <w:rFonts w:ascii="Candara" w:hAnsi="Candara"/>
          <w:color w:val="002060"/>
          <w:sz w:val="24"/>
          <w:szCs w:val="24"/>
          <w:lang w:bidi="ar-LB"/>
        </w:rPr>
        <w:t>.</w:t>
      </w:r>
    </w:p>
    <w:p w14:paraId="1D480484" w14:textId="6C635B76"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1.14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تواصل</w:t>
      </w:r>
      <w:proofErr w:type="gramEnd"/>
      <w:r w:rsidRPr="00C31E16">
        <w:rPr>
          <w:rFonts w:ascii="Candara" w:hAnsi="Candara"/>
          <w:b/>
          <w:bCs/>
          <w:color w:val="002060"/>
          <w:sz w:val="24"/>
          <w:szCs w:val="24"/>
          <w:rtl/>
        </w:rPr>
        <w:t xml:space="preserve"> المدرسة مع أولياء الأمور</w:t>
      </w:r>
    </w:p>
    <w:p w14:paraId="6EE20275"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يتواصل أولياء الأمور مع المدرسة من خلال</w:t>
      </w:r>
      <w:r w:rsidRPr="00C31E16">
        <w:rPr>
          <w:rFonts w:ascii="Candara" w:hAnsi="Candara"/>
          <w:color w:val="002060"/>
          <w:sz w:val="24"/>
          <w:szCs w:val="24"/>
          <w:lang w:bidi="ar-LB"/>
        </w:rPr>
        <w:t>:</w:t>
      </w:r>
    </w:p>
    <w:p w14:paraId="6F853FC8" w14:textId="3EFC7753" w:rsidR="00C31E16" w:rsidRDefault="00C31E16" w:rsidP="00C31E16">
      <w:pPr>
        <w:numPr>
          <w:ilvl w:val="0"/>
          <w:numId w:val="17"/>
        </w:numPr>
        <w:rPr>
          <w:rFonts w:ascii="Candara" w:hAnsi="Candara"/>
          <w:color w:val="002060"/>
          <w:sz w:val="24"/>
          <w:szCs w:val="24"/>
          <w:lang w:bidi="ar-LB"/>
        </w:rPr>
      </w:pPr>
      <w:r w:rsidRPr="00C31E16">
        <w:rPr>
          <w:rFonts w:ascii="Candara" w:hAnsi="Candara"/>
          <w:b/>
          <w:bCs/>
          <w:color w:val="002060"/>
          <w:sz w:val="24"/>
          <w:szCs w:val="24"/>
          <w:rtl/>
        </w:rPr>
        <w:t>جلسة تعريفية</w:t>
      </w:r>
      <w:r w:rsidRPr="00C31E16">
        <w:rPr>
          <w:rFonts w:ascii="Candara" w:hAnsi="Candara"/>
          <w:color w:val="002060"/>
          <w:sz w:val="24"/>
          <w:szCs w:val="24"/>
          <w:lang w:bidi="ar-LB"/>
        </w:rPr>
        <w:t xml:space="preserve">: </w:t>
      </w:r>
      <w:r w:rsidR="001A1C45">
        <w:rPr>
          <w:rFonts w:ascii="Candara" w:hAnsi="Candara" w:hint="cs"/>
          <w:color w:val="002060"/>
          <w:sz w:val="24"/>
          <w:szCs w:val="24"/>
          <w:rtl/>
          <w:lang w:bidi="ar-LB"/>
        </w:rPr>
        <w:t xml:space="preserve"> </w:t>
      </w:r>
      <w:r w:rsidRPr="00C31E16">
        <w:rPr>
          <w:rFonts w:ascii="Candara" w:hAnsi="Candara"/>
          <w:color w:val="002060"/>
          <w:sz w:val="24"/>
          <w:szCs w:val="24"/>
          <w:rtl/>
        </w:rPr>
        <w:t>في بداية العام الدراسي</w:t>
      </w:r>
      <w:r w:rsidRPr="00C31E16">
        <w:rPr>
          <w:rFonts w:ascii="Candara" w:hAnsi="Candara"/>
          <w:color w:val="002060"/>
          <w:sz w:val="24"/>
          <w:szCs w:val="24"/>
          <w:lang w:bidi="ar-LB"/>
        </w:rPr>
        <w:t>.</w:t>
      </w:r>
    </w:p>
    <w:p w14:paraId="5743DF50" w14:textId="77777777" w:rsidR="001A1C45" w:rsidRPr="00C31E16" w:rsidRDefault="001A1C45" w:rsidP="001A1C45">
      <w:pPr>
        <w:ind w:left="720"/>
        <w:rPr>
          <w:rFonts w:ascii="Candara" w:hAnsi="Candara"/>
          <w:color w:val="002060"/>
          <w:sz w:val="24"/>
          <w:szCs w:val="24"/>
          <w:lang w:bidi="ar-LB"/>
        </w:rPr>
      </w:pPr>
    </w:p>
    <w:p w14:paraId="65ECD078" w14:textId="77777777" w:rsidR="00C31E16" w:rsidRPr="00C31E16" w:rsidRDefault="00C31E16" w:rsidP="00C31E16">
      <w:pPr>
        <w:numPr>
          <w:ilvl w:val="0"/>
          <w:numId w:val="17"/>
        </w:numPr>
        <w:rPr>
          <w:rFonts w:ascii="Candara" w:hAnsi="Candara"/>
          <w:color w:val="002060"/>
          <w:sz w:val="24"/>
          <w:szCs w:val="24"/>
          <w:lang w:bidi="ar-LB"/>
        </w:rPr>
      </w:pPr>
      <w:r w:rsidRPr="00C31E16">
        <w:rPr>
          <w:rFonts w:ascii="Candara" w:hAnsi="Candara"/>
          <w:b/>
          <w:bCs/>
          <w:color w:val="002060"/>
          <w:sz w:val="24"/>
          <w:szCs w:val="24"/>
          <w:rtl/>
        </w:rPr>
        <w:t>اجتماعات أولياء الأمور والمعلمين</w:t>
      </w:r>
      <w:r w:rsidRPr="00C31E16">
        <w:rPr>
          <w:rFonts w:ascii="Candara" w:hAnsi="Candara"/>
          <w:color w:val="002060"/>
          <w:sz w:val="24"/>
          <w:szCs w:val="24"/>
          <w:lang w:bidi="ar-LB"/>
        </w:rPr>
        <w:t xml:space="preserve">: </w:t>
      </w:r>
      <w:r w:rsidRPr="00C31E16">
        <w:rPr>
          <w:rFonts w:ascii="Candara" w:hAnsi="Candara"/>
          <w:color w:val="002060"/>
          <w:sz w:val="24"/>
          <w:szCs w:val="24"/>
          <w:rtl/>
        </w:rPr>
        <w:t>مرة واحدة في كل فصل دراسي</w:t>
      </w:r>
      <w:r w:rsidRPr="00C31E16">
        <w:rPr>
          <w:rFonts w:ascii="Candara" w:hAnsi="Candara"/>
          <w:color w:val="002060"/>
          <w:sz w:val="24"/>
          <w:szCs w:val="24"/>
          <w:lang w:bidi="ar-LB"/>
        </w:rPr>
        <w:t>.</w:t>
      </w:r>
    </w:p>
    <w:p w14:paraId="49066C53" w14:textId="3AB8ADE3" w:rsidR="00C31E16" w:rsidRPr="00C31E16" w:rsidRDefault="00C31E16" w:rsidP="00C31E16">
      <w:pPr>
        <w:numPr>
          <w:ilvl w:val="0"/>
          <w:numId w:val="17"/>
        </w:numPr>
        <w:rPr>
          <w:rFonts w:ascii="Candara" w:hAnsi="Candara"/>
          <w:color w:val="002060"/>
          <w:sz w:val="24"/>
          <w:szCs w:val="24"/>
          <w:lang w:bidi="ar-LB"/>
        </w:rPr>
      </w:pPr>
      <w:r w:rsidRPr="00C31E16">
        <w:rPr>
          <w:rFonts w:ascii="Candara" w:hAnsi="Candara"/>
          <w:b/>
          <w:bCs/>
          <w:color w:val="002060"/>
          <w:sz w:val="24"/>
          <w:szCs w:val="24"/>
          <w:rtl/>
        </w:rPr>
        <w:t>اجتماعات أسبوعية</w:t>
      </w:r>
      <w:r w:rsidRPr="00C31E16">
        <w:rPr>
          <w:rFonts w:ascii="Candara" w:hAnsi="Candara"/>
          <w:color w:val="002060"/>
          <w:sz w:val="24"/>
          <w:szCs w:val="24"/>
          <w:lang w:bidi="ar-LB"/>
        </w:rPr>
        <w:t xml:space="preserve">: </w:t>
      </w:r>
      <w:r w:rsidR="00856538">
        <w:rPr>
          <w:rFonts w:ascii="Candara" w:hAnsi="Candara" w:hint="cs"/>
          <w:color w:val="002060"/>
          <w:sz w:val="24"/>
          <w:szCs w:val="24"/>
          <w:rtl/>
          <w:lang w:bidi="ar-LB"/>
        </w:rPr>
        <w:t xml:space="preserve"> </w:t>
      </w:r>
      <w:r w:rsidRPr="00C31E16">
        <w:rPr>
          <w:rFonts w:ascii="Candara" w:hAnsi="Candara"/>
          <w:color w:val="002060"/>
          <w:sz w:val="24"/>
          <w:szCs w:val="24"/>
          <w:rtl/>
        </w:rPr>
        <w:t>بناءً على الطلب وعند الضرورة (يجب تحديد مواعيد مسبقة)</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تتبع المدرسة سياسة الباب المفتوح، حيث ترحب بأي ملاحظات من أولياء الأمور الذين يُدعون بحرارة للتواصل مع الإدارة في حال وجود أي قضايا تستدعي القلق</w:t>
      </w:r>
      <w:r w:rsidRPr="00C31E16">
        <w:rPr>
          <w:rFonts w:ascii="Candara" w:hAnsi="Candara"/>
          <w:color w:val="002060"/>
          <w:sz w:val="24"/>
          <w:szCs w:val="24"/>
          <w:lang w:bidi="ar-LB"/>
        </w:rPr>
        <w:t>.</w:t>
      </w:r>
    </w:p>
    <w:p w14:paraId="1676991A" w14:textId="59F3A638"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1.15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التواصل</w:t>
      </w:r>
      <w:proofErr w:type="gramEnd"/>
      <w:r w:rsidRPr="00C31E16">
        <w:rPr>
          <w:rFonts w:ascii="Candara" w:hAnsi="Candara"/>
          <w:b/>
          <w:bCs/>
          <w:color w:val="002060"/>
          <w:sz w:val="24"/>
          <w:szCs w:val="24"/>
          <w:rtl/>
        </w:rPr>
        <w:t xml:space="preserve"> غير اللائق</w:t>
      </w:r>
    </w:p>
    <w:p w14:paraId="5EDC31F7"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يجب على أولياء الأمور الامتناع عن مناقشة أي قضايا حساسة عبر وسائل التواصل الاجتماعي</w:t>
      </w:r>
      <w:r w:rsidRPr="00C31E16">
        <w:rPr>
          <w:rFonts w:ascii="Candara" w:hAnsi="Candara"/>
          <w:color w:val="002060"/>
          <w:sz w:val="24"/>
          <w:szCs w:val="24"/>
          <w:lang w:bidi="ar-LB"/>
        </w:rPr>
        <w:t>.</w:t>
      </w:r>
    </w:p>
    <w:p w14:paraId="4075C16C" w14:textId="733C9A7E"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1.16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الصحة</w:t>
      </w:r>
      <w:proofErr w:type="gramEnd"/>
      <w:r w:rsidRPr="00C31E16">
        <w:rPr>
          <w:rFonts w:ascii="Candara" w:hAnsi="Candara"/>
          <w:b/>
          <w:bCs/>
          <w:color w:val="002060"/>
          <w:sz w:val="24"/>
          <w:szCs w:val="24"/>
          <w:rtl/>
        </w:rPr>
        <w:t xml:space="preserve"> والسلامة</w:t>
      </w:r>
    </w:p>
    <w:p w14:paraId="008A2D45" w14:textId="77777777" w:rsidR="00C31E16" w:rsidRDefault="00C31E16" w:rsidP="00C31E16">
      <w:pPr>
        <w:rPr>
          <w:rFonts w:ascii="Candara" w:hAnsi="Candara"/>
          <w:color w:val="002060"/>
          <w:sz w:val="24"/>
          <w:szCs w:val="24"/>
          <w:rtl/>
          <w:lang w:bidi="ar-LB"/>
        </w:rPr>
      </w:pPr>
      <w:r w:rsidRPr="00C31E16">
        <w:rPr>
          <w:rFonts w:ascii="Candara" w:hAnsi="Candara"/>
          <w:color w:val="002060"/>
          <w:sz w:val="24"/>
          <w:szCs w:val="24"/>
          <w:rtl/>
        </w:rPr>
        <w:t>يساهم أعضاء الهيئة التدريسية بشكل كبير في تعليم الطلاب كيفية عيش حياة صحية وآمنة</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المشرفون والمعلمون دائمًا يقظون ويشاركون الطلاب في أنشطة تعليمية تشجعهم على تبني عادات صحية</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يتم تنفيذ نظام إدارة البيئة والصحة والسلامة</w:t>
      </w:r>
      <w:r w:rsidRPr="00C31E16">
        <w:rPr>
          <w:rFonts w:ascii="Candara" w:hAnsi="Candara"/>
          <w:color w:val="002060"/>
          <w:sz w:val="24"/>
          <w:szCs w:val="24"/>
          <w:lang w:bidi="ar-LB"/>
        </w:rPr>
        <w:t xml:space="preserve"> (EHS) </w:t>
      </w:r>
      <w:r w:rsidRPr="00C31E16">
        <w:rPr>
          <w:rFonts w:ascii="Candara" w:hAnsi="Candara"/>
          <w:color w:val="002060"/>
          <w:sz w:val="24"/>
          <w:szCs w:val="24"/>
          <w:rtl/>
        </w:rPr>
        <w:t>تحت الإشراف المباشر لقطاع</w:t>
      </w:r>
      <w:r w:rsidRPr="00C31E16">
        <w:rPr>
          <w:rFonts w:ascii="Candara" w:hAnsi="Candara"/>
          <w:color w:val="002060"/>
          <w:sz w:val="24"/>
          <w:szCs w:val="24"/>
          <w:lang w:bidi="ar-LB"/>
        </w:rPr>
        <w:t xml:space="preserve"> EHS </w:t>
      </w:r>
      <w:r w:rsidRPr="00C31E16">
        <w:rPr>
          <w:rFonts w:ascii="Candara" w:hAnsi="Candara"/>
          <w:color w:val="002060"/>
          <w:sz w:val="24"/>
          <w:szCs w:val="24"/>
          <w:rtl/>
        </w:rPr>
        <w:t>في</w:t>
      </w:r>
      <w:r w:rsidRPr="00C31E16">
        <w:rPr>
          <w:rFonts w:ascii="Candara" w:hAnsi="Candara"/>
          <w:color w:val="002060"/>
          <w:sz w:val="24"/>
          <w:szCs w:val="24"/>
          <w:lang w:bidi="ar-LB"/>
        </w:rPr>
        <w:t xml:space="preserve"> ADEK </w:t>
      </w:r>
      <w:r w:rsidRPr="00C31E16">
        <w:rPr>
          <w:rFonts w:ascii="Candara" w:hAnsi="Candara"/>
          <w:color w:val="002060"/>
          <w:sz w:val="24"/>
          <w:szCs w:val="24"/>
          <w:rtl/>
        </w:rPr>
        <w:t>لضمان سلامة الطلاب ورعايتهم دائمًا</w:t>
      </w:r>
      <w:r w:rsidRPr="00C31E16">
        <w:rPr>
          <w:rFonts w:ascii="Candara" w:hAnsi="Candara"/>
          <w:color w:val="002060"/>
          <w:sz w:val="24"/>
          <w:szCs w:val="24"/>
          <w:lang w:bidi="ar-LB"/>
        </w:rPr>
        <w:t>.</w:t>
      </w:r>
    </w:p>
    <w:p w14:paraId="4FF76C29" w14:textId="18906732"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1.17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الأمن</w:t>
      </w:r>
      <w:proofErr w:type="gramEnd"/>
    </w:p>
    <w:p w14:paraId="61FD2E4B"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المدرسة محاطة بسور عالٍ يحميها من دخول الغرباء. كما تم تعيين حارس أمن للتأكد من أن لا أحد يدخل أو يخرج من المدرسة دون أن يُلاحظ</w:t>
      </w:r>
      <w:r w:rsidRPr="00C31E16">
        <w:rPr>
          <w:rFonts w:ascii="Candara" w:hAnsi="Candara"/>
          <w:color w:val="002060"/>
          <w:sz w:val="24"/>
          <w:szCs w:val="24"/>
          <w:lang w:bidi="ar-LB"/>
        </w:rPr>
        <w:t>.</w:t>
      </w:r>
    </w:p>
    <w:p w14:paraId="48E5F0E7" w14:textId="77777777" w:rsidR="00C31E16" w:rsidRPr="00C31E16" w:rsidRDefault="00C31E16" w:rsidP="00C31E16">
      <w:pPr>
        <w:numPr>
          <w:ilvl w:val="0"/>
          <w:numId w:val="18"/>
        </w:numPr>
        <w:rPr>
          <w:rFonts w:ascii="Candara" w:hAnsi="Candara"/>
          <w:color w:val="002060"/>
          <w:sz w:val="24"/>
          <w:szCs w:val="24"/>
          <w:lang w:bidi="ar-LB"/>
        </w:rPr>
      </w:pPr>
      <w:r w:rsidRPr="00C31E16">
        <w:rPr>
          <w:rFonts w:ascii="Candara" w:hAnsi="Candara"/>
          <w:color w:val="002060"/>
          <w:sz w:val="24"/>
          <w:szCs w:val="24"/>
          <w:rtl/>
        </w:rPr>
        <w:t>يُسمح للزوار بالدخول فقط بعد تسجيل بياناتهم في سجل متوفر عند نقطة الأمن</w:t>
      </w:r>
      <w:r w:rsidRPr="00C31E16">
        <w:rPr>
          <w:rFonts w:ascii="Candara" w:hAnsi="Candara"/>
          <w:color w:val="002060"/>
          <w:sz w:val="24"/>
          <w:szCs w:val="24"/>
          <w:lang w:bidi="ar-LB"/>
        </w:rPr>
        <w:t>.</w:t>
      </w:r>
    </w:p>
    <w:p w14:paraId="385798D9" w14:textId="77777777" w:rsidR="00C31E16" w:rsidRPr="00C31E16" w:rsidRDefault="00C31E16" w:rsidP="00C31E16">
      <w:pPr>
        <w:numPr>
          <w:ilvl w:val="0"/>
          <w:numId w:val="18"/>
        </w:numPr>
        <w:rPr>
          <w:rFonts w:ascii="Candara" w:hAnsi="Candara"/>
          <w:color w:val="002060"/>
          <w:sz w:val="24"/>
          <w:szCs w:val="24"/>
          <w:lang w:bidi="ar-LB"/>
        </w:rPr>
      </w:pPr>
      <w:r w:rsidRPr="00C31E16">
        <w:rPr>
          <w:rFonts w:ascii="Candara" w:hAnsi="Candara"/>
          <w:color w:val="002060"/>
          <w:sz w:val="24"/>
          <w:szCs w:val="24"/>
          <w:rtl/>
        </w:rPr>
        <w:t>يحصل الزوار، الذين يأتون لأغراض مثل تقديم محاضرات، على تصاريح من</w:t>
      </w:r>
      <w:r w:rsidRPr="00C31E16">
        <w:rPr>
          <w:rFonts w:ascii="Candara" w:hAnsi="Candara"/>
          <w:color w:val="002060"/>
          <w:sz w:val="24"/>
          <w:szCs w:val="24"/>
          <w:lang w:bidi="ar-LB"/>
        </w:rPr>
        <w:t xml:space="preserve"> ADEK </w:t>
      </w:r>
      <w:r w:rsidRPr="00C31E16">
        <w:rPr>
          <w:rFonts w:ascii="Candara" w:hAnsi="Candara"/>
          <w:color w:val="002060"/>
          <w:sz w:val="24"/>
          <w:szCs w:val="24"/>
          <w:rtl/>
        </w:rPr>
        <w:t>ويتم إصدار بطاقات زوار لهم</w:t>
      </w:r>
      <w:r w:rsidRPr="00C31E16">
        <w:rPr>
          <w:rFonts w:ascii="Candara" w:hAnsi="Candara"/>
          <w:color w:val="002060"/>
          <w:sz w:val="24"/>
          <w:szCs w:val="24"/>
          <w:lang w:bidi="ar-LB"/>
        </w:rPr>
        <w:t>.</w:t>
      </w:r>
    </w:p>
    <w:p w14:paraId="138F88E3" w14:textId="77777777" w:rsidR="00C31E16" w:rsidRPr="00C31E16" w:rsidRDefault="00C31E16" w:rsidP="00C31E16">
      <w:pPr>
        <w:numPr>
          <w:ilvl w:val="0"/>
          <w:numId w:val="18"/>
        </w:numPr>
        <w:rPr>
          <w:rFonts w:ascii="Candara" w:hAnsi="Candara"/>
          <w:color w:val="002060"/>
          <w:sz w:val="24"/>
          <w:szCs w:val="24"/>
          <w:lang w:bidi="ar-LB"/>
        </w:rPr>
      </w:pPr>
      <w:r w:rsidRPr="00C31E16">
        <w:rPr>
          <w:rFonts w:ascii="Candara" w:hAnsi="Candara"/>
          <w:color w:val="002060"/>
          <w:sz w:val="24"/>
          <w:szCs w:val="24"/>
          <w:rtl/>
        </w:rPr>
        <w:t>المدرسة مجهزة بنظام أمني متكامل يشمل كاميرات مراقبة وأنظمة دخول فعالة</w:t>
      </w:r>
      <w:r w:rsidRPr="00C31E16">
        <w:rPr>
          <w:rFonts w:ascii="Candara" w:hAnsi="Candara"/>
          <w:color w:val="002060"/>
          <w:sz w:val="24"/>
          <w:szCs w:val="24"/>
          <w:lang w:bidi="ar-LB"/>
        </w:rPr>
        <w:t>.</w:t>
      </w:r>
    </w:p>
    <w:p w14:paraId="04832DF5" w14:textId="76D3A34E"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1.18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المرض</w:t>
      </w:r>
      <w:proofErr w:type="gramEnd"/>
      <w:r w:rsidRPr="00C31E16">
        <w:rPr>
          <w:rFonts w:ascii="Candara" w:hAnsi="Candara"/>
          <w:b/>
          <w:bCs/>
          <w:color w:val="002060"/>
          <w:sz w:val="24"/>
          <w:szCs w:val="24"/>
          <w:rtl/>
        </w:rPr>
        <w:t xml:space="preserve"> والإجازة المرضية</w:t>
      </w:r>
    </w:p>
    <w:p w14:paraId="3786BA0A"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في حال شعر الطالب بالتعب أثناء الحصة، يتم فحصه من قبل ممرضة المدرسة، والتي يمكنها الاتصال بولي أمر الطالب لاصطحابه إذا دعت الحالة</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يجب أن يبقى الطلاب في المنزل حتى يتماثلوا للشفاء الكامل؛ ويجب تقديم شهادة طبية وإجازة مرضية عند العودة إلى المدرسة</w:t>
      </w:r>
      <w:r w:rsidRPr="00C31E16">
        <w:rPr>
          <w:rFonts w:ascii="Candara" w:hAnsi="Candara"/>
          <w:color w:val="002060"/>
          <w:sz w:val="24"/>
          <w:szCs w:val="24"/>
          <w:lang w:bidi="ar-LB"/>
        </w:rPr>
        <w:t>.</w:t>
      </w:r>
    </w:p>
    <w:p w14:paraId="469BE7A7" w14:textId="302CE5BE"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1.19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التخريب</w:t>
      </w:r>
      <w:proofErr w:type="gramEnd"/>
    </w:p>
    <w:p w14:paraId="6612B939" w14:textId="77777777" w:rsidR="00C31E16" w:rsidRDefault="00C31E16" w:rsidP="00C31E16">
      <w:pPr>
        <w:rPr>
          <w:rFonts w:ascii="Candara" w:hAnsi="Candara"/>
          <w:color w:val="002060"/>
          <w:sz w:val="24"/>
          <w:szCs w:val="24"/>
          <w:rtl/>
          <w:lang w:bidi="ar-LB"/>
        </w:rPr>
      </w:pPr>
      <w:r w:rsidRPr="00C31E16">
        <w:rPr>
          <w:rFonts w:ascii="Candara" w:hAnsi="Candara"/>
          <w:color w:val="002060"/>
          <w:sz w:val="24"/>
          <w:szCs w:val="24"/>
          <w:rtl/>
        </w:rPr>
        <w:t>يُتوقع من الطلاب الحفاظ على ممتلكات المدرسة، وأي طالب يتسبب عمدًا في إتلاف ممتلكات المدرسة سيتحمل التكلفة الكاملة للإصلاحات أو الاستبدال</w:t>
      </w:r>
      <w:r w:rsidRPr="00C31E16">
        <w:rPr>
          <w:rFonts w:ascii="Candara" w:hAnsi="Candara"/>
          <w:color w:val="002060"/>
          <w:sz w:val="24"/>
          <w:szCs w:val="24"/>
          <w:lang w:bidi="ar-LB"/>
        </w:rPr>
        <w:t>.</w:t>
      </w:r>
    </w:p>
    <w:p w14:paraId="24FFF7EB" w14:textId="77777777" w:rsidR="001A1C45" w:rsidRDefault="001A1C45" w:rsidP="001A1C45">
      <w:pPr>
        <w:rPr>
          <w:rFonts w:ascii="Candara" w:hAnsi="Candara"/>
          <w:color w:val="002060"/>
          <w:sz w:val="24"/>
          <w:szCs w:val="24"/>
          <w:rtl/>
          <w:lang w:bidi="ar-LB"/>
        </w:rPr>
      </w:pPr>
    </w:p>
    <w:p w14:paraId="6A4BA8FB" w14:textId="77777777" w:rsidR="001A1C45" w:rsidRDefault="001A1C45" w:rsidP="001A1C45">
      <w:pPr>
        <w:rPr>
          <w:rFonts w:ascii="Candara" w:hAnsi="Candara"/>
          <w:color w:val="002060"/>
          <w:sz w:val="24"/>
          <w:szCs w:val="24"/>
          <w:rtl/>
          <w:lang w:bidi="ar-LB"/>
        </w:rPr>
      </w:pPr>
    </w:p>
    <w:p w14:paraId="2624F0B1" w14:textId="77777777" w:rsidR="001A1C45" w:rsidRDefault="001A1C45" w:rsidP="001A1C45">
      <w:pPr>
        <w:rPr>
          <w:rFonts w:ascii="Candara" w:hAnsi="Candara"/>
          <w:color w:val="002060"/>
          <w:sz w:val="24"/>
          <w:szCs w:val="24"/>
          <w:rtl/>
          <w:lang w:bidi="ar-LB"/>
        </w:rPr>
      </w:pPr>
    </w:p>
    <w:p w14:paraId="18A288D2" w14:textId="77777777" w:rsidR="001A1C45" w:rsidRDefault="001A1C45" w:rsidP="001A1C45">
      <w:pPr>
        <w:rPr>
          <w:rFonts w:ascii="Candara" w:hAnsi="Candara"/>
          <w:color w:val="002060"/>
          <w:sz w:val="24"/>
          <w:szCs w:val="24"/>
          <w:rtl/>
          <w:lang w:bidi="ar-LB"/>
        </w:rPr>
      </w:pPr>
    </w:p>
    <w:p w14:paraId="5AB2E8CD" w14:textId="77777777" w:rsidR="001A1C45" w:rsidRPr="00C31E16" w:rsidRDefault="001A1C45" w:rsidP="001A1C45">
      <w:pPr>
        <w:rPr>
          <w:rFonts w:ascii="Candara" w:hAnsi="Candara"/>
          <w:color w:val="002060"/>
          <w:sz w:val="24"/>
          <w:szCs w:val="24"/>
          <w:lang w:bidi="ar-LB"/>
        </w:rPr>
      </w:pPr>
    </w:p>
    <w:p w14:paraId="7758AB73" w14:textId="45766DFC"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1.20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الأشياء</w:t>
      </w:r>
      <w:proofErr w:type="gramEnd"/>
      <w:r w:rsidRPr="00C31E16">
        <w:rPr>
          <w:rFonts w:ascii="Candara" w:hAnsi="Candara"/>
          <w:b/>
          <w:bCs/>
          <w:color w:val="002060"/>
          <w:sz w:val="24"/>
          <w:szCs w:val="24"/>
          <w:rtl/>
        </w:rPr>
        <w:t xml:space="preserve"> المحظورة</w:t>
      </w:r>
    </w:p>
    <w:p w14:paraId="1FB662A0"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يُحظر على الطلاب إحضار المواد التالية إلى المدرسة</w:t>
      </w:r>
      <w:r w:rsidRPr="00C31E16">
        <w:rPr>
          <w:rFonts w:ascii="Candara" w:hAnsi="Candara"/>
          <w:color w:val="002060"/>
          <w:sz w:val="24"/>
          <w:szCs w:val="24"/>
          <w:lang w:bidi="ar-LB"/>
        </w:rPr>
        <w:t>:</w:t>
      </w:r>
    </w:p>
    <w:p w14:paraId="32F253BE" w14:textId="77777777" w:rsidR="00C31E16" w:rsidRPr="00C31E16" w:rsidRDefault="00C31E16" w:rsidP="00C31E16">
      <w:pPr>
        <w:numPr>
          <w:ilvl w:val="0"/>
          <w:numId w:val="19"/>
        </w:numPr>
        <w:rPr>
          <w:rFonts w:ascii="Candara" w:hAnsi="Candara"/>
          <w:color w:val="002060"/>
          <w:sz w:val="24"/>
          <w:szCs w:val="24"/>
          <w:lang w:bidi="ar-LB"/>
        </w:rPr>
      </w:pPr>
      <w:r w:rsidRPr="00C31E16">
        <w:rPr>
          <w:rFonts w:ascii="Candara" w:hAnsi="Candara"/>
          <w:color w:val="002060"/>
          <w:sz w:val="24"/>
          <w:szCs w:val="24"/>
          <w:rtl/>
        </w:rPr>
        <w:t>المجلات ذات المحتوى غير اللائق</w:t>
      </w:r>
      <w:r w:rsidRPr="00C31E16">
        <w:rPr>
          <w:rFonts w:ascii="Candara" w:hAnsi="Candara"/>
          <w:color w:val="002060"/>
          <w:sz w:val="24"/>
          <w:szCs w:val="24"/>
          <w:lang w:bidi="ar-LB"/>
        </w:rPr>
        <w:t>.</w:t>
      </w:r>
    </w:p>
    <w:p w14:paraId="15835BAB" w14:textId="77777777" w:rsidR="00C31E16" w:rsidRPr="00C31E16" w:rsidRDefault="00C31E16" w:rsidP="00C31E16">
      <w:pPr>
        <w:numPr>
          <w:ilvl w:val="0"/>
          <w:numId w:val="19"/>
        </w:numPr>
        <w:rPr>
          <w:rFonts w:ascii="Candara" w:hAnsi="Candara"/>
          <w:color w:val="002060"/>
          <w:sz w:val="24"/>
          <w:szCs w:val="24"/>
          <w:lang w:bidi="ar-LB"/>
        </w:rPr>
      </w:pPr>
      <w:r w:rsidRPr="00C31E16">
        <w:rPr>
          <w:rFonts w:ascii="Candara" w:hAnsi="Candara"/>
          <w:color w:val="002060"/>
          <w:sz w:val="24"/>
          <w:szCs w:val="24"/>
          <w:rtl/>
        </w:rPr>
        <w:t>السكاكين</w:t>
      </w:r>
      <w:r w:rsidRPr="00C31E16">
        <w:rPr>
          <w:rFonts w:ascii="Candara" w:hAnsi="Candara"/>
          <w:color w:val="002060"/>
          <w:sz w:val="24"/>
          <w:szCs w:val="24"/>
          <w:lang w:bidi="ar-LB"/>
        </w:rPr>
        <w:t>.</w:t>
      </w:r>
    </w:p>
    <w:p w14:paraId="6B607913" w14:textId="77777777" w:rsidR="00C31E16" w:rsidRPr="00C31E16" w:rsidRDefault="00C31E16" w:rsidP="00C31E16">
      <w:pPr>
        <w:numPr>
          <w:ilvl w:val="0"/>
          <w:numId w:val="19"/>
        </w:numPr>
        <w:rPr>
          <w:rFonts w:ascii="Candara" w:hAnsi="Candara"/>
          <w:color w:val="002060"/>
          <w:sz w:val="24"/>
          <w:szCs w:val="24"/>
          <w:lang w:bidi="ar-LB"/>
        </w:rPr>
      </w:pPr>
      <w:r w:rsidRPr="00C31E16">
        <w:rPr>
          <w:rFonts w:ascii="Candara" w:hAnsi="Candara"/>
          <w:color w:val="002060"/>
          <w:sz w:val="24"/>
          <w:szCs w:val="24"/>
          <w:rtl/>
        </w:rPr>
        <w:t>الألعاب النارية أو المواد التي تنتج روائح كريهة أو تسبب انفجارات</w:t>
      </w:r>
      <w:r w:rsidRPr="00C31E16">
        <w:rPr>
          <w:rFonts w:ascii="Candara" w:hAnsi="Candara"/>
          <w:color w:val="002060"/>
          <w:sz w:val="24"/>
          <w:szCs w:val="24"/>
          <w:lang w:bidi="ar-LB"/>
        </w:rPr>
        <w:t>.</w:t>
      </w:r>
    </w:p>
    <w:p w14:paraId="6F11B274" w14:textId="77777777" w:rsidR="00C31E16" w:rsidRPr="00C31E16" w:rsidRDefault="00C31E16" w:rsidP="00C31E16">
      <w:pPr>
        <w:numPr>
          <w:ilvl w:val="0"/>
          <w:numId w:val="19"/>
        </w:numPr>
        <w:rPr>
          <w:rFonts w:ascii="Candara" w:hAnsi="Candara"/>
          <w:color w:val="002060"/>
          <w:sz w:val="24"/>
          <w:szCs w:val="24"/>
          <w:lang w:bidi="ar-LB"/>
        </w:rPr>
      </w:pPr>
      <w:r w:rsidRPr="00C31E16">
        <w:rPr>
          <w:rFonts w:ascii="Candara" w:hAnsi="Candara"/>
          <w:color w:val="002060"/>
          <w:sz w:val="24"/>
          <w:szCs w:val="24"/>
          <w:rtl/>
        </w:rPr>
        <w:t>السجائر/المخدرات</w:t>
      </w:r>
      <w:r w:rsidRPr="00C31E16">
        <w:rPr>
          <w:rFonts w:ascii="Candara" w:hAnsi="Candara"/>
          <w:color w:val="002060"/>
          <w:sz w:val="24"/>
          <w:szCs w:val="24"/>
          <w:lang w:bidi="ar-LB"/>
        </w:rPr>
        <w:t>.</w:t>
      </w:r>
    </w:p>
    <w:p w14:paraId="14F8035B" w14:textId="77777777" w:rsidR="00C31E16" w:rsidRPr="00C31E16" w:rsidRDefault="00C31E16" w:rsidP="00C31E16">
      <w:pPr>
        <w:numPr>
          <w:ilvl w:val="0"/>
          <w:numId w:val="19"/>
        </w:numPr>
        <w:rPr>
          <w:rFonts w:ascii="Candara" w:hAnsi="Candara"/>
          <w:color w:val="002060"/>
          <w:sz w:val="24"/>
          <w:szCs w:val="24"/>
          <w:lang w:bidi="ar-LB"/>
        </w:rPr>
      </w:pPr>
      <w:r w:rsidRPr="00C31E16">
        <w:rPr>
          <w:rFonts w:ascii="Candara" w:hAnsi="Candara"/>
          <w:color w:val="002060"/>
          <w:sz w:val="24"/>
          <w:szCs w:val="24"/>
          <w:rtl/>
        </w:rPr>
        <w:t>الحقن</w:t>
      </w:r>
      <w:r w:rsidRPr="00C31E16">
        <w:rPr>
          <w:rFonts w:ascii="Candara" w:hAnsi="Candara"/>
          <w:color w:val="002060"/>
          <w:sz w:val="24"/>
          <w:szCs w:val="24"/>
          <w:lang w:bidi="ar-LB"/>
        </w:rPr>
        <w:t>.</w:t>
      </w:r>
    </w:p>
    <w:p w14:paraId="09A56D3D" w14:textId="77777777" w:rsidR="00C31E16" w:rsidRPr="00C31E16" w:rsidRDefault="00C31E16" w:rsidP="00C31E16">
      <w:pPr>
        <w:numPr>
          <w:ilvl w:val="0"/>
          <w:numId w:val="19"/>
        </w:numPr>
        <w:rPr>
          <w:rFonts w:ascii="Candara" w:hAnsi="Candara"/>
          <w:color w:val="002060"/>
          <w:sz w:val="24"/>
          <w:szCs w:val="24"/>
          <w:lang w:bidi="ar-LB"/>
        </w:rPr>
      </w:pPr>
      <w:r w:rsidRPr="00C31E16">
        <w:rPr>
          <w:rFonts w:ascii="Candara" w:hAnsi="Candara"/>
          <w:color w:val="002060"/>
          <w:sz w:val="24"/>
          <w:szCs w:val="24"/>
          <w:rtl/>
        </w:rPr>
        <w:t>أي نوع من الأشياء أو الأدوات التي قد تضر الطالب نفسه أو الآخرين جسديًا أو عاطفيًا</w:t>
      </w:r>
      <w:r w:rsidRPr="00C31E16">
        <w:rPr>
          <w:rFonts w:ascii="Candara" w:hAnsi="Candara"/>
          <w:color w:val="002060"/>
          <w:sz w:val="24"/>
          <w:szCs w:val="24"/>
          <w:lang w:bidi="ar-LB"/>
        </w:rPr>
        <w:t>.</w:t>
      </w:r>
    </w:p>
    <w:p w14:paraId="2A5C72F6" w14:textId="568A0807" w:rsidR="00C31E16" w:rsidRPr="00C31E16" w:rsidRDefault="00C31E16" w:rsidP="00C31E16">
      <w:pPr>
        <w:rPr>
          <w:rFonts w:ascii="Candara" w:hAnsi="Candara"/>
          <w:color w:val="002060"/>
          <w:sz w:val="24"/>
          <w:szCs w:val="24"/>
          <w:lang w:bidi="ar-LB"/>
        </w:rPr>
      </w:pPr>
      <w:r w:rsidRPr="00C31E16">
        <w:rPr>
          <w:rFonts w:ascii="Candara" w:hAnsi="Candara"/>
          <w:b/>
          <w:bCs/>
          <w:color w:val="002060"/>
          <w:sz w:val="24"/>
          <w:szCs w:val="24"/>
          <w:rtl/>
        </w:rPr>
        <w:t>ملاحظة</w:t>
      </w:r>
      <w:r w:rsidR="00856538">
        <w:rPr>
          <w:rFonts w:ascii="Candara" w:hAnsi="Candara" w:hint="cs"/>
          <w:b/>
          <w:bCs/>
          <w:color w:val="002060"/>
          <w:sz w:val="24"/>
          <w:szCs w:val="24"/>
          <w:rtl/>
        </w:rPr>
        <w:t xml:space="preserve"> </w:t>
      </w:r>
      <w:r w:rsidRPr="00C31E16">
        <w:rPr>
          <w:rFonts w:ascii="Candara" w:hAnsi="Candara"/>
          <w:b/>
          <w:bCs/>
          <w:color w:val="002060"/>
          <w:sz w:val="24"/>
          <w:szCs w:val="24"/>
          <w:lang w:bidi="ar-LB"/>
        </w:rPr>
        <w:t>:</w:t>
      </w:r>
      <w:r w:rsidRPr="00C31E16">
        <w:rPr>
          <w:rFonts w:ascii="Candara" w:hAnsi="Candara"/>
          <w:color w:val="002060"/>
          <w:sz w:val="24"/>
          <w:szCs w:val="24"/>
          <w:lang w:bidi="ar-LB"/>
        </w:rPr>
        <w:t xml:space="preserve"> </w:t>
      </w:r>
      <w:r w:rsidR="001A1C45">
        <w:rPr>
          <w:rFonts w:ascii="Candara" w:hAnsi="Candara" w:hint="cs"/>
          <w:color w:val="002060"/>
          <w:sz w:val="24"/>
          <w:szCs w:val="24"/>
          <w:rtl/>
          <w:lang w:bidi="ar-LB"/>
        </w:rPr>
        <w:t xml:space="preserve"> </w:t>
      </w:r>
      <w:r w:rsidRPr="00C31E16">
        <w:rPr>
          <w:rFonts w:ascii="Candara" w:hAnsi="Candara"/>
          <w:color w:val="002060"/>
          <w:sz w:val="24"/>
          <w:szCs w:val="24"/>
          <w:rtl/>
        </w:rPr>
        <w:t>تتم مصادرة جميع المواد المحظورة من قبل المشرفين، ويجب على أولياء الأمور القدوم لاستعادتها. كما سيتم تطبيق الإجراءات التأديبية وفقًا لسياسة المدرسة لإدارة السلوك</w:t>
      </w:r>
      <w:r w:rsidRPr="00C31E16">
        <w:rPr>
          <w:rFonts w:ascii="Candara" w:hAnsi="Candara"/>
          <w:color w:val="002060"/>
          <w:sz w:val="24"/>
          <w:szCs w:val="24"/>
          <w:lang w:bidi="ar-LB"/>
        </w:rPr>
        <w:t>.</w:t>
      </w:r>
    </w:p>
    <w:p w14:paraId="37B30AE1" w14:textId="77777777" w:rsidR="00C31E16" w:rsidRPr="00C31E16" w:rsidRDefault="000227DA" w:rsidP="00C31E16">
      <w:pPr>
        <w:rPr>
          <w:rFonts w:ascii="Candara" w:hAnsi="Candara"/>
          <w:color w:val="002060"/>
          <w:sz w:val="24"/>
          <w:szCs w:val="24"/>
          <w:lang w:bidi="ar-LB"/>
        </w:rPr>
      </w:pPr>
      <w:r>
        <w:rPr>
          <w:rFonts w:ascii="Candara" w:hAnsi="Candara"/>
          <w:color w:val="002060"/>
          <w:sz w:val="24"/>
          <w:szCs w:val="24"/>
          <w:lang w:bidi="ar-LB"/>
        </w:rPr>
        <w:pict w14:anchorId="046DA1BF">
          <v:rect id="_x0000_i1025" style="width:0;height:1.5pt" o:hralign="right" o:hrstd="t" o:hr="t" fillcolor="#a0a0a0" stroked="f"/>
        </w:pict>
      </w:r>
    </w:p>
    <w:p w14:paraId="6AB52676" w14:textId="7CFB9BED" w:rsidR="00C31E16" w:rsidRPr="00C31E16" w:rsidRDefault="00C31E16" w:rsidP="00C31E16">
      <w:pPr>
        <w:rPr>
          <w:rFonts w:ascii="Candara" w:hAnsi="Candara"/>
          <w:b/>
          <w:bCs/>
          <w:color w:val="002060"/>
          <w:sz w:val="24"/>
          <w:szCs w:val="24"/>
          <w:lang w:bidi="ar-LB"/>
        </w:rPr>
      </w:pPr>
      <w:r w:rsidRPr="00C31E16">
        <w:rPr>
          <w:rFonts w:ascii="Candara" w:hAnsi="Candara"/>
          <w:b/>
          <w:bCs/>
          <w:color w:val="002060"/>
          <w:sz w:val="24"/>
          <w:szCs w:val="24"/>
          <w:rtl/>
        </w:rPr>
        <w:t>القسم الثاني – الأنشطة</w:t>
      </w:r>
    </w:p>
    <w:p w14:paraId="42917D12" w14:textId="361B506E"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2.1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الفعاليات</w:t>
      </w:r>
      <w:proofErr w:type="gramEnd"/>
      <w:r w:rsidRPr="00C31E16">
        <w:rPr>
          <w:rFonts w:ascii="Candara" w:hAnsi="Candara"/>
          <w:b/>
          <w:bCs/>
          <w:color w:val="002060"/>
          <w:sz w:val="24"/>
          <w:szCs w:val="24"/>
          <w:rtl/>
        </w:rPr>
        <w:t xml:space="preserve"> السنوية</w:t>
      </w:r>
    </w:p>
    <w:p w14:paraId="6277ED36"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تحتفل مدرسة السنابل بمجموعة من الفعاليات السنوية مثل</w:t>
      </w:r>
      <w:r w:rsidRPr="00C31E16">
        <w:rPr>
          <w:rFonts w:ascii="Candara" w:hAnsi="Candara"/>
          <w:color w:val="002060"/>
          <w:sz w:val="24"/>
          <w:szCs w:val="24"/>
          <w:lang w:bidi="ar-LB"/>
        </w:rPr>
        <w:t>:</w:t>
      </w:r>
    </w:p>
    <w:p w14:paraId="2DD40A02" w14:textId="71B14271" w:rsidR="00C31E16" w:rsidRPr="00C31E16" w:rsidRDefault="001A1C45" w:rsidP="00C31E16">
      <w:pPr>
        <w:numPr>
          <w:ilvl w:val="0"/>
          <w:numId w:val="20"/>
        </w:numPr>
        <w:rPr>
          <w:rFonts w:ascii="Candara" w:hAnsi="Candara"/>
          <w:color w:val="002060"/>
          <w:sz w:val="24"/>
          <w:szCs w:val="24"/>
          <w:lang w:bidi="ar-LB"/>
        </w:rPr>
      </w:pPr>
      <w:r>
        <w:rPr>
          <w:rFonts w:ascii="Candara" w:hAnsi="Candara" w:hint="cs"/>
          <w:b/>
          <w:bCs/>
          <w:color w:val="002060"/>
          <w:sz w:val="24"/>
          <w:szCs w:val="24"/>
          <w:rtl/>
        </w:rPr>
        <w:t>ال</w:t>
      </w:r>
      <w:r w:rsidR="00C31E16" w:rsidRPr="00C31E16">
        <w:rPr>
          <w:rFonts w:ascii="Candara" w:hAnsi="Candara"/>
          <w:b/>
          <w:bCs/>
          <w:color w:val="002060"/>
          <w:sz w:val="24"/>
          <w:szCs w:val="24"/>
          <w:rtl/>
        </w:rPr>
        <w:t>يوم ا</w:t>
      </w:r>
      <w:r>
        <w:rPr>
          <w:rFonts w:ascii="Candara" w:hAnsi="Candara" w:hint="cs"/>
          <w:b/>
          <w:bCs/>
          <w:color w:val="002060"/>
          <w:sz w:val="24"/>
          <w:szCs w:val="24"/>
          <w:rtl/>
        </w:rPr>
        <w:t>لعالم</w:t>
      </w:r>
      <w:r w:rsidR="00C31E16" w:rsidRPr="00C31E16">
        <w:rPr>
          <w:rFonts w:ascii="Candara" w:hAnsi="Candara"/>
          <w:b/>
          <w:bCs/>
          <w:color w:val="002060"/>
          <w:sz w:val="24"/>
          <w:szCs w:val="24"/>
          <w:rtl/>
        </w:rPr>
        <w:t>ي</w:t>
      </w:r>
    </w:p>
    <w:p w14:paraId="3A90BCF4" w14:textId="77777777" w:rsidR="00C31E16" w:rsidRPr="00C31E16" w:rsidRDefault="00C31E16" w:rsidP="00C31E16">
      <w:pPr>
        <w:numPr>
          <w:ilvl w:val="0"/>
          <w:numId w:val="20"/>
        </w:numPr>
        <w:rPr>
          <w:rFonts w:ascii="Candara" w:hAnsi="Candara"/>
          <w:color w:val="002060"/>
          <w:sz w:val="24"/>
          <w:szCs w:val="24"/>
          <w:lang w:bidi="ar-LB"/>
        </w:rPr>
      </w:pPr>
      <w:r w:rsidRPr="00C31E16">
        <w:rPr>
          <w:rFonts w:ascii="Candara" w:hAnsi="Candara"/>
          <w:b/>
          <w:bCs/>
          <w:color w:val="002060"/>
          <w:sz w:val="24"/>
          <w:szCs w:val="24"/>
          <w:rtl/>
        </w:rPr>
        <w:t>اليوم الوطني</w:t>
      </w:r>
    </w:p>
    <w:p w14:paraId="5DADA864" w14:textId="77777777" w:rsidR="00C31E16" w:rsidRPr="00C31E16" w:rsidRDefault="00C31E16" w:rsidP="00C31E16">
      <w:pPr>
        <w:numPr>
          <w:ilvl w:val="0"/>
          <w:numId w:val="20"/>
        </w:numPr>
        <w:rPr>
          <w:rFonts w:ascii="Candara" w:hAnsi="Candara"/>
          <w:color w:val="002060"/>
          <w:sz w:val="24"/>
          <w:szCs w:val="24"/>
          <w:lang w:bidi="ar-LB"/>
        </w:rPr>
      </w:pPr>
      <w:r w:rsidRPr="00C31E16">
        <w:rPr>
          <w:rFonts w:ascii="Candara" w:hAnsi="Candara"/>
          <w:b/>
          <w:bCs/>
          <w:color w:val="002060"/>
          <w:sz w:val="24"/>
          <w:szCs w:val="24"/>
          <w:rtl/>
        </w:rPr>
        <w:t>المهرجانات الإنجليزية والعربية</w:t>
      </w:r>
    </w:p>
    <w:p w14:paraId="6A21F6AB" w14:textId="436BD5FC" w:rsidR="00C31E16" w:rsidRPr="00C31E16" w:rsidRDefault="001A1C45" w:rsidP="00C31E16">
      <w:pPr>
        <w:numPr>
          <w:ilvl w:val="0"/>
          <w:numId w:val="20"/>
        </w:numPr>
        <w:rPr>
          <w:rFonts w:ascii="Candara" w:hAnsi="Candara"/>
          <w:color w:val="002060"/>
          <w:sz w:val="24"/>
          <w:szCs w:val="24"/>
          <w:lang w:bidi="ar-LB"/>
        </w:rPr>
      </w:pPr>
      <w:r>
        <w:rPr>
          <w:rFonts w:ascii="Candara" w:hAnsi="Candara" w:hint="cs"/>
          <w:b/>
          <w:bCs/>
          <w:color w:val="002060"/>
          <w:sz w:val="24"/>
          <w:szCs w:val="24"/>
          <w:rtl/>
        </w:rPr>
        <w:t>ال</w:t>
      </w:r>
      <w:r w:rsidR="00C31E16" w:rsidRPr="00C31E16">
        <w:rPr>
          <w:rFonts w:ascii="Candara" w:hAnsi="Candara"/>
          <w:b/>
          <w:bCs/>
          <w:color w:val="002060"/>
          <w:sz w:val="24"/>
          <w:szCs w:val="24"/>
          <w:rtl/>
        </w:rPr>
        <w:t>يوم الوردي</w:t>
      </w:r>
      <w:r w:rsidR="00C31E16" w:rsidRPr="00C31E16">
        <w:rPr>
          <w:rFonts w:ascii="Candara" w:hAnsi="Candara"/>
          <w:color w:val="002060"/>
          <w:sz w:val="24"/>
          <w:szCs w:val="24"/>
          <w:rtl/>
        </w:rPr>
        <w:t xml:space="preserve"> وغيرها</w:t>
      </w:r>
      <w:r w:rsidR="00C31E16" w:rsidRPr="00C31E16">
        <w:rPr>
          <w:rFonts w:ascii="Candara" w:hAnsi="Candara"/>
          <w:color w:val="002060"/>
          <w:sz w:val="24"/>
          <w:szCs w:val="24"/>
          <w:lang w:bidi="ar-LB"/>
        </w:rPr>
        <w:t>.</w:t>
      </w:r>
    </w:p>
    <w:p w14:paraId="3400DF01" w14:textId="7357D394"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كما تشجع المدرسة طلابها على المشاركة في المعارض والمسابقات خلال "</w:t>
      </w:r>
      <w:r w:rsidR="001A1C45">
        <w:rPr>
          <w:rFonts w:ascii="Candara" w:hAnsi="Candara" w:hint="cs"/>
          <w:color w:val="002060"/>
          <w:sz w:val="24"/>
          <w:szCs w:val="24"/>
          <w:rtl/>
        </w:rPr>
        <w:t>اليوم الرياضي</w:t>
      </w:r>
      <w:r w:rsidRPr="00C31E16">
        <w:rPr>
          <w:rFonts w:ascii="Candara" w:hAnsi="Candara"/>
          <w:color w:val="002060"/>
          <w:sz w:val="24"/>
          <w:szCs w:val="24"/>
          <w:rtl/>
        </w:rPr>
        <w:t>" و"معارض العلوم والرياضيات</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القراءة تلعب دورًا مهمًا في مدرسة ال</w:t>
      </w:r>
      <w:r w:rsidR="001A1C45">
        <w:rPr>
          <w:rFonts w:ascii="Candara" w:hAnsi="Candara" w:hint="cs"/>
          <w:color w:val="002060"/>
          <w:sz w:val="24"/>
          <w:szCs w:val="24"/>
          <w:rtl/>
        </w:rPr>
        <w:t>صنوبر</w:t>
      </w:r>
      <w:r w:rsidRPr="00C31E16">
        <w:rPr>
          <w:rFonts w:ascii="Candara" w:hAnsi="Candara"/>
          <w:color w:val="002060"/>
          <w:sz w:val="24"/>
          <w:szCs w:val="24"/>
          <w:rtl/>
        </w:rPr>
        <w:t>، حيث يُمنح الطلاب فرصة اختيار الكتب الأحدث خلال "معارض الكتب السنوية</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b/>
          <w:bCs/>
          <w:color w:val="002060"/>
          <w:sz w:val="24"/>
          <w:szCs w:val="24"/>
          <w:rtl/>
        </w:rPr>
        <w:t>ملاحظة</w:t>
      </w:r>
      <w:r w:rsidRPr="00C31E16">
        <w:rPr>
          <w:rFonts w:ascii="Candara" w:hAnsi="Candara"/>
          <w:b/>
          <w:bCs/>
          <w:color w:val="002060"/>
          <w:sz w:val="24"/>
          <w:szCs w:val="24"/>
          <w:lang w:bidi="ar-LB"/>
        </w:rPr>
        <w:t>:</w:t>
      </w:r>
      <w:r w:rsidRPr="00C31E16">
        <w:rPr>
          <w:rFonts w:ascii="Candara" w:hAnsi="Candara"/>
          <w:color w:val="002060"/>
          <w:sz w:val="24"/>
          <w:szCs w:val="24"/>
          <w:lang w:bidi="ar-LB"/>
        </w:rPr>
        <w:t xml:space="preserve"> </w:t>
      </w:r>
      <w:r w:rsidR="001A1C45">
        <w:rPr>
          <w:rFonts w:ascii="Candara" w:hAnsi="Candara" w:hint="cs"/>
          <w:color w:val="002060"/>
          <w:sz w:val="24"/>
          <w:szCs w:val="24"/>
          <w:rtl/>
          <w:lang w:bidi="ar-LB"/>
        </w:rPr>
        <w:t xml:space="preserve">  </w:t>
      </w:r>
      <w:r w:rsidRPr="00C31E16">
        <w:rPr>
          <w:rFonts w:ascii="Candara" w:hAnsi="Candara"/>
          <w:color w:val="002060"/>
          <w:sz w:val="24"/>
          <w:szCs w:val="24"/>
          <w:rtl/>
        </w:rPr>
        <w:t>يُشجع جميع الطلاب على القراءة لمدة 15-30 دقيقة يوميًا في المنزل، ويُطلب من أولياء الأمور تشجيع أطفالهم على القراءة اليومية</w:t>
      </w:r>
      <w:r w:rsidRPr="00C31E16">
        <w:rPr>
          <w:rFonts w:ascii="Candara" w:hAnsi="Candara"/>
          <w:color w:val="002060"/>
          <w:sz w:val="24"/>
          <w:szCs w:val="24"/>
          <w:lang w:bidi="ar-LB"/>
        </w:rPr>
        <w:t>.</w:t>
      </w:r>
    </w:p>
    <w:p w14:paraId="2077FDE2" w14:textId="1685DBC0"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2.2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الأندية</w:t>
      </w:r>
      <w:proofErr w:type="gramEnd"/>
      <w:r w:rsidRPr="00C31E16">
        <w:rPr>
          <w:rFonts w:ascii="Candara" w:hAnsi="Candara"/>
          <w:b/>
          <w:bCs/>
          <w:color w:val="002060"/>
          <w:sz w:val="24"/>
          <w:szCs w:val="24"/>
          <w:rtl/>
        </w:rPr>
        <w:t xml:space="preserve"> بعد الدوام</w:t>
      </w:r>
    </w:p>
    <w:p w14:paraId="36539CBF" w14:textId="77777777" w:rsidR="00C31E16" w:rsidRDefault="00C31E16" w:rsidP="00C31E16">
      <w:pPr>
        <w:rPr>
          <w:rFonts w:ascii="Candara" w:hAnsi="Candara"/>
          <w:color w:val="002060"/>
          <w:sz w:val="24"/>
          <w:szCs w:val="24"/>
          <w:rtl/>
          <w:lang w:bidi="ar-LB"/>
        </w:rPr>
      </w:pPr>
      <w:r w:rsidRPr="00C31E16">
        <w:rPr>
          <w:rFonts w:ascii="Candara" w:hAnsi="Candara"/>
          <w:color w:val="002060"/>
          <w:sz w:val="24"/>
          <w:szCs w:val="24"/>
          <w:rtl/>
        </w:rPr>
        <w:t>تدرك المدرسة قيمة الأندية المدرسية وتقدم مجموعة متنوعة من الأنشطة بعد الدوام المدرسي</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تعتمد الأندية والفصول على عدد الطلاب المسجلين. سيتم إعلام أولياء الأمور بتفاصيل التسجيل بعد بداية العام الدراسي</w:t>
      </w:r>
      <w:r w:rsidRPr="00C31E16">
        <w:rPr>
          <w:rFonts w:ascii="Candara" w:hAnsi="Candara"/>
          <w:color w:val="002060"/>
          <w:sz w:val="24"/>
          <w:szCs w:val="24"/>
          <w:lang w:bidi="ar-LB"/>
        </w:rPr>
        <w:t>.</w:t>
      </w:r>
    </w:p>
    <w:p w14:paraId="035A6028" w14:textId="77777777" w:rsidR="001A1C45" w:rsidRDefault="001A1C45" w:rsidP="001A1C45">
      <w:pPr>
        <w:rPr>
          <w:rFonts w:ascii="Candara" w:hAnsi="Candara"/>
          <w:color w:val="002060"/>
          <w:sz w:val="24"/>
          <w:szCs w:val="24"/>
          <w:rtl/>
          <w:lang w:bidi="ar-LB"/>
        </w:rPr>
      </w:pPr>
    </w:p>
    <w:p w14:paraId="33E233D6" w14:textId="77777777" w:rsidR="001A1C45" w:rsidRPr="00C31E16" w:rsidRDefault="001A1C45" w:rsidP="001A1C45">
      <w:pPr>
        <w:rPr>
          <w:rFonts w:ascii="Candara" w:hAnsi="Candara"/>
          <w:color w:val="002060"/>
          <w:sz w:val="24"/>
          <w:szCs w:val="24"/>
          <w:lang w:bidi="ar-LB"/>
        </w:rPr>
      </w:pPr>
    </w:p>
    <w:p w14:paraId="40B11677" w14:textId="6E1075E0"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2.3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مجلس</w:t>
      </w:r>
      <w:proofErr w:type="gramEnd"/>
      <w:r w:rsidRPr="00C31E16">
        <w:rPr>
          <w:rFonts w:ascii="Candara" w:hAnsi="Candara"/>
          <w:b/>
          <w:bCs/>
          <w:color w:val="002060"/>
          <w:sz w:val="24"/>
          <w:szCs w:val="24"/>
          <w:rtl/>
        </w:rPr>
        <w:t xml:space="preserve"> الطلب</w:t>
      </w:r>
      <w:r w:rsidR="001A1C45">
        <w:rPr>
          <w:rFonts w:ascii="Candara" w:hAnsi="Candara" w:hint="cs"/>
          <w:b/>
          <w:bCs/>
          <w:color w:val="002060"/>
          <w:sz w:val="24"/>
          <w:szCs w:val="24"/>
          <w:rtl/>
        </w:rPr>
        <w:t>ة</w:t>
      </w:r>
    </w:p>
    <w:p w14:paraId="64B7AD38"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تم تأسيس مجلس طلابي في المدرسة لتعزيز التنمية الشخصية للطلاب وتمكينهم من أن يصبحوا قادة المستقبل من خلال تقديم نموذج قيادي إيجابي</w:t>
      </w:r>
      <w:r w:rsidRPr="00C31E16">
        <w:rPr>
          <w:rFonts w:ascii="Candara" w:hAnsi="Candara"/>
          <w:color w:val="002060"/>
          <w:sz w:val="24"/>
          <w:szCs w:val="24"/>
          <w:lang w:bidi="ar-LB"/>
        </w:rPr>
        <w:t>.</w:t>
      </w:r>
    </w:p>
    <w:p w14:paraId="757D1CF3" w14:textId="08462659"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2.4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الرحلات</w:t>
      </w:r>
      <w:proofErr w:type="gramEnd"/>
      <w:r w:rsidRPr="00C31E16">
        <w:rPr>
          <w:rFonts w:ascii="Candara" w:hAnsi="Candara"/>
          <w:b/>
          <w:bCs/>
          <w:color w:val="002060"/>
          <w:sz w:val="24"/>
          <w:szCs w:val="24"/>
          <w:rtl/>
        </w:rPr>
        <w:t xml:space="preserve"> المدرسية</w:t>
      </w:r>
    </w:p>
    <w:p w14:paraId="5BCC8DC9" w14:textId="77777777" w:rsidR="00C31E16" w:rsidRDefault="00C31E16" w:rsidP="00C31E16">
      <w:pPr>
        <w:rPr>
          <w:rFonts w:ascii="Candara" w:hAnsi="Candara"/>
          <w:color w:val="002060"/>
          <w:sz w:val="24"/>
          <w:szCs w:val="24"/>
          <w:rtl/>
          <w:lang w:bidi="ar-LB"/>
        </w:rPr>
      </w:pPr>
      <w:r w:rsidRPr="00C31E16">
        <w:rPr>
          <w:rFonts w:ascii="Candara" w:hAnsi="Candara"/>
          <w:color w:val="002060"/>
          <w:sz w:val="24"/>
          <w:szCs w:val="24"/>
          <w:rtl/>
        </w:rPr>
        <w:t>تتيح الرحلات المدرسية فوائد تعليمية هائلة من خلال تعزيز الروابط بالمجتمع المحلي وتوسيع فهم الطلاب. تنظم المدرسة رحلات تعليمية وترفيهية تتناسب مع المناهج الدراسية</w:t>
      </w:r>
      <w:r w:rsidRPr="00C31E16">
        <w:rPr>
          <w:rFonts w:ascii="Candara" w:hAnsi="Candara"/>
          <w:color w:val="002060"/>
          <w:sz w:val="24"/>
          <w:szCs w:val="24"/>
          <w:lang w:bidi="ar-LB"/>
        </w:rPr>
        <w:t>.</w:t>
      </w:r>
    </w:p>
    <w:p w14:paraId="76C8A949" w14:textId="0639E4B3"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2.4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الرحلات</w:t>
      </w:r>
      <w:proofErr w:type="gramEnd"/>
      <w:r w:rsidRPr="00C31E16">
        <w:rPr>
          <w:rFonts w:ascii="Candara" w:hAnsi="Candara"/>
          <w:b/>
          <w:bCs/>
          <w:color w:val="002060"/>
          <w:sz w:val="24"/>
          <w:szCs w:val="24"/>
          <w:rtl/>
        </w:rPr>
        <w:t xml:space="preserve"> المدرسية (متابعة)</w:t>
      </w:r>
    </w:p>
    <w:p w14:paraId="0B134C96"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تنظم الرحلات المدرسية على النحو التالي</w:t>
      </w:r>
      <w:r w:rsidRPr="00C31E16">
        <w:rPr>
          <w:rFonts w:ascii="Candara" w:hAnsi="Candara"/>
          <w:color w:val="002060"/>
          <w:sz w:val="24"/>
          <w:szCs w:val="24"/>
          <w:lang w:bidi="ar-LB"/>
        </w:rPr>
        <w:t>:</w:t>
      </w:r>
    </w:p>
    <w:p w14:paraId="7E6DBBBA" w14:textId="2915593A" w:rsidR="00C31E16" w:rsidRPr="00C31E16" w:rsidRDefault="00C31E16" w:rsidP="00C31E16">
      <w:pPr>
        <w:numPr>
          <w:ilvl w:val="0"/>
          <w:numId w:val="21"/>
        </w:numPr>
        <w:rPr>
          <w:rFonts w:ascii="Candara" w:hAnsi="Candara"/>
          <w:color w:val="002060"/>
          <w:sz w:val="24"/>
          <w:szCs w:val="24"/>
          <w:lang w:bidi="ar-LB"/>
        </w:rPr>
      </w:pPr>
      <w:r w:rsidRPr="00C31E16">
        <w:rPr>
          <w:rFonts w:ascii="Candara" w:hAnsi="Candara"/>
          <w:b/>
          <w:bCs/>
          <w:color w:val="002060"/>
          <w:sz w:val="24"/>
          <w:szCs w:val="24"/>
          <w:rtl/>
        </w:rPr>
        <w:t>رحلات تعليمية</w:t>
      </w:r>
      <w:r w:rsidRPr="00C31E16">
        <w:rPr>
          <w:rFonts w:ascii="Candara" w:hAnsi="Candara"/>
          <w:color w:val="002060"/>
          <w:sz w:val="24"/>
          <w:szCs w:val="24"/>
          <w:lang w:bidi="ar-LB"/>
        </w:rPr>
        <w:t xml:space="preserve">: </w:t>
      </w:r>
      <w:r w:rsidR="00A4022C">
        <w:rPr>
          <w:rFonts w:ascii="Candara" w:hAnsi="Candara" w:hint="cs"/>
          <w:color w:val="002060"/>
          <w:sz w:val="24"/>
          <w:szCs w:val="24"/>
          <w:rtl/>
          <w:lang w:bidi="ar-LB"/>
        </w:rPr>
        <w:t xml:space="preserve"> </w:t>
      </w:r>
      <w:r w:rsidRPr="00C31E16">
        <w:rPr>
          <w:rFonts w:ascii="Candara" w:hAnsi="Candara"/>
          <w:color w:val="002060"/>
          <w:sz w:val="24"/>
          <w:szCs w:val="24"/>
          <w:rtl/>
        </w:rPr>
        <w:t>خلال ساعات الدراسة إلى المناطق المجاورة للمدرسة لدراسة البيئة، أو حضور فعاليات رياضية، أو دراسات ميدانية مثل الأسواق المحلية، المعارض، والمعارض التثقيفية</w:t>
      </w:r>
      <w:r w:rsidRPr="00C31E16">
        <w:rPr>
          <w:rFonts w:ascii="Candara" w:hAnsi="Candara"/>
          <w:color w:val="002060"/>
          <w:sz w:val="24"/>
          <w:szCs w:val="24"/>
          <w:lang w:bidi="ar-LB"/>
        </w:rPr>
        <w:t>.</w:t>
      </w:r>
    </w:p>
    <w:p w14:paraId="52C7D956" w14:textId="330CD0C6" w:rsidR="00C31E16" w:rsidRPr="00C31E16" w:rsidRDefault="00C31E16" w:rsidP="00C31E16">
      <w:pPr>
        <w:numPr>
          <w:ilvl w:val="0"/>
          <w:numId w:val="21"/>
        </w:numPr>
        <w:rPr>
          <w:rFonts w:ascii="Candara" w:hAnsi="Candara"/>
          <w:color w:val="002060"/>
          <w:sz w:val="24"/>
          <w:szCs w:val="24"/>
          <w:lang w:bidi="ar-LB"/>
        </w:rPr>
      </w:pPr>
      <w:r w:rsidRPr="00C31E16">
        <w:rPr>
          <w:rFonts w:ascii="Candara" w:hAnsi="Candara"/>
          <w:b/>
          <w:bCs/>
          <w:color w:val="002060"/>
          <w:sz w:val="24"/>
          <w:szCs w:val="24"/>
          <w:rtl/>
        </w:rPr>
        <w:t>رحلات ترفيهية</w:t>
      </w:r>
      <w:r w:rsidRPr="00C31E16">
        <w:rPr>
          <w:rFonts w:ascii="Candara" w:hAnsi="Candara"/>
          <w:color w:val="002060"/>
          <w:sz w:val="24"/>
          <w:szCs w:val="24"/>
          <w:lang w:bidi="ar-LB"/>
        </w:rPr>
        <w:t xml:space="preserve">: </w:t>
      </w:r>
      <w:r w:rsidR="00A4022C">
        <w:rPr>
          <w:rFonts w:ascii="Candara" w:hAnsi="Candara" w:hint="cs"/>
          <w:color w:val="002060"/>
          <w:sz w:val="24"/>
          <w:szCs w:val="24"/>
          <w:rtl/>
          <w:lang w:bidi="ar-LB"/>
        </w:rPr>
        <w:t xml:space="preserve"> </w:t>
      </w:r>
      <w:r w:rsidRPr="00C31E16">
        <w:rPr>
          <w:rFonts w:ascii="Candara" w:hAnsi="Candara"/>
          <w:color w:val="002060"/>
          <w:sz w:val="24"/>
          <w:szCs w:val="24"/>
          <w:rtl/>
        </w:rPr>
        <w:t>تُنظم أيام السبت إلى وجهات مختلفة للمتعة والترفيه</w:t>
      </w:r>
      <w:r w:rsidRPr="00C31E16">
        <w:rPr>
          <w:rFonts w:ascii="Candara" w:hAnsi="Candara"/>
          <w:color w:val="002060"/>
          <w:sz w:val="24"/>
          <w:szCs w:val="24"/>
          <w:lang w:bidi="ar-LB"/>
        </w:rPr>
        <w:t>.</w:t>
      </w:r>
    </w:p>
    <w:p w14:paraId="57E9A15E" w14:textId="77777777" w:rsidR="00C31E16" w:rsidRPr="00C31E16" w:rsidRDefault="000227DA" w:rsidP="00C31E16">
      <w:pPr>
        <w:rPr>
          <w:rFonts w:ascii="Candara" w:hAnsi="Candara"/>
          <w:color w:val="002060"/>
          <w:sz w:val="24"/>
          <w:szCs w:val="24"/>
          <w:lang w:bidi="ar-LB"/>
        </w:rPr>
      </w:pPr>
      <w:r>
        <w:rPr>
          <w:rFonts w:ascii="Candara" w:hAnsi="Candara"/>
          <w:color w:val="002060"/>
          <w:sz w:val="24"/>
          <w:szCs w:val="24"/>
          <w:lang w:bidi="ar-LB"/>
        </w:rPr>
        <w:pict w14:anchorId="0B2C6258">
          <v:rect id="_x0000_i1026" style="width:0;height:1.5pt" o:hralign="center" o:hrstd="t" o:hr="t" fillcolor="#a0a0a0" stroked="f"/>
        </w:pict>
      </w:r>
    </w:p>
    <w:p w14:paraId="38E066EB" w14:textId="70CB0D97" w:rsidR="00C31E16" w:rsidRPr="00C31E16" w:rsidRDefault="00C31E16" w:rsidP="00C31E16">
      <w:pPr>
        <w:rPr>
          <w:rFonts w:ascii="Candara" w:hAnsi="Candara"/>
          <w:b/>
          <w:bCs/>
          <w:color w:val="002060"/>
          <w:sz w:val="24"/>
          <w:szCs w:val="24"/>
          <w:lang w:bidi="ar-LB"/>
        </w:rPr>
      </w:pPr>
      <w:r w:rsidRPr="00C31E16">
        <w:rPr>
          <w:rFonts w:ascii="Candara" w:hAnsi="Candara"/>
          <w:b/>
          <w:bCs/>
          <w:color w:val="002060"/>
          <w:sz w:val="24"/>
          <w:szCs w:val="24"/>
          <w:rtl/>
        </w:rPr>
        <w:t>القسم الثالث – الخدمات / المرافق</w:t>
      </w:r>
    </w:p>
    <w:p w14:paraId="13D9220F" w14:textId="6C122170"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3.1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التربية</w:t>
      </w:r>
      <w:proofErr w:type="gramEnd"/>
      <w:r w:rsidRPr="00C31E16">
        <w:rPr>
          <w:rFonts w:ascii="Candara" w:hAnsi="Candara"/>
          <w:b/>
          <w:bCs/>
          <w:color w:val="002060"/>
          <w:sz w:val="24"/>
          <w:szCs w:val="24"/>
          <w:rtl/>
        </w:rPr>
        <w:t xml:space="preserve"> البدنية</w:t>
      </w:r>
    </w:p>
    <w:p w14:paraId="0BFC6761"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تعد التربية البدنية جزءًا أساسيًا من الحياة الصحية. يشارك الطلاب في مجموعة متنوعة من الألعاب ويحصلون على الفرصة لممارستها أثناء وبعد ساعات الدوام المدرسي</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على مدار العام، يمكن للطلاب المشاركة في المسابقات الرياضية التي تنظمها مؤسسات مختلفة</w:t>
      </w:r>
      <w:r w:rsidRPr="00C31E16">
        <w:rPr>
          <w:rFonts w:ascii="Candara" w:hAnsi="Candara"/>
          <w:color w:val="002060"/>
          <w:sz w:val="24"/>
          <w:szCs w:val="24"/>
          <w:lang w:bidi="ar-LB"/>
        </w:rPr>
        <w:t>.</w:t>
      </w:r>
    </w:p>
    <w:p w14:paraId="6D16A41D" w14:textId="0E99B63C"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3.2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المختبرات</w:t>
      </w:r>
      <w:proofErr w:type="gramEnd"/>
    </w:p>
    <w:p w14:paraId="18A2EF5D" w14:textId="08871401" w:rsidR="00C31E16" w:rsidRPr="00C31E16" w:rsidRDefault="00C31E16" w:rsidP="00C31E16">
      <w:pPr>
        <w:numPr>
          <w:ilvl w:val="0"/>
          <w:numId w:val="22"/>
        </w:numPr>
        <w:rPr>
          <w:rFonts w:ascii="Candara" w:hAnsi="Candara"/>
          <w:color w:val="002060"/>
          <w:sz w:val="24"/>
          <w:szCs w:val="24"/>
          <w:lang w:bidi="ar-LB"/>
        </w:rPr>
      </w:pPr>
      <w:r w:rsidRPr="00C31E16">
        <w:rPr>
          <w:rFonts w:ascii="Candara" w:hAnsi="Candara"/>
          <w:b/>
          <w:bCs/>
          <w:color w:val="002060"/>
          <w:sz w:val="24"/>
          <w:szCs w:val="24"/>
          <w:rtl/>
        </w:rPr>
        <w:t>مختبرات العلوم</w:t>
      </w:r>
      <w:r w:rsidRPr="00C31E16">
        <w:rPr>
          <w:rFonts w:ascii="Candara" w:hAnsi="Candara"/>
          <w:color w:val="002060"/>
          <w:sz w:val="24"/>
          <w:szCs w:val="24"/>
          <w:lang w:bidi="ar-LB"/>
        </w:rPr>
        <w:t xml:space="preserve">: </w:t>
      </w:r>
      <w:r w:rsidR="001A1C45">
        <w:rPr>
          <w:rFonts w:ascii="Candara" w:hAnsi="Candara" w:hint="cs"/>
          <w:color w:val="002060"/>
          <w:sz w:val="24"/>
          <w:szCs w:val="24"/>
          <w:rtl/>
          <w:lang w:bidi="ar-LB"/>
        </w:rPr>
        <w:t xml:space="preserve"> </w:t>
      </w:r>
      <w:r w:rsidRPr="00C31E16">
        <w:rPr>
          <w:rFonts w:ascii="Candara" w:hAnsi="Candara"/>
          <w:color w:val="002060"/>
          <w:sz w:val="24"/>
          <w:szCs w:val="24"/>
          <w:rtl/>
        </w:rPr>
        <w:t>يتوفر لدى الطلاب إمكانية الوصول إلى مختبرين علميين مزودين بجميع المواد اللازمة لإجراء الأنشطة العملية وتعزيز المفاهيم التعليمية</w:t>
      </w:r>
      <w:r w:rsidRPr="00C31E16">
        <w:rPr>
          <w:rFonts w:ascii="Candara" w:hAnsi="Candara"/>
          <w:color w:val="002060"/>
          <w:sz w:val="24"/>
          <w:szCs w:val="24"/>
          <w:lang w:bidi="ar-LB"/>
        </w:rPr>
        <w:t>.</w:t>
      </w:r>
    </w:p>
    <w:p w14:paraId="3DC57BF5" w14:textId="41172721" w:rsidR="00C31E16" w:rsidRPr="00C31E16" w:rsidRDefault="00C31E16" w:rsidP="00C31E16">
      <w:pPr>
        <w:numPr>
          <w:ilvl w:val="0"/>
          <w:numId w:val="22"/>
        </w:numPr>
        <w:rPr>
          <w:rFonts w:ascii="Candara" w:hAnsi="Candara"/>
          <w:color w:val="002060"/>
          <w:sz w:val="24"/>
          <w:szCs w:val="24"/>
          <w:lang w:bidi="ar-LB"/>
        </w:rPr>
      </w:pPr>
      <w:r w:rsidRPr="00C31E16">
        <w:rPr>
          <w:rFonts w:ascii="Candara" w:hAnsi="Candara"/>
          <w:b/>
          <w:bCs/>
          <w:color w:val="002060"/>
          <w:sz w:val="24"/>
          <w:szCs w:val="24"/>
          <w:rtl/>
        </w:rPr>
        <w:t>مختبرات الحاسوب</w:t>
      </w:r>
      <w:r w:rsidRPr="00C31E16">
        <w:rPr>
          <w:rFonts w:ascii="Candara" w:hAnsi="Candara"/>
          <w:color w:val="002060"/>
          <w:sz w:val="24"/>
          <w:szCs w:val="24"/>
          <w:lang w:bidi="ar-LB"/>
        </w:rPr>
        <w:t xml:space="preserve">: </w:t>
      </w:r>
      <w:r w:rsidR="001A1C45">
        <w:rPr>
          <w:rFonts w:ascii="Candara" w:hAnsi="Candara" w:hint="cs"/>
          <w:color w:val="002060"/>
          <w:sz w:val="24"/>
          <w:szCs w:val="24"/>
          <w:rtl/>
          <w:lang w:bidi="ar-LB"/>
        </w:rPr>
        <w:t xml:space="preserve"> </w:t>
      </w:r>
      <w:r w:rsidRPr="00C31E16">
        <w:rPr>
          <w:rFonts w:ascii="Candara" w:hAnsi="Candara"/>
          <w:color w:val="002060"/>
          <w:sz w:val="24"/>
          <w:szCs w:val="24"/>
          <w:rtl/>
        </w:rPr>
        <w:t>تحتوي المدرسة على ثلاثة مختبرات حاسوب مجهزة بالكامل، وجميعها متصلة بالإنترنت ومزودة بأجهزة عرض بيانات</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تم تركيب اتصال لاسلكي في جميع أنحاء المدرسة لإتاحة الفرصة للمعلمين لاستخدام أجهزة "اللابتوب" الخاصة بهم في الفصول الدراسية والمحاضرات</w:t>
      </w:r>
      <w:r w:rsidRPr="00C31E16">
        <w:rPr>
          <w:rFonts w:ascii="Candara" w:hAnsi="Candara"/>
          <w:color w:val="002060"/>
          <w:sz w:val="24"/>
          <w:szCs w:val="24"/>
          <w:lang w:bidi="ar-LB"/>
        </w:rPr>
        <w:t>.</w:t>
      </w:r>
    </w:p>
    <w:p w14:paraId="5C31302E" w14:textId="39F0C8AE"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3.3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المكتبة</w:t>
      </w:r>
      <w:proofErr w:type="gramEnd"/>
    </w:p>
    <w:p w14:paraId="66124E2B" w14:textId="77777777" w:rsidR="00C31E16" w:rsidRDefault="00C31E16" w:rsidP="00C31E16">
      <w:pPr>
        <w:rPr>
          <w:rFonts w:ascii="Candara" w:hAnsi="Candara"/>
          <w:color w:val="002060"/>
          <w:sz w:val="24"/>
          <w:szCs w:val="24"/>
          <w:rtl/>
          <w:lang w:bidi="ar-LB"/>
        </w:rPr>
      </w:pPr>
      <w:r w:rsidRPr="00C31E16">
        <w:rPr>
          <w:rFonts w:ascii="Candara" w:hAnsi="Candara"/>
          <w:color w:val="002060"/>
          <w:sz w:val="24"/>
          <w:szCs w:val="24"/>
          <w:rtl/>
        </w:rPr>
        <w:t>توفر المدرسة مجموعة واسعة من الموارد لدعم المناهج الدراسية. المكتبة مجهزة بمجموعة متنوعة من الكتب، والمجلات، والصحف، والفيديوهات التي تغطي جميع المواضيع</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كما تتوفر أجهزة عرض بيانات وحواسيب متصلة بالإنترنت. يمكن للطلاب والمعلمين استخدام المكتبة لإجراء البحوث والمشاريع تحت إشراف أمين المكتبة المتوفر من الساعة 8:00 صباحًا إلى 2:30 ظهرًا</w:t>
      </w:r>
      <w:r w:rsidRPr="00C31E16">
        <w:rPr>
          <w:rFonts w:ascii="Candara" w:hAnsi="Candara"/>
          <w:color w:val="002060"/>
          <w:sz w:val="24"/>
          <w:szCs w:val="24"/>
          <w:lang w:bidi="ar-LB"/>
        </w:rPr>
        <w:t>.</w:t>
      </w:r>
    </w:p>
    <w:p w14:paraId="6287001F" w14:textId="77777777" w:rsidR="001A1C45" w:rsidRDefault="001A1C45" w:rsidP="001A1C45">
      <w:pPr>
        <w:rPr>
          <w:rFonts w:ascii="Candara" w:hAnsi="Candara"/>
          <w:color w:val="002060"/>
          <w:sz w:val="24"/>
          <w:szCs w:val="24"/>
          <w:rtl/>
          <w:lang w:bidi="ar-LB"/>
        </w:rPr>
      </w:pPr>
    </w:p>
    <w:p w14:paraId="157D7DFC" w14:textId="77777777" w:rsidR="001A1C45" w:rsidRPr="00C31E16" w:rsidRDefault="001A1C45" w:rsidP="001A1C45">
      <w:pPr>
        <w:rPr>
          <w:rFonts w:ascii="Candara" w:hAnsi="Candara"/>
          <w:color w:val="002060"/>
          <w:sz w:val="24"/>
          <w:szCs w:val="24"/>
          <w:lang w:bidi="ar-LB"/>
        </w:rPr>
      </w:pPr>
    </w:p>
    <w:p w14:paraId="674DB251" w14:textId="15D68B0E"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3.4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مرك</w:t>
      </w:r>
      <w:r w:rsidR="001A1C45">
        <w:rPr>
          <w:rFonts w:ascii="Candara" w:hAnsi="Candara" w:hint="cs"/>
          <w:b/>
          <w:bCs/>
          <w:color w:val="002060"/>
          <w:sz w:val="24"/>
          <w:szCs w:val="24"/>
          <w:rtl/>
        </w:rPr>
        <w:t>ز</w:t>
      </w:r>
      <w:proofErr w:type="gramEnd"/>
      <w:r w:rsidR="001A1C45">
        <w:rPr>
          <w:rFonts w:ascii="Candara" w:hAnsi="Candara" w:hint="cs"/>
          <w:b/>
          <w:bCs/>
          <w:color w:val="002060"/>
          <w:sz w:val="24"/>
          <w:szCs w:val="24"/>
          <w:rtl/>
        </w:rPr>
        <w:t xml:space="preserve"> </w:t>
      </w:r>
      <w:r w:rsidRPr="00C31E16">
        <w:rPr>
          <w:rFonts w:ascii="Candara" w:hAnsi="Candara"/>
          <w:b/>
          <w:bCs/>
          <w:color w:val="002060"/>
          <w:sz w:val="24"/>
          <w:szCs w:val="24"/>
          <w:lang w:bidi="ar-LB"/>
        </w:rPr>
        <w:t xml:space="preserve"> SAT/AP/IELTS</w:t>
      </w:r>
      <w:r w:rsidR="001A1C45">
        <w:rPr>
          <w:rFonts w:ascii="Candara" w:hAnsi="Candara" w:hint="cs"/>
          <w:b/>
          <w:bCs/>
          <w:color w:val="002060"/>
          <w:sz w:val="24"/>
          <w:szCs w:val="24"/>
          <w:rtl/>
          <w:lang w:bidi="ar-LB"/>
        </w:rPr>
        <w:t xml:space="preserve">  </w:t>
      </w:r>
    </w:p>
    <w:p w14:paraId="2ABEC071" w14:textId="62A1585F"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مدرسة ال</w:t>
      </w:r>
      <w:r w:rsidR="00856538">
        <w:rPr>
          <w:rFonts w:ascii="Candara" w:hAnsi="Candara" w:hint="cs"/>
          <w:color w:val="002060"/>
          <w:sz w:val="24"/>
          <w:szCs w:val="24"/>
          <w:rtl/>
        </w:rPr>
        <w:t>صنوبر</w:t>
      </w:r>
      <w:r w:rsidRPr="00C31E16">
        <w:rPr>
          <w:rFonts w:ascii="Candara" w:hAnsi="Candara"/>
          <w:color w:val="002060"/>
          <w:sz w:val="24"/>
          <w:szCs w:val="24"/>
          <w:rtl/>
        </w:rPr>
        <w:t xml:space="preserve"> معتمدة كمركز امتحانات لـ</w:t>
      </w:r>
      <w:r w:rsidRPr="00C31E16">
        <w:rPr>
          <w:rFonts w:ascii="Candara" w:hAnsi="Candara"/>
          <w:color w:val="002060"/>
          <w:sz w:val="24"/>
          <w:szCs w:val="24"/>
          <w:lang w:bidi="ar-LB"/>
        </w:rPr>
        <w:t xml:space="preserve"> SAT</w:t>
      </w:r>
      <w:r w:rsidRPr="00C31E16">
        <w:rPr>
          <w:rFonts w:ascii="Candara" w:hAnsi="Candara"/>
          <w:color w:val="002060"/>
          <w:sz w:val="24"/>
          <w:szCs w:val="24"/>
          <w:rtl/>
        </w:rPr>
        <w:t xml:space="preserve">، </w:t>
      </w:r>
      <w:r w:rsidRPr="00C31E16">
        <w:rPr>
          <w:rFonts w:ascii="Candara" w:hAnsi="Candara"/>
          <w:color w:val="002060"/>
          <w:sz w:val="24"/>
          <w:szCs w:val="24"/>
          <w:lang w:bidi="ar-LB"/>
        </w:rPr>
        <w:t xml:space="preserve">AP </w:t>
      </w:r>
      <w:r w:rsidR="001A1C45">
        <w:rPr>
          <w:rFonts w:ascii="Candara" w:hAnsi="Candara" w:hint="cs"/>
          <w:color w:val="002060"/>
          <w:sz w:val="24"/>
          <w:szCs w:val="24"/>
          <w:rtl/>
          <w:lang w:bidi="ar-LB"/>
        </w:rPr>
        <w:t xml:space="preserve"> </w:t>
      </w:r>
      <w:r w:rsidRPr="00C31E16">
        <w:rPr>
          <w:rFonts w:ascii="Candara" w:hAnsi="Candara"/>
          <w:color w:val="002060"/>
          <w:sz w:val="24"/>
          <w:szCs w:val="24"/>
          <w:rtl/>
        </w:rPr>
        <w:t>و</w:t>
      </w:r>
      <w:r w:rsidRPr="00C31E16">
        <w:rPr>
          <w:rFonts w:ascii="Candara" w:hAnsi="Candara"/>
          <w:color w:val="002060"/>
          <w:sz w:val="24"/>
          <w:szCs w:val="24"/>
          <w:lang w:bidi="ar-LB"/>
        </w:rPr>
        <w:t>IELTS.</w:t>
      </w:r>
    </w:p>
    <w:p w14:paraId="72E981EB" w14:textId="43A68063"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3.5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الكافتيريا</w:t>
      </w:r>
      <w:proofErr w:type="gramEnd"/>
    </w:p>
    <w:p w14:paraId="032A1088"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تولي المدرسة اهتمامًا كبيرًا بجودة الطعام والنظافة في الكافتيريا. يتم تقديم أطعمة صحية وفقًا لمتطلبات هيئة الصحة خلال فترات الاستراحة</w:t>
      </w:r>
      <w:r w:rsidRPr="00C31E16">
        <w:rPr>
          <w:rFonts w:ascii="Candara" w:hAnsi="Candara"/>
          <w:color w:val="002060"/>
          <w:sz w:val="24"/>
          <w:szCs w:val="24"/>
          <w:lang w:bidi="ar-LB"/>
        </w:rPr>
        <w:t>.</w:t>
      </w:r>
    </w:p>
    <w:p w14:paraId="7FC8E421" w14:textId="65983ECA"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3.6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العيادة</w:t>
      </w:r>
      <w:proofErr w:type="gramEnd"/>
    </w:p>
    <w:p w14:paraId="58E4C511"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العيادة مجهزة بالكامل لتلبية احتياجات الطلاب الطبية والتعامل مع الحالات الطارئة التي قد تحدث عندما يصاب طالب أو يتعرض لإصابة</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يدير العيادة ممرضة مرخصة تقدم إرشادات صحية وتوعوية للطلاب</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b/>
          <w:bCs/>
          <w:color w:val="002060"/>
          <w:sz w:val="24"/>
          <w:szCs w:val="24"/>
          <w:rtl/>
        </w:rPr>
        <w:t>التطعيمات</w:t>
      </w:r>
      <w:r w:rsidRPr="00C31E16">
        <w:rPr>
          <w:rFonts w:ascii="Candara" w:hAnsi="Candara"/>
          <w:color w:val="002060"/>
          <w:sz w:val="24"/>
          <w:szCs w:val="24"/>
          <w:rtl/>
        </w:rPr>
        <w:t xml:space="preserve"> تُقدم بموافقة أولياء الأمور وتحت إشراف هيئة الصحة</w:t>
      </w:r>
      <w:r w:rsidRPr="00C31E16">
        <w:rPr>
          <w:rFonts w:ascii="Candara" w:hAnsi="Candara"/>
          <w:color w:val="002060"/>
          <w:sz w:val="24"/>
          <w:szCs w:val="24"/>
          <w:lang w:bidi="ar-LB"/>
        </w:rPr>
        <w:t>.</w:t>
      </w:r>
      <w:r w:rsidRPr="00C31E16">
        <w:rPr>
          <w:rFonts w:ascii="Candara" w:hAnsi="Candara"/>
          <w:color w:val="002060"/>
          <w:sz w:val="24"/>
          <w:szCs w:val="24"/>
          <w:lang w:bidi="ar-LB"/>
        </w:rPr>
        <w:br/>
      </w:r>
      <w:r w:rsidRPr="00C31E16">
        <w:rPr>
          <w:rFonts w:ascii="Candara" w:hAnsi="Candara"/>
          <w:color w:val="002060"/>
          <w:sz w:val="24"/>
          <w:szCs w:val="24"/>
          <w:rtl/>
        </w:rPr>
        <w:t>تُحفظ سجلات صحية فردية لكل طالب</w:t>
      </w:r>
      <w:r w:rsidRPr="00C31E16">
        <w:rPr>
          <w:rFonts w:ascii="Candara" w:hAnsi="Candara"/>
          <w:color w:val="002060"/>
          <w:sz w:val="24"/>
          <w:szCs w:val="24"/>
          <w:lang w:bidi="ar-LB"/>
        </w:rPr>
        <w:t>.</w:t>
      </w:r>
    </w:p>
    <w:p w14:paraId="5B69107D" w14:textId="1CADA9A5"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3.7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المرافق</w:t>
      </w:r>
      <w:proofErr w:type="gramEnd"/>
      <w:r w:rsidRPr="00C31E16">
        <w:rPr>
          <w:rFonts w:ascii="Candara" w:hAnsi="Candara"/>
          <w:b/>
          <w:bCs/>
          <w:color w:val="002060"/>
          <w:sz w:val="24"/>
          <w:szCs w:val="24"/>
          <w:rtl/>
        </w:rPr>
        <w:t xml:space="preserve"> الدينية</w:t>
      </w:r>
    </w:p>
    <w:p w14:paraId="68AA7A27" w14:textId="77777777" w:rsidR="00C31E16" w:rsidRDefault="00C31E16" w:rsidP="00C31E16">
      <w:pPr>
        <w:rPr>
          <w:rFonts w:ascii="Candara" w:hAnsi="Candara"/>
          <w:color w:val="002060"/>
          <w:sz w:val="24"/>
          <w:szCs w:val="24"/>
          <w:rtl/>
          <w:lang w:bidi="ar-LB"/>
        </w:rPr>
      </w:pPr>
      <w:r w:rsidRPr="00C31E16">
        <w:rPr>
          <w:rFonts w:ascii="Candara" w:hAnsi="Candara"/>
          <w:color w:val="002060"/>
          <w:sz w:val="24"/>
          <w:szCs w:val="24"/>
          <w:rtl/>
        </w:rPr>
        <w:t>تشجع المدرسة الطلاب على ممارسة شعائر الإسلام وتوفر مسجدًا في قسم البنين وغرفة صلاة في قسم البنات</w:t>
      </w:r>
      <w:r w:rsidRPr="00C31E16">
        <w:rPr>
          <w:rFonts w:ascii="Candara" w:hAnsi="Candara"/>
          <w:color w:val="002060"/>
          <w:sz w:val="24"/>
          <w:szCs w:val="24"/>
          <w:lang w:bidi="ar-LB"/>
        </w:rPr>
        <w:t>.</w:t>
      </w:r>
    </w:p>
    <w:p w14:paraId="6F1D15D6" w14:textId="177B411E"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3.8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النقل</w:t>
      </w:r>
      <w:proofErr w:type="gramEnd"/>
      <w:r w:rsidR="001A1C45">
        <w:rPr>
          <w:rFonts w:ascii="Candara" w:hAnsi="Candara" w:hint="cs"/>
          <w:b/>
          <w:bCs/>
          <w:color w:val="002060"/>
          <w:sz w:val="24"/>
          <w:szCs w:val="24"/>
          <w:rtl/>
        </w:rPr>
        <w:t>/المواصلات</w:t>
      </w:r>
    </w:p>
    <w:p w14:paraId="49DBB39E"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يُوفر النقل بواسطة عقد خارجي بالتنسيق مع منسق النقل المدرسي. الحافلات تُصان بشكل جيد وتلتزم بمعايير السلامة الخاصة بـ</w:t>
      </w:r>
      <w:r w:rsidRPr="00C31E16">
        <w:rPr>
          <w:rFonts w:ascii="Candara" w:hAnsi="Candara"/>
          <w:color w:val="002060"/>
          <w:sz w:val="24"/>
          <w:szCs w:val="24"/>
          <w:lang w:bidi="ar-LB"/>
        </w:rPr>
        <w:t xml:space="preserve"> ADEK </w:t>
      </w:r>
      <w:r w:rsidRPr="00C31E16">
        <w:rPr>
          <w:rFonts w:ascii="Candara" w:hAnsi="Candara"/>
          <w:color w:val="002060"/>
          <w:sz w:val="24"/>
          <w:szCs w:val="24"/>
          <w:rtl/>
        </w:rPr>
        <w:t>وقوانين دائرة النقل</w:t>
      </w:r>
      <w:r w:rsidRPr="00C31E16">
        <w:rPr>
          <w:rFonts w:ascii="Candara" w:hAnsi="Candara"/>
          <w:color w:val="002060"/>
          <w:sz w:val="24"/>
          <w:szCs w:val="24"/>
          <w:lang w:bidi="ar-LB"/>
        </w:rPr>
        <w:t>.</w:t>
      </w:r>
    </w:p>
    <w:p w14:paraId="0C869E6D" w14:textId="77777777" w:rsidR="00C31E16" w:rsidRPr="00C31E16" w:rsidRDefault="000227DA" w:rsidP="00C31E16">
      <w:pPr>
        <w:rPr>
          <w:rFonts w:ascii="Candara" w:hAnsi="Candara"/>
          <w:color w:val="002060"/>
          <w:sz w:val="24"/>
          <w:szCs w:val="24"/>
          <w:lang w:bidi="ar-LB"/>
        </w:rPr>
      </w:pPr>
      <w:r>
        <w:rPr>
          <w:rFonts w:ascii="Candara" w:hAnsi="Candara"/>
          <w:color w:val="002060"/>
          <w:sz w:val="24"/>
          <w:szCs w:val="24"/>
          <w:lang w:bidi="ar-LB"/>
        </w:rPr>
        <w:pict w14:anchorId="40C593EC">
          <v:rect id="_x0000_i1027" style="width:0;height:1.5pt" o:hralign="center" o:hrstd="t" o:hr="t" fillcolor="#a0a0a0" stroked="f"/>
        </w:pict>
      </w:r>
    </w:p>
    <w:p w14:paraId="23786FE6" w14:textId="77777777" w:rsidR="00C31E16" w:rsidRPr="00C31E16" w:rsidRDefault="00C31E16" w:rsidP="00C31E16">
      <w:pPr>
        <w:rPr>
          <w:rFonts w:ascii="Candara" w:hAnsi="Candara"/>
          <w:b/>
          <w:bCs/>
          <w:color w:val="002060"/>
          <w:sz w:val="24"/>
          <w:szCs w:val="24"/>
          <w:lang w:bidi="ar-LB"/>
        </w:rPr>
      </w:pPr>
      <w:r w:rsidRPr="00C31E16">
        <w:rPr>
          <w:rFonts w:ascii="Candara" w:hAnsi="Candara"/>
          <w:b/>
          <w:bCs/>
          <w:color w:val="002060"/>
          <w:sz w:val="24"/>
          <w:szCs w:val="24"/>
          <w:rtl/>
        </w:rPr>
        <w:t>القسم الرابع – رفاهية الطلاب</w:t>
      </w:r>
    </w:p>
    <w:p w14:paraId="5E699C26" w14:textId="2F6BC3ED" w:rsidR="00C31E16" w:rsidRPr="00C31E16" w:rsidRDefault="00C31E16" w:rsidP="00C31E16">
      <w:pPr>
        <w:rPr>
          <w:rFonts w:ascii="Candara" w:hAnsi="Candara"/>
          <w:b/>
          <w:bCs/>
          <w:color w:val="002060"/>
          <w:sz w:val="24"/>
          <w:szCs w:val="24"/>
          <w:lang w:bidi="ar-LB"/>
        </w:rPr>
      </w:pPr>
      <w:proofErr w:type="gramStart"/>
      <w:r w:rsidRPr="00C31E16">
        <w:rPr>
          <w:rFonts w:ascii="Candara" w:hAnsi="Candara"/>
          <w:b/>
          <w:bCs/>
          <w:color w:val="002060"/>
          <w:sz w:val="24"/>
          <w:szCs w:val="24"/>
          <w:lang w:bidi="ar-LB"/>
        </w:rPr>
        <w:t xml:space="preserve">4.1 </w:t>
      </w:r>
      <w:r w:rsidR="00856538">
        <w:rPr>
          <w:rFonts w:ascii="Candara" w:hAnsi="Candara" w:hint="cs"/>
          <w:b/>
          <w:bCs/>
          <w:color w:val="002060"/>
          <w:sz w:val="24"/>
          <w:szCs w:val="24"/>
          <w:rtl/>
          <w:lang w:bidi="ar-LB"/>
        </w:rPr>
        <w:t xml:space="preserve"> </w:t>
      </w:r>
      <w:r w:rsidRPr="00C31E16">
        <w:rPr>
          <w:rFonts w:ascii="Candara" w:hAnsi="Candara"/>
          <w:b/>
          <w:bCs/>
          <w:color w:val="002060"/>
          <w:sz w:val="24"/>
          <w:szCs w:val="24"/>
          <w:rtl/>
        </w:rPr>
        <w:t>القيادة</w:t>
      </w:r>
      <w:proofErr w:type="gramEnd"/>
      <w:r w:rsidRPr="00C31E16">
        <w:rPr>
          <w:rFonts w:ascii="Candara" w:hAnsi="Candara"/>
          <w:b/>
          <w:bCs/>
          <w:color w:val="002060"/>
          <w:sz w:val="24"/>
          <w:szCs w:val="24"/>
          <w:rtl/>
        </w:rPr>
        <w:t xml:space="preserve"> الطلابية</w:t>
      </w:r>
    </w:p>
    <w:p w14:paraId="14985698" w14:textId="77777777" w:rsidR="00C31E16" w:rsidRPr="00C31E16" w:rsidRDefault="00C31E16" w:rsidP="00C31E16">
      <w:pPr>
        <w:rPr>
          <w:rFonts w:ascii="Candara" w:hAnsi="Candara"/>
          <w:color w:val="002060"/>
          <w:sz w:val="24"/>
          <w:szCs w:val="24"/>
          <w:lang w:bidi="ar-LB"/>
        </w:rPr>
      </w:pPr>
      <w:r w:rsidRPr="00C31E16">
        <w:rPr>
          <w:rFonts w:ascii="Candara" w:hAnsi="Candara"/>
          <w:color w:val="002060"/>
          <w:sz w:val="24"/>
          <w:szCs w:val="24"/>
          <w:rtl/>
        </w:rPr>
        <w:t>يُشجع الطلاب على تحمل مسؤوليات القيادة من خلال تكليفهم بمهام في الفصول الدراسية والمشاركة في الأنشطة المدرسية المختلفة، بما في ذلك الفعاليات، الأنشطة اللاصفية، الأندية، والجمعيات</w:t>
      </w:r>
      <w:r w:rsidRPr="00C31E16">
        <w:rPr>
          <w:rFonts w:ascii="Candara" w:hAnsi="Candara"/>
          <w:color w:val="002060"/>
          <w:sz w:val="24"/>
          <w:szCs w:val="24"/>
          <w:lang w:bidi="ar-LB"/>
        </w:rPr>
        <w:t>.</w:t>
      </w:r>
    </w:p>
    <w:p w14:paraId="4D10516F" w14:textId="54E874E0" w:rsidR="00A4022C" w:rsidRPr="00A4022C" w:rsidRDefault="00A4022C" w:rsidP="00A4022C">
      <w:pPr>
        <w:rPr>
          <w:rFonts w:ascii="Candara" w:hAnsi="Candara"/>
          <w:b/>
          <w:bCs/>
          <w:color w:val="002060"/>
          <w:sz w:val="24"/>
          <w:szCs w:val="24"/>
          <w:lang w:bidi="ar-LB"/>
        </w:rPr>
      </w:pPr>
      <w:proofErr w:type="gramStart"/>
      <w:r w:rsidRPr="00A4022C">
        <w:rPr>
          <w:rFonts w:ascii="Candara" w:hAnsi="Candara"/>
          <w:b/>
          <w:bCs/>
          <w:color w:val="002060"/>
          <w:sz w:val="24"/>
          <w:szCs w:val="24"/>
          <w:lang w:bidi="ar-LB"/>
        </w:rPr>
        <w:t xml:space="preserve">4.2 </w:t>
      </w:r>
      <w:r>
        <w:rPr>
          <w:rFonts w:ascii="Candara" w:hAnsi="Candara" w:hint="cs"/>
          <w:b/>
          <w:bCs/>
          <w:color w:val="002060"/>
          <w:sz w:val="24"/>
          <w:szCs w:val="24"/>
          <w:rtl/>
        </w:rPr>
        <w:t xml:space="preserve"> الفروقات</w:t>
      </w:r>
      <w:proofErr w:type="gramEnd"/>
      <w:r>
        <w:rPr>
          <w:rFonts w:ascii="Candara" w:hAnsi="Candara" w:hint="cs"/>
          <w:b/>
          <w:bCs/>
          <w:color w:val="002060"/>
          <w:sz w:val="24"/>
          <w:szCs w:val="24"/>
          <w:rtl/>
        </w:rPr>
        <w:t xml:space="preserve"> الفردية</w:t>
      </w:r>
      <w:r w:rsidRPr="00A4022C">
        <w:rPr>
          <w:rFonts w:ascii="Candara" w:hAnsi="Candara"/>
          <w:b/>
          <w:bCs/>
          <w:color w:val="002060"/>
          <w:sz w:val="24"/>
          <w:szCs w:val="24"/>
          <w:lang w:bidi="ar-LB"/>
        </w:rPr>
        <w:br/>
      </w:r>
      <w:r w:rsidRPr="00A4022C">
        <w:rPr>
          <w:rFonts w:ascii="Candara" w:hAnsi="Candara"/>
          <w:color w:val="002060"/>
          <w:sz w:val="24"/>
          <w:szCs w:val="24"/>
          <w:rtl/>
        </w:rPr>
        <w:t>تلتزم مدرسة الصنوبر برفع مستوى تحصيل الطلاب وتلبية احتياجاتهم التعليمية. ووفقًا لما سبق، يقوم الطاقم التعليمي بتحديد احتياجات التعلم لجميع الطلاب وتصميم أنشطة تمكنهم من تحقيق أقصى إمكاناتهم. تطبق المدرسة نموذج التمايز المكون من 3 مستويات</w:t>
      </w:r>
      <w:r w:rsidRPr="00A4022C">
        <w:rPr>
          <w:rFonts w:ascii="Candara" w:hAnsi="Candara"/>
          <w:color w:val="002060"/>
          <w:sz w:val="24"/>
          <w:szCs w:val="24"/>
          <w:lang w:bidi="ar-LB"/>
        </w:rPr>
        <w:t>.</w:t>
      </w:r>
    </w:p>
    <w:p w14:paraId="0610F29C" w14:textId="74D89189" w:rsidR="00A4022C" w:rsidRDefault="00A4022C" w:rsidP="00A4022C">
      <w:pPr>
        <w:rPr>
          <w:rFonts w:ascii="Candara" w:hAnsi="Candara"/>
          <w:color w:val="002060"/>
          <w:sz w:val="24"/>
          <w:szCs w:val="24"/>
          <w:rtl/>
          <w:lang w:bidi="ar-LB"/>
        </w:rPr>
      </w:pPr>
      <w:proofErr w:type="gramStart"/>
      <w:r w:rsidRPr="00A4022C">
        <w:rPr>
          <w:rFonts w:ascii="Candara" w:hAnsi="Candara"/>
          <w:b/>
          <w:bCs/>
          <w:color w:val="002060"/>
          <w:sz w:val="24"/>
          <w:szCs w:val="24"/>
          <w:lang w:bidi="ar-LB"/>
        </w:rPr>
        <w:t xml:space="preserve">4.3 </w:t>
      </w:r>
      <w:r>
        <w:rPr>
          <w:rFonts w:ascii="Candara" w:hAnsi="Candara" w:hint="cs"/>
          <w:b/>
          <w:bCs/>
          <w:color w:val="002060"/>
          <w:sz w:val="24"/>
          <w:szCs w:val="24"/>
          <w:rtl/>
          <w:lang w:bidi="ar-LB"/>
        </w:rPr>
        <w:t xml:space="preserve"> </w:t>
      </w:r>
      <w:r w:rsidRPr="00A4022C">
        <w:rPr>
          <w:rFonts w:ascii="Candara" w:hAnsi="Candara"/>
          <w:b/>
          <w:bCs/>
          <w:color w:val="002060"/>
          <w:sz w:val="24"/>
          <w:szCs w:val="24"/>
          <w:rtl/>
        </w:rPr>
        <w:t>حماية</w:t>
      </w:r>
      <w:proofErr w:type="gramEnd"/>
      <w:r w:rsidRPr="00A4022C">
        <w:rPr>
          <w:rFonts w:ascii="Candara" w:hAnsi="Candara"/>
          <w:b/>
          <w:bCs/>
          <w:color w:val="002060"/>
          <w:sz w:val="24"/>
          <w:szCs w:val="24"/>
          <w:rtl/>
        </w:rPr>
        <w:t xml:space="preserve"> الطفل</w:t>
      </w:r>
      <w:r w:rsidRPr="00A4022C">
        <w:rPr>
          <w:rFonts w:ascii="Candara" w:hAnsi="Candara"/>
          <w:b/>
          <w:bCs/>
          <w:color w:val="002060"/>
          <w:sz w:val="24"/>
          <w:szCs w:val="24"/>
          <w:lang w:bidi="ar-LB"/>
        </w:rPr>
        <w:br/>
      </w:r>
      <w:r w:rsidRPr="00A4022C">
        <w:rPr>
          <w:rFonts w:ascii="Candara" w:hAnsi="Candara"/>
          <w:color w:val="002060"/>
          <w:sz w:val="24"/>
          <w:szCs w:val="24"/>
          <w:rtl/>
        </w:rPr>
        <w:t>حماية الطفل وسلامته هي اهتمامنا الرئيسي في مدرسة الصنوبر</w:t>
      </w:r>
      <w:r w:rsidRPr="00A4022C">
        <w:rPr>
          <w:rFonts w:ascii="Candara" w:hAnsi="Candara"/>
          <w:color w:val="002060"/>
          <w:sz w:val="24"/>
          <w:szCs w:val="24"/>
          <w:lang w:bidi="ar-LB"/>
        </w:rPr>
        <w:t>.</w:t>
      </w:r>
      <w:r w:rsidRPr="00A4022C">
        <w:rPr>
          <w:rFonts w:ascii="Candara" w:hAnsi="Candara"/>
          <w:b/>
          <w:bCs/>
          <w:color w:val="002060"/>
          <w:sz w:val="24"/>
          <w:szCs w:val="24"/>
          <w:lang w:bidi="ar-LB"/>
        </w:rPr>
        <w:br/>
      </w:r>
      <w:r w:rsidRPr="00A4022C">
        <w:rPr>
          <w:rFonts w:ascii="Candara" w:hAnsi="Candara"/>
          <w:color w:val="002060"/>
          <w:sz w:val="24"/>
          <w:szCs w:val="24"/>
          <w:rtl/>
        </w:rPr>
        <w:t>تم تطوير سياسة شاملة لحماية الطفل في المدرسة لتوفير توجيه واضح للموظفين وغيرهم بشأن السلوك المتوقع عند التعامل مع قضايا حماية الطفل. تؤكد السياسة على التزام المدرسة بتطوير ممارسات جيدة وإجراءات سليمة، وتضمن التعامل مع مخاوف حماية الطفل والإحالات والمتابعة بحساسية ومهنية وبطرق تدعم احتياجات الطفل</w:t>
      </w:r>
      <w:r w:rsidRPr="00A4022C">
        <w:rPr>
          <w:rFonts w:ascii="Candara" w:hAnsi="Candara"/>
          <w:color w:val="002060"/>
          <w:sz w:val="24"/>
          <w:szCs w:val="24"/>
          <w:lang w:bidi="ar-LB"/>
        </w:rPr>
        <w:t>.</w:t>
      </w:r>
    </w:p>
    <w:p w14:paraId="6C24A090" w14:textId="77777777" w:rsidR="001A1C45" w:rsidRDefault="001A1C45" w:rsidP="00A4022C">
      <w:pPr>
        <w:rPr>
          <w:rFonts w:ascii="Candara" w:hAnsi="Candara"/>
          <w:color w:val="002060"/>
          <w:sz w:val="24"/>
          <w:szCs w:val="24"/>
          <w:rtl/>
          <w:lang w:bidi="ar-LB"/>
        </w:rPr>
      </w:pPr>
    </w:p>
    <w:p w14:paraId="66DE337F" w14:textId="77777777" w:rsidR="001A1C45" w:rsidRPr="00A4022C" w:rsidRDefault="001A1C45" w:rsidP="00A4022C">
      <w:pPr>
        <w:rPr>
          <w:rFonts w:ascii="Candara" w:hAnsi="Candara"/>
          <w:b/>
          <w:bCs/>
          <w:color w:val="002060"/>
          <w:sz w:val="24"/>
          <w:szCs w:val="24"/>
          <w:lang w:bidi="ar-LB"/>
        </w:rPr>
      </w:pPr>
    </w:p>
    <w:p w14:paraId="5337F1A2" w14:textId="0CE0D9EF" w:rsidR="00A4022C" w:rsidRDefault="00A4022C" w:rsidP="00A4022C">
      <w:pPr>
        <w:rPr>
          <w:rFonts w:ascii="Candara" w:hAnsi="Candara"/>
          <w:color w:val="002060"/>
          <w:sz w:val="24"/>
          <w:szCs w:val="24"/>
          <w:rtl/>
          <w:lang w:bidi="ar-LB"/>
        </w:rPr>
      </w:pPr>
      <w:proofErr w:type="gramStart"/>
      <w:r w:rsidRPr="00A4022C">
        <w:rPr>
          <w:rFonts w:ascii="Candara" w:hAnsi="Candara"/>
          <w:b/>
          <w:bCs/>
          <w:color w:val="002060"/>
          <w:sz w:val="24"/>
          <w:szCs w:val="24"/>
          <w:lang w:bidi="ar-LB"/>
        </w:rPr>
        <w:t xml:space="preserve">4.4 </w:t>
      </w:r>
      <w:r>
        <w:rPr>
          <w:rFonts w:ascii="Candara" w:hAnsi="Candara" w:hint="cs"/>
          <w:b/>
          <w:bCs/>
          <w:color w:val="002060"/>
          <w:sz w:val="24"/>
          <w:szCs w:val="24"/>
          <w:rtl/>
          <w:lang w:bidi="ar-LB"/>
        </w:rPr>
        <w:t xml:space="preserve"> </w:t>
      </w:r>
      <w:r w:rsidRPr="00A4022C">
        <w:rPr>
          <w:rFonts w:ascii="Candara" w:hAnsi="Candara"/>
          <w:b/>
          <w:bCs/>
          <w:color w:val="002060"/>
          <w:sz w:val="24"/>
          <w:szCs w:val="24"/>
          <w:rtl/>
        </w:rPr>
        <w:t>الخدمات</w:t>
      </w:r>
      <w:proofErr w:type="gramEnd"/>
      <w:r w:rsidRPr="00A4022C">
        <w:rPr>
          <w:rFonts w:ascii="Candara" w:hAnsi="Candara"/>
          <w:b/>
          <w:bCs/>
          <w:color w:val="002060"/>
          <w:sz w:val="24"/>
          <w:szCs w:val="24"/>
          <w:rtl/>
        </w:rPr>
        <w:t xml:space="preserve"> الصحية</w:t>
      </w:r>
      <w:r w:rsidRPr="00A4022C">
        <w:rPr>
          <w:rFonts w:ascii="Candara" w:hAnsi="Candara"/>
          <w:b/>
          <w:bCs/>
          <w:color w:val="002060"/>
          <w:sz w:val="24"/>
          <w:szCs w:val="24"/>
          <w:lang w:bidi="ar-LB"/>
        </w:rPr>
        <w:br/>
      </w:r>
      <w:r w:rsidRPr="00A4022C">
        <w:rPr>
          <w:rFonts w:ascii="Candara" w:hAnsi="Candara"/>
          <w:color w:val="002060"/>
          <w:sz w:val="24"/>
          <w:szCs w:val="24"/>
          <w:rtl/>
        </w:rPr>
        <w:t>يتم إدارة عيادة الصحة المدرسية من قبل الممرضات في المدرسة. وتكون الممرضات مسؤولات عن علاج المشكلات الصحية الطفيفة للطلاب وتقديم الإسعافات الأولية عند الحاجة. يمكن إحالة الطلاب إلى العيادة عند شعورهم بالإعياء. وإذا شعر الطالب بإعياء شديد أو إغماء، يتم اصطحابه إلى العيادة من قبل طالب آخر أو عضو من الطاقم. وفي بعض الحالات، يتم إرسال الطالب إلى المنزل</w:t>
      </w:r>
      <w:r w:rsidRPr="00A4022C">
        <w:rPr>
          <w:rFonts w:ascii="Candara" w:hAnsi="Candara"/>
          <w:color w:val="002060"/>
          <w:sz w:val="24"/>
          <w:szCs w:val="24"/>
          <w:lang w:bidi="ar-LB"/>
        </w:rPr>
        <w:t>.</w:t>
      </w:r>
      <w:r w:rsidRPr="00A4022C">
        <w:rPr>
          <w:rFonts w:ascii="Candara" w:hAnsi="Candara"/>
          <w:color w:val="002060"/>
          <w:sz w:val="24"/>
          <w:szCs w:val="24"/>
          <w:lang w:bidi="ar-LB"/>
        </w:rPr>
        <w:br/>
      </w:r>
      <w:r w:rsidRPr="00A4022C">
        <w:rPr>
          <w:rFonts w:ascii="Candara" w:hAnsi="Candara"/>
          <w:color w:val="002060"/>
          <w:sz w:val="24"/>
          <w:szCs w:val="24"/>
          <w:rtl/>
        </w:rPr>
        <w:t>تؤدي العيادة وظائف أخرى أيضًا، مثل الاحتفاظ بسجلات صحية للطلاب، وإجراء اختبارات مؤشر كتلة الجسم</w:t>
      </w:r>
      <w:r w:rsidRPr="00A4022C">
        <w:rPr>
          <w:rFonts w:ascii="Candara" w:hAnsi="Candara"/>
          <w:color w:val="002060"/>
          <w:sz w:val="24"/>
          <w:szCs w:val="24"/>
          <w:lang w:bidi="ar-LB"/>
        </w:rPr>
        <w:t xml:space="preserve"> (BMI) </w:t>
      </w:r>
      <w:r>
        <w:rPr>
          <w:rFonts w:ascii="Candara" w:hAnsi="Candara" w:hint="cs"/>
          <w:color w:val="002060"/>
          <w:sz w:val="24"/>
          <w:szCs w:val="24"/>
          <w:rtl/>
          <w:lang w:bidi="ar-LB"/>
        </w:rPr>
        <w:t xml:space="preserve"> </w:t>
      </w:r>
      <w:r w:rsidRPr="00A4022C">
        <w:rPr>
          <w:rFonts w:ascii="Candara" w:hAnsi="Candara"/>
          <w:color w:val="002060"/>
          <w:sz w:val="24"/>
          <w:szCs w:val="24"/>
          <w:rtl/>
        </w:rPr>
        <w:t>والرؤية، وتقديم التطعيمات</w:t>
      </w:r>
      <w:r w:rsidRPr="00A4022C">
        <w:rPr>
          <w:rFonts w:ascii="Candara" w:hAnsi="Candara"/>
          <w:color w:val="002060"/>
          <w:sz w:val="24"/>
          <w:szCs w:val="24"/>
          <w:lang w:bidi="ar-LB"/>
        </w:rPr>
        <w:t>.</w:t>
      </w:r>
    </w:p>
    <w:p w14:paraId="52E095D4" w14:textId="77777777" w:rsidR="00A4022C" w:rsidRPr="00A4022C" w:rsidRDefault="00A4022C" w:rsidP="00A4022C">
      <w:pPr>
        <w:rPr>
          <w:rFonts w:ascii="Candara" w:hAnsi="Candara"/>
          <w:b/>
          <w:bCs/>
          <w:color w:val="002060"/>
          <w:sz w:val="24"/>
          <w:szCs w:val="24"/>
          <w:lang w:bidi="ar-LB"/>
        </w:rPr>
      </w:pPr>
    </w:p>
    <w:p w14:paraId="243DBF13" w14:textId="77777777" w:rsidR="00A4022C" w:rsidRPr="00A4022C" w:rsidRDefault="00A4022C" w:rsidP="00A4022C">
      <w:pPr>
        <w:jc w:val="center"/>
        <w:rPr>
          <w:rFonts w:ascii="Candara" w:hAnsi="Candara"/>
          <w:b/>
          <w:bCs/>
          <w:color w:val="002060"/>
          <w:sz w:val="24"/>
          <w:szCs w:val="24"/>
          <w:lang w:bidi="ar-LB"/>
        </w:rPr>
      </w:pPr>
      <w:r w:rsidRPr="00A4022C">
        <w:rPr>
          <w:rFonts w:ascii="Candara" w:hAnsi="Candara"/>
          <w:b/>
          <w:bCs/>
          <w:color w:val="002060"/>
          <w:sz w:val="24"/>
          <w:szCs w:val="24"/>
          <w:rtl/>
        </w:rPr>
        <w:t>جميع السياسات والإجراءات المدرسية، بالإضافة إلى التفاصيل المحدثة حول اللوائح والمخالفات والعواقب، متاحة في دليل السياسات المدرسية المتوفر على بوابة المدرسة</w:t>
      </w:r>
      <w:r w:rsidRPr="00A4022C">
        <w:rPr>
          <w:rFonts w:ascii="Candara" w:hAnsi="Candara"/>
          <w:b/>
          <w:bCs/>
          <w:color w:val="002060"/>
          <w:sz w:val="24"/>
          <w:szCs w:val="24"/>
          <w:lang w:bidi="ar-LB"/>
        </w:rPr>
        <w:t>.</w:t>
      </w:r>
    </w:p>
    <w:p w14:paraId="60884087" w14:textId="77777777" w:rsidR="00C31E16" w:rsidRPr="00C31E16" w:rsidRDefault="00C31E16" w:rsidP="00C31E16">
      <w:pPr>
        <w:rPr>
          <w:rFonts w:ascii="Candara" w:hAnsi="Candara"/>
          <w:color w:val="002060"/>
          <w:sz w:val="24"/>
          <w:szCs w:val="24"/>
          <w:lang w:bidi="ar-LB"/>
        </w:rPr>
      </w:pPr>
    </w:p>
    <w:p w14:paraId="407973F8" w14:textId="77777777" w:rsidR="00C31E16" w:rsidRPr="00636AED" w:rsidRDefault="00C31E16" w:rsidP="00C31E16">
      <w:pPr>
        <w:rPr>
          <w:rFonts w:ascii="Candara" w:hAnsi="Candara"/>
          <w:color w:val="002060"/>
          <w:sz w:val="24"/>
          <w:szCs w:val="24"/>
          <w:lang w:bidi="ar-LB"/>
        </w:rPr>
      </w:pPr>
    </w:p>
    <w:sectPr w:rsidR="00C31E16" w:rsidRPr="00636AED" w:rsidSect="00D24409">
      <w:headerReference w:type="default" r:id="rId9"/>
      <w:footerReference w:type="default" r:id="rId10"/>
      <w:pgSz w:w="11906" w:h="16838"/>
      <w:pgMar w:top="1440" w:right="1800" w:bottom="1170" w:left="1276" w:header="708" w:footer="39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0D65" w14:textId="77777777" w:rsidR="009F0970" w:rsidRDefault="009F0970" w:rsidP="0067640F">
      <w:pPr>
        <w:spacing w:after="0" w:line="240" w:lineRule="auto"/>
      </w:pPr>
      <w:r>
        <w:separator/>
      </w:r>
    </w:p>
  </w:endnote>
  <w:endnote w:type="continuationSeparator" w:id="0">
    <w:p w14:paraId="63E91646" w14:textId="77777777" w:rsidR="009F0970" w:rsidRDefault="009F0970" w:rsidP="0067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8B15" w14:textId="73FBB707" w:rsidR="00370971" w:rsidRDefault="00762D63" w:rsidP="00F85B12">
    <w:pPr>
      <w:pStyle w:val="Footer"/>
      <w:jc w:val="right"/>
      <w:rPr>
        <w:rtl/>
        <w:lang w:bidi="ar-LB"/>
      </w:rPr>
    </w:pPr>
    <w:r>
      <w:fldChar w:fldCharType="begin"/>
    </w:r>
    <w:r w:rsidR="001042C6">
      <w:instrText xml:space="preserve"> PAGE   \* MERGEFORMAT </w:instrText>
    </w:r>
    <w:r>
      <w:fldChar w:fldCharType="separate"/>
    </w:r>
    <w:r w:rsidR="001715DD" w:rsidRPr="001715DD">
      <w:rPr>
        <w:rFonts w:asciiTheme="majorHAnsi" w:hAnsiTheme="majorHAnsi" w:cstheme="majorHAnsi"/>
        <w:noProof/>
      </w:rPr>
      <w:t>7</w:t>
    </w:r>
    <w:r>
      <w:rPr>
        <w:rFonts w:asciiTheme="majorHAnsi" w:hAnsiTheme="majorHAnsi" w:cstheme="majorHAnsi"/>
        <w:noProof/>
      </w:rPr>
      <w:fldChar w:fldCharType="end"/>
    </w:r>
    <w:r w:rsidR="00C96E09">
      <w:rPr>
        <w:noProof/>
        <w:rtl/>
      </w:rPr>
      <mc:AlternateContent>
        <mc:Choice Requires="wpg">
          <w:drawing>
            <wp:anchor distT="0" distB="0" distL="114300" distR="114300" simplePos="0" relativeHeight="251662336" behindDoc="0" locked="0" layoutInCell="0" allowOverlap="1" wp14:anchorId="456B8B19" wp14:editId="4C6FB190">
              <wp:simplePos x="0" y="0"/>
              <wp:positionH relativeFrom="page">
                <wp:align>center</wp:align>
              </wp:positionH>
              <wp:positionV relativeFrom="page">
                <wp:align>bottom</wp:align>
              </wp:positionV>
              <wp:extent cx="7541895" cy="668655"/>
              <wp:effectExtent l="0" t="0" r="2540" b="0"/>
              <wp:wrapNone/>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1895" cy="668655"/>
                        <a:chOff x="8" y="9"/>
                        <a:chExt cx="15823" cy="1439"/>
                      </a:xfrm>
                    </wpg:grpSpPr>
                    <wps:wsp>
                      <wps:cNvPr id="4" name="AutoShape 1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14018F53" id="Group 13" o:spid="_x0000_s1026" style="position:absolute;margin-left:0;margin-top:0;width:593.85pt;height:52.6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" o:allowincell="f">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C96E09">
      <w:rPr>
        <w:noProof/>
        <w:rtl/>
      </w:rPr>
      <mc:AlternateContent>
        <mc:Choice Requires="wps">
          <w:drawing>
            <wp:anchor distT="0" distB="0" distL="114300" distR="114300" simplePos="0" relativeHeight="251661312" behindDoc="0" locked="0" layoutInCell="1" allowOverlap="1" wp14:anchorId="456B8B1A" wp14:editId="5BB7EF28">
              <wp:simplePos x="0" y="0"/>
              <wp:positionH relativeFrom="leftMargin">
                <wp:align>center</wp:align>
              </wp:positionH>
              <wp:positionV relativeFrom="page">
                <wp:align>bottom</wp:align>
              </wp:positionV>
              <wp:extent cx="90805" cy="652145"/>
              <wp:effectExtent l="0" t="0" r="4445"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52145"/>
                      </a:xfrm>
                      <a:prstGeom prst="rect">
                        <a:avLst/>
                      </a:prstGeom>
                      <a:solidFill>
                        <a:srgbClr val="00B05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BE6D76D" id="Rectangle 12" o:spid="_x0000_s1026" style="position:absolute;margin-left:0;margin-top:0;width:7.15pt;height:51.3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" fillcolor="#00b050" strokecolor="#205867 [1608]">
              <w10:wrap anchorx="margin" anchory="page"/>
            </v:rect>
          </w:pict>
        </mc:Fallback>
      </mc:AlternateContent>
    </w:r>
    <w:r w:rsidR="00C96E09">
      <w:rPr>
        <w:noProof/>
        <w:rtl/>
      </w:rPr>
      <mc:AlternateContent>
        <mc:Choice Requires="wps">
          <w:drawing>
            <wp:anchor distT="0" distB="0" distL="114300" distR="114300" simplePos="0" relativeHeight="251660288" behindDoc="0" locked="0" layoutInCell="1" allowOverlap="1" wp14:anchorId="456B8B1B" wp14:editId="3A8051F8">
              <wp:simplePos x="0" y="0"/>
              <wp:positionH relativeFrom="rightMargin">
                <wp:align>center</wp:align>
              </wp:positionH>
              <wp:positionV relativeFrom="page">
                <wp:align>bottom</wp:align>
              </wp:positionV>
              <wp:extent cx="90805" cy="652145"/>
              <wp:effectExtent l="0" t="0" r="4445" b="0"/>
              <wp:wrapNone/>
              <wp:docPr id="213607396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52145"/>
                      </a:xfrm>
                      <a:prstGeom prst="rect">
                        <a:avLst/>
                      </a:prstGeom>
                      <a:solidFill>
                        <a:srgbClr val="00B05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BD88CED" id="Rectangle 11" o:spid="_x0000_s1026" style="position:absolute;margin-left:0;margin-top:0;width:7.15pt;height:51.3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" fillcolor="#00b050" strokecolor="#205867 [1608]">
              <w10:wrap anchorx="margin" anchory="page"/>
            </v:rect>
          </w:pict>
        </mc:Fallback>
      </mc:AlternateContent>
    </w:r>
    <w:r w:rsidR="00A53046">
      <w:rPr>
        <w:rFonts w:asciiTheme="majorHAnsi" w:hAnsiTheme="majorHAnsi" w:cstheme="majorHAnsi"/>
        <w:noProof/>
      </w:rPr>
      <w:t xml:space="preserve">Parent Handbook – </w:t>
    </w:r>
    <w:r w:rsidR="00370971">
      <w:t>ASS</w:t>
    </w:r>
    <w:r w:rsidR="00370971">
      <w:rPr>
        <w:rFonts w:cstheme="minorHAnsi"/>
      </w:rPr>
      <w:t>©</w:t>
    </w:r>
    <w:r w:rsidR="0037097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7935" w14:textId="77777777" w:rsidR="009F0970" w:rsidRDefault="009F0970" w:rsidP="0067640F">
      <w:pPr>
        <w:spacing w:after="0" w:line="240" w:lineRule="auto"/>
      </w:pPr>
      <w:r>
        <w:separator/>
      </w:r>
    </w:p>
  </w:footnote>
  <w:footnote w:type="continuationSeparator" w:id="0">
    <w:p w14:paraId="673DAE02" w14:textId="77777777" w:rsidR="009F0970" w:rsidRDefault="009F0970" w:rsidP="00676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tl/>
      </w:rPr>
      <w:alias w:val="Title"/>
      <w:id w:val="536411716"/>
      <w:dataBinding w:prefixMappings="xmlns:ns0='http://schemas.openxmlformats.org/package/2006/metadata/core-properties' xmlns:ns1='http://purl.org/dc/elements/1.1/'" w:xpath="/ns0:coreProperties[1]/ns1:title[1]" w:storeItemID="{6C3C8BC8-F283-45AE-878A-BAB7291924A1}"/>
      <w:text/>
    </w:sdtPr>
    <w:sdtEndPr/>
    <w:sdtContent>
      <w:p w14:paraId="456B8B13" w14:textId="77777777" w:rsidR="00370971" w:rsidRDefault="0039382B" w:rsidP="005B10E0">
        <w:pPr>
          <w:pStyle w:val="Header"/>
          <w:jc w:val="right"/>
          <w:rPr>
            <w:rFonts w:asciiTheme="majorHAnsi" w:eastAsiaTheme="majorEastAsia" w:hAnsiTheme="majorHAnsi" w:cstheme="majorBidi"/>
          </w:rPr>
        </w:pPr>
        <w:r>
          <w:rPr>
            <w:rFonts w:asciiTheme="majorHAnsi" w:eastAsiaTheme="majorEastAsia" w:hAnsiTheme="majorHAnsi" w:cstheme="majorBidi"/>
            <w:lang w:val="en-GB"/>
          </w:rPr>
          <w:t>Al Sanawbar School</w:t>
        </w:r>
      </w:p>
    </w:sdtContent>
  </w:sdt>
  <w:p w14:paraId="456B8B14" w14:textId="5CCD4AE8" w:rsidR="00370971" w:rsidRDefault="00C96E09">
    <w:pPr>
      <w:pStyle w:val="Header"/>
    </w:pPr>
    <w:r>
      <w:rPr>
        <w:rFonts w:asciiTheme="majorHAnsi" w:eastAsiaTheme="majorEastAsia" w:hAnsiTheme="majorHAnsi" w:cstheme="majorBidi"/>
        <w:noProof/>
      </w:rPr>
      <mc:AlternateContent>
        <mc:Choice Requires="wpg">
          <w:drawing>
            <wp:anchor distT="0" distB="0" distL="114300" distR="114300" simplePos="0" relativeHeight="251666432" behindDoc="0" locked="0" layoutInCell="1" allowOverlap="1" wp14:anchorId="456B8B16" wp14:editId="7313E1E0">
              <wp:simplePos x="0" y="0"/>
              <wp:positionH relativeFrom="page">
                <wp:align>center</wp:align>
              </wp:positionH>
              <wp:positionV relativeFrom="page">
                <wp:align>top</wp:align>
              </wp:positionV>
              <wp:extent cx="7541895" cy="822960"/>
              <wp:effectExtent l="0" t="0" r="2540" b="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895" cy="822960"/>
                        <a:chOff x="8" y="9"/>
                        <a:chExt cx="15823" cy="1439"/>
                      </a:xfrm>
                    </wpg:grpSpPr>
                    <wps:wsp>
                      <wps:cNvPr id="9" name="AutoShape 1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49579810" id="Group 18" o:spid="_x0000_s1026" style="position:absolute;margin-left:0;margin-top:0;width:593.85pt;height:64.8pt;z-index:251666432;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">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" strokecolor="#31849b [2408]"/>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5408" behindDoc="0" locked="0" layoutInCell="1" allowOverlap="1" wp14:anchorId="456B8B17" wp14:editId="05B82350">
              <wp:simplePos x="0" y="0"/>
              <wp:positionH relativeFrom="rightMargin">
                <wp:align>center</wp:align>
              </wp:positionH>
              <wp:positionV relativeFrom="page">
                <wp:align>top</wp:align>
              </wp:positionV>
              <wp:extent cx="90805" cy="799465"/>
              <wp:effectExtent l="0" t="0" r="4445"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9465"/>
                      </a:xfrm>
                      <a:prstGeom prst="rect">
                        <a:avLst/>
                      </a:prstGeom>
                      <a:solidFill>
                        <a:srgbClr val="00B05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A8CF489" id="Rectangle 17" o:spid="_x0000_s1026" style="position:absolute;margin-left:0;margin-top:0;width:7.15pt;height:62.95pt;z-index:25166540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" fillcolor="#00b050" strokecolor="#205867 [1608]">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4384" behindDoc="0" locked="0" layoutInCell="1" allowOverlap="1" wp14:anchorId="456B8B18" wp14:editId="3B3CEF49">
              <wp:simplePos x="0" y="0"/>
              <wp:positionH relativeFrom="leftMargin">
                <wp:align>center</wp:align>
              </wp:positionH>
              <wp:positionV relativeFrom="page">
                <wp:align>top</wp:align>
              </wp:positionV>
              <wp:extent cx="90805" cy="799465"/>
              <wp:effectExtent l="0" t="0" r="4445" b="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9465"/>
                      </a:xfrm>
                      <a:prstGeom prst="rect">
                        <a:avLst/>
                      </a:prstGeom>
                      <a:solidFill>
                        <a:srgbClr val="00B05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327A090" id="Rectangle 16" o:spid="_x0000_s1026" style="position:absolute;margin-left:0;margin-top:0;width:7.15pt;height:62.95pt;z-index:25166438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" fillcolor="#00b050" strokecolor="#205867 [1608]">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8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FF50BC"/>
    <w:multiLevelType w:val="multilevel"/>
    <w:tmpl w:val="0B2E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311A2"/>
    <w:multiLevelType w:val="multilevel"/>
    <w:tmpl w:val="5F50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11AC7"/>
    <w:multiLevelType w:val="multilevel"/>
    <w:tmpl w:val="F2C884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B96E08"/>
    <w:multiLevelType w:val="multilevel"/>
    <w:tmpl w:val="D93C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D34FC"/>
    <w:multiLevelType w:val="hybridMultilevel"/>
    <w:tmpl w:val="B0762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1453E"/>
    <w:multiLevelType w:val="multilevel"/>
    <w:tmpl w:val="374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46A41"/>
    <w:multiLevelType w:val="multilevel"/>
    <w:tmpl w:val="39E8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704FE"/>
    <w:multiLevelType w:val="multilevel"/>
    <w:tmpl w:val="4B6A7A9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7F7F0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F6C7C"/>
    <w:multiLevelType w:val="multilevel"/>
    <w:tmpl w:val="3F7C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217B6"/>
    <w:multiLevelType w:val="multilevel"/>
    <w:tmpl w:val="AF8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433CD"/>
    <w:multiLevelType w:val="hybridMultilevel"/>
    <w:tmpl w:val="B6FEAB1E"/>
    <w:lvl w:ilvl="0" w:tplc="04090001">
      <w:start w:val="1"/>
      <w:numFmt w:val="lowerLetter"/>
      <w:lvlText w:val="%1."/>
      <w:lvlJc w:val="left"/>
      <w:pPr>
        <w:ind w:left="450" w:hanging="360"/>
      </w:pPr>
      <w:rPr>
        <w:rFonts w:hint="default"/>
      </w:rPr>
    </w:lvl>
    <w:lvl w:ilvl="1" w:tplc="04090003" w:tentative="1">
      <w:start w:val="1"/>
      <w:numFmt w:val="lowerLetter"/>
      <w:lvlText w:val="%2."/>
      <w:lvlJc w:val="left"/>
      <w:pPr>
        <w:ind w:left="1170" w:hanging="360"/>
      </w:pPr>
    </w:lvl>
    <w:lvl w:ilvl="2" w:tplc="04090005" w:tentative="1">
      <w:start w:val="1"/>
      <w:numFmt w:val="lowerRoman"/>
      <w:lvlText w:val="%3."/>
      <w:lvlJc w:val="right"/>
      <w:pPr>
        <w:ind w:left="1890" w:hanging="180"/>
      </w:pPr>
    </w:lvl>
    <w:lvl w:ilvl="3" w:tplc="04090001" w:tentative="1">
      <w:start w:val="1"/>
      <w:numFmt w:val="decimal"/>
      <w:lvlText w:val="%4."/>
      <w:lvlJc w:val="left"/>
      <w:pPr>
        <w:ind w:left="2610" w:hanging="360"/>
      </w:pPr>
    </w:lvl>
    <w:lvl w:ilvl="4" w:tplc="04090003" w:tentative="1">
      <w:start w:val="1"/>
      <w:numFmt w:val="lowerLetter"/>
      <w:lvlText w:val="%5."/>
      <w:lvlJc w:val="left"/>
      <w:pPr>
        <w:ind w:left="3330" w:hanging="360"/>
      </w:pPr>
    </w:lvl>
    <w:lvl w:ilvl="5" w:tplc="04090005" w:tentative="1">
      <w:start w:val="1"/>
      <w:numFmt w:val="lowerRoman"/>
      <w:lvlText w:val="%6."/>
      <w:lvlJc w:val="right"/>
      <w:pPr>
        <w:ind w:left="4050" w:hanging="180"/>
      </w:pPr>
    </w:lvl>
    <w:lvl w:ilvl="6" w:tplc="04090001" w:tentative="1">
      <w:start w:val="1"/>
      <w:numFmt w:val="decimal"/>
      <w:lvlText w:val="%7."/>
      <w:lvlJc w:val="left"/>
      <w:pPr>
        <w:ind w:left="4770" w:hanging="360"/>
      </w:pPr>
    </w:lvl>
    <w:lvl w:ilvl="7" w:tplc="04090003" w:tentative="1">
      <w:start w:val="1"/>
      <w:numFmt w:val="lowerLetter"/>
      <w:lvlText w:val="%8."/>
      <w:lvlJc w:val="left"/>
      <w:pPr>
        <w:ind w:left="5490" w:hanging="360"/>
      </w:pPr>
    </w:lvl>
    <w:lvl w:ilvl="8" w:tplc="04090005" w:tentative="1">
      <w:start w:val="1"/>
      <w:numFmt w:val="lowerRoman"/>
      <w:lvlText w:val="%9."/>
      <w:lvlJc w:val="right"/>
      <w:pPr>
        <w:ind w:left="6210" w:hanging="180"/>
      </w:pPr>
    </w:lvl>
  </w:abstractNum>
  <w:abstractNum w:abstractNumId="13" w15:restartNumberingAfterBreak="0">
    <w:nsid w:val="411C0731"/>
    <w:multiLevelType w:val="multilevel"/>
    <w:tmpl w:val="3B82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76FF4"/>
    <w:multiLevelType w:val="multilevel"/>
    <w:tmpl w:val="5DC4A9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E955EF"/>
    <w:multiLevelType w:val="multilevel"/>
    <w:tmpl w:val="0D18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813B0"/>
    <w:multiLevelType w:val="hybridMultilevel"/>
    <w:tmpl w:val="1B4CAF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62B32A67"/>
    <w:multiLevelType w:val="multilevel"/>
    <w:tmpl w:val="DB80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91025"/>
    <w:multiLevelType w:val="multilevel"/>
    <w:tmpl w:val="21C0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F60195"/>
    <w:multiLevelType w:val="multilevel"/>
    <w:tmpl w:val="A580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9198E"/>
    <w:multiLevelType w:val="hybridMultilevel"/>
    <w:tmpl w:val="D1BA6048"/>
    <w:lvl w:ilvl="0" w:tplc="1F86A5D8">
      <w:start w:val="1"/>
      <w:numFmt w:val="bullet"/>
      <w:lvlText w:val=""/>
      <w:lvlJc w:val="left"/>
      <w:pPr>
        <w:tabs>
          <w:tab w:val="num" w:pos="720"/>
        </w:tabs>
        <w:ind w:left="720" w:hanging="360"/>
      </w:pPr>
      <w:rPr>
        <w:rFonts w:ascii="Symbol" w:hAnsi="Symbol" w:hint="default"/>
        <w:color w:val="002060"/>
      </w:rPr>
    </w:lvl>
    <w:lvl w:ilvl="1" w:tplc="146A6328" w:tentative="1">
      <w:start w:val="1"/>
      <w:numFmt w:val="bullet"/>
      <w:lvlText w:val="o"/>
      <w:lvlJc w:val="left"/>
      <w:pPr>
        <w:tabs>
          <w:tab w:val="num" w:pos="1440"/>
        </w:tabs>
        <w:ind w:left="1440" w:hanging="360"/>
      </w:pPr>
      <w:rPr>
        <w:rFonts w:ascii="Courier New" w:hAnsi="Courier New" w:cs="Courier New" w:hint="default"/>
      </w:rPr>
    </w:lvl>
    <w:lvl w:ilvl="2" w:tplc="6738366A" w:tentative="1">
      <w:start w:val="1"/>
      <w:numFmt w:val="bullet"/>
      <w:lvlText w:val=""/>
      <w:lvlJc w:val="left"/>
      <w:pPr>
        <w:tabs>
          <w:tab w:val="num" w:pos="2160"/>
        </w:tabs>
        <w:ind w:left="2160" w:hanging="360"/>
      </w:pPr>
      <w:rPr>
        <w:rFonts w:ascii="Wingdings" w:hAnsi="Wingdings" w:hint="default"/>
      </w:rPr>
    </w:lvl>
    <w:lvl w:ilvl="3" w:tplc="EDD6C702" w:tentative="1">
      <w:start w:val="1"/>
      <w:numFmt w:val="bullet"/>
      <w:lvlText w:val=""/>
      <w:lvlJc w:val="left"/>
      <w:pPr>
        <w:tabs>
          <w:tab w:val="num" w:pos="2880"/>
        </w:tabs>
        <w:ind w:left="2880" w:hanging="360"/>
      </w:pPr>
      <w:rPr>
        <w:rFonts w:ascii="Symbol" w:hAnsi="Symbol" w:hint="default"/>
      </w:rPr>
    </w:lvl>
    <w:lvl w:ilvl="4" w:tplc="379829A8" w:tentative="1">
      <w:start w:val="1"/>
      <w:numFmt w:val="bullet"/>
      <w:lvlText w:val="o"/>
      <w:lvlJc w:val="left"/>
      <w:pPr>
        <w:tabs>
          <w:tab w:val="num" w:pos="3600"/>
        </w:tabs>
        <w:ind w:left="3600" w:hanging="360"/>
      </w:pPr>
      <w:rPr>
        <w:rFonts w:ascii="Courier New" w:hAnsi="Courier New" w:cs="Courier New" w:hint="default"/>
      </w:rPr>
    </w:lvl>
    <w:lvl w:ilvl="5" w:tplc="800254F2" w:tentative="1">
      <w:start w:val="1"/>
      <w:numFmt w:val="bullet"/>
      <w:lvlText w:val=""/>
      <w:lvlJc w:val="left"/>
      <w:pPr>
        <w:tabs>
          <w:tab w:val="num" w:pos="4320"/>
        </w:tabs>
        <w:ind w:left="4320" w:hanging="360"/>
      </w:pPr>
      <w:rPr>
        <w:rFonts w:ascii="Wingdings" w:hAnsi="Wingdings" w:hint="default"/>
      </w:rPr>
    </w:lvl>
    <w:lvl w:ilvl="6" w:tplc="46AA775E" w:tentative="1">
      <w:start w:val="1"/>
      <w:numFmt w:val="bullet"/>
      <w:lvlText w:val=""/>
      <w:lvlJc w:val="left"/>
      <w:pPr>
        <w:tabs>
          <w:tab w:val="num" w:pos="5040"/>
        </w:tabs>
        <w:ind w:left="5040" w:hanging="360"/>
      </w:pPr>
      <w:rPr>
        <w:rFonts w:ascii="Symbol" w:hAnsi="Symbol" w:hint="default"/>
      </w:rPr>
    </w:lvl>
    <w:lvl w:ilvl="7" w:tplc="C610F134" w:tentative="1">
      <w:start w:val="1"/>
      <w:numFmt w:val="bullet"/>
      <w:lvlText w:val="o"/>
      <w:lvlJc w:val="left"/>
      <w:pPr>
        <w:tabs>
          <w:tab w:val="num" w:pos="5760"/>
        </w:tabs>
        <w:ind w:left="5760" w:hanging="360"/>
      </w:pPr>
      <w:rPr>
        <w:rFonts w:ascii="Courier New" w:hAnsi="Courier New" w:cs="Courier New" w:hint="default"/>
      </w:rPr>
    </w:lvl>
    <w:lvl w:ilvl="8" w:tplc="F0B6297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8573C"/>
    <w:multiLevelType w:val="multilevel"/>
    <w:tmpl w:val="7A80F78A"/>
    <w:lvl w:ilvl="0">
      <w:start w:val="3"/>
      <w:numFmt w:val="decimal"/>
      <w:lvlText w:val="%1"/>
      <w:lvlJc w:val="left"/>
      <w:pPr>
        <w:ind w:left="360" w:hanging="360"/>
      </w:pPr>
      <w:rPr>
        <w:rFonts w:hint="default"/>
      </w:rPr>
    </w:lvl>
    <w:lvl w:ilvl="1">
      <w:start w:val="7"/>
      <w:numFmt w:val="decimal"/>
      <w:lvlText w:val="%1.%2"/>
      <w:lvlJc w:val="left"/>
      <w:pPr>
        <w:ind w:left="450" w:hanging="360"/>
      </w:pPr>
      <w:rPr>
        <w:rFonts w:hint="default"/>
        <w:b/>
        <w:bCs/>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8703068"/>
    <w:multiLevelType w:val="multilevel"/>
    <w:tmpl w:val="5FFA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11996"/>
    <w:multiLevelType w:val="multilevel"/>
    <w:tmpl w:val="67EC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5A3AE7"/>
    <w:multiLevelType w:val="hybridMultilevel"/>
    <w:tmpl w:val="FADED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6475446">
    <w:abstractNumId w:val="8"/>
  </w:num>
  <w:num w:numId="2" w16cid:durableId="1734350695">
    <w:abstractNumId w:val="20"/>
  </w:num>
  <w:num w:numId="3" w16cid:durableId="925379925">
    <w:abstractNumId w:val="0"/>
  </w:num>
  <w:num w:numId="4" w16cid:durableId="1866673889">
    <w:abstractNumId w:val="16"/>
  </w:num>
  <w:num w:numId="5" w16cid:durableId="1171414485">
    <w:abstractNumId w:val="24"/>
  </w:num>
  <w:num w:numId="6" w16cid:durableId="266085205">
    <w:abstractNumId w:val="5"/>
  </w:num>
  <w:num w:numId="7" w16cid:durableId="1013802021">
    <w:abstractNumId w:val="12"/>
  </w:num>
  <w:num w:numId="8" w16cid:durableId="566302346">
    <w:abstractNumId w:val="9"/>
  </w:num>
  <w:num w:numId="9" w16cid:durableId="1346515376">
    <w:abstractNumId w:val="14"/>
  </w:num>
  <w:num w:numId="10" w16cid:durableId="1708869104">
    <w:abstractNumId w:val="3"/>
  </w:num>
  <w:num w:numId="11" w16cid:durableId="1045176953">
    <w:abstractNumId w:val="21"/>
  </w:num>
  <w:num w:numId="12" w16cid:durableId="2052997484">
    <w:abstractNumId w:val="17"/>
  </w:num>
  <w:num w:numId="13" w16cid:durableId="2042631197">
    <w:abstractNumId w:val="7"/>
  </w:num>
  <w:num w:numId="14" w16cid:durableId="926813109">
    <w:abstractNumId w:val="2"/>
  </w:num>
  <w:num w:numId="15" w16cid:durableId="2053724455">
    <w:abstractNumId w:val="15"/>
  </w:num>
  <w:num w:numId="16" w16cid:durableId="563223213">
    <w:abstractNumId w:val="23"/>
  </w:num>
  <w:num w:numId="17" w16cid:durableId="1471315355">
    <w:abstractNumId w:val="18"/>
  </w:num>
  <w:num w:numId="18" w16cid:durableId="62797972">
    <w:abstractNumId w:val="22"/>
  </w:num>
  <w:num w:numId="19" w16cid:durableId="82528829">
    <w:abstractNumId w:val="11"/>
  </w:num>
  <w:num w:numId="20" w16cid:durableId="1145244299">
    <w:abstractNumId w:val="13"/>
  </w:num>
  <w:num w:numId="21" w16cid:durableId="280697344">
    <w:abstractNumId w:val="19"/>
  </w:num>
  <w:num w:numId="22" w16cid:durableId="39868168">
    <w:abstractNumId w:val="10"/>
  </w:num>
  <w:num w:numId="23" w16cid:durableId="864441239">
    <w:abstractNumId w:val="6"/>
  </w:num>
  <w:num w:numId="24" w16cid:durableId="1558011344">
    <w:abstractNumId w:val="1"/>
  </w:num>
  <w:num w:numId="25" w16cid:durableId="78808878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0F"/>
    <w:rsid w:val="00000E89"/>
    <w:rsid w:val="00002949"/>
    <w:rsid w:val="00002BEC"/>
    <w:rsid w:val="000031BE"/>
    <w:rsid w:val="0000441D"/>
    <w:rsid w:val="000057A7"/>
    <w:rsid w:val="000061ED"/>
    <w:rsid w:val="00010E2C"/>
    <w:rsid w:val="000113C8"/>
    <w:rsid w:val="00011F98"/>
    <w:rsid w:val="00013034"/>
    <w:rsid w:val="00013252"/>
    <w:rsid w:val="0001440D"/>
    <w:rsid w:val="0001628B"/>
    <w:rsid w:val="00016FAE"/>
    <w:rsid w:val="00017D17"/>
    <w:rsid w:val="0002023F"/>
    <w:rsid w:val="000227DA"/>
    <w:rsid w:val="00022AC8"/>
    <w:rsid w:val="00023B7A"/>
    <w:rsid w:val="0002441E"/>
    <w:rsid w:val="00025C1D"/>
    <w:rsid w:val="000261A1"/>
    <w:rsid w:val="000268F3"/>
    <w:rsid w:val="000311BE"/>
    <w:rsid w:val="000313F8"/>
    <w:rsid w:val="0003299C"/>
    <w:rsid w:val="00032BA7"/>
    <w:rsid w:val="00033024"/>
    <w:rsid w:val="00033531"/>
    <w:rsid w:val="00034A3A"/>
    <w:rsid w:val="00040C4E"/>
    <w:rsid w:val="00041AB7"/>
    <w:rsid w:val="00045B30"/>
    <w:rsid w:val="00047080"/>
    <w:rsid w:val="00047427"/>
    <w:rsid w:val="00047F99"/>
    <w:rsid w:val="00050EE2"/>
    <w:rsid w:val="00051D3C"/>
    <w:rsid w:val="00053584"/>
    <w:rsid w:val="00053D33"/>
    <w:rsid w:val="00053D53"/>
    <w:rsid w:val="00054AE6"/>
    <w:rsid w:val="00054BCB"/>
    <w:rsid w:val="00055398"/>
    <w:rsid w:val="000563B3"/>
    <w:rsid w:val="000574B3"/>
    <w:rsid w:val="00062095"/>
    <w:rsid w:val="000620B7"/>
    <w:rsid w:val="00062FED"/>
    <w:rsid w:val="000638F8"/>
    <w:rsid w:val="00065BB8"/>
    <w:rsid w:val="00066386"/>
    <w:rsid w:val="000664D8"/>
    <w:rsid w:val="000668A5"/>
    <w:rsid w:val="00067509"/>
    <w:rsid w:val="00072B2A"/>
    <w:rsid w:val="00073207"/>
    <w:rsid w:val="000734BD"/>
    <w:rsid w:val="0007482E"/>
    <w:rsid w:val="00075BEB"/>
    <w:rsid w:val="00077358"/>
    <w:rsid w:val="00080389"/>
    <w:rsid w:val="00080913"/>
    <w:rsid w:val="0008117E"/>
    <w:rsid w:val="0008267F"/>
    <w:rsid w:val="000826C7"/>
    <w:rsid w:val="00083D74"/>
    <w:rsid w:val="000844DF"/>
    <w:rsid w:val="000859D3"/>
    <w:rsid w:val="00086589"/>
    <w:rsid w:val="00087101"/>
    <w:rsid w:val="00087B78"/>
    <w:rsid w:val="00087C06"/>
    <w:rsid w:val="00087F9E"/>
    <w:rsid w:val="000920F8"/>
    <w:rsid w:val="00092445"/>
    <w:rsid w:val="00093768"/>
    <w:rsid w:val="00094163"/>
    <w:rsid w:val="0009496D"/>
    <w:rsid w:val="00095BBD"/>
    <w:rsid w:val="0009629D"/>
    <w:rsid w:val="00096BF3"/>
    <w:rsid w:val="00097413"/>
    <w:rsid w:val="00097C77"/>
    <w:rsid w:val="00097FD9"/>
    <w:rsid w:val="000A0C47"/>
    <w:rsid w:val="000A13E9"/>
    <w:rsid w:val="000A1BAA"/>
    <w:rsid w:val="000A2E48"/>
    <w:rsid w:val="000A39D6"/>
    <w:rsid w:val="000A3B92"/>
    <w:rsid w:val="000A3DBA"/>
    <w:rsid w:val="000A4AB0"/>
    <w:rsid w:val="000A54FC"/>
    <w:rsid w:val="000A70AE"/>
    <w:rsid w:val="000A7676"/>
    <w:rsid w:val="000A78E8"/>
    <w:rsid w:val="000A7AA8"/>
    <w:rsid w:val="000B276F"/>
    <w:rsid w:val="000B27E5"/>
    <w:rsid w:val="000B311F"/>
    <w:rsid w:val="000B471F"/>
    <w:rsid w:val="000B56D9"/>
    <w:rsid w:val="000B5ACD"/>
    <w:rsid w:val="000B6D7F"/>
    <w:rsid w:val="000B71AF"/>
    <w:rsid w:val="000C1386"/>
    <w:rsid w:val="000C1600"/>
    <w:rsid w:val="000C16DF"/>
    <w:rsid w:val="000C19D1"/>
    <w:rsid w:val="000C3814"/>
    <w:rsid w:val="000C397D"/>
    <w:rsid w:val="000C3A02"/>
    <w:rsid w:val="000C411A"/>
    <w:rsid w:val="000C5494"/>
    <w:rsid w:val="000D0350"/>
    <w:rsid w:val="000D111F"/>
    <w:rsid w:val="000D1D68"/>
    <w:rsid w:val="000D27DB"/>
    <w:rsid w:val="000D35A6"/>
    <w:rsid w:val="000D4127"/>
    <w:rsid w:val="000D567D"/>
    <w:rsid w:val="000D6950"/>
    <w:rsid w:val="000D6CF7"/>
    <w:rsid w:val="000E35E0"/>
    <w:rsid w:val="000E3806"/>
    <w:rsid w:val="000E52E9"/>
    <w:rsid w:val="000E5311"/>
    <w:rsid w:val="000E5750"/>
    <w:rsid w:val="000E720A"/>
    <w:rsid w:val="000F0EF1"/>
    <w:rsid w:val="000F1B15"/>
    <w:rsid w:val="000F207C"/>
    <w:rsid w:val="000F2A4D"/>
    <w:rsid w:val="000F3286"/>
    <w:rsid w:val="000F46F8"/>
    <w:rsid w:val="000F54BC"/>
    <w:rsid w:val="000F5C0E"/>
    <w:rsid w:val="000F5CBA"/>
    <w:rsid w:val="000F78DE"/>
    <w:rsid w:val="001014BF"/>
    <w:rsid w:val="00101F93"/>
    <w:rsid w:val="00102FEC"/>
    <w:rsid w:val="00103A22"/>
    <w:rsid w:val="00103B9D"/>
    <w:rsid w:val="001042C6"/>
    <w:rsid w:val="00105293"/>
    <w:rsid w:val="001056CC"/>
    <w:rsid w:val="00106D03"/>
    <w:rsid w:val="00107515"/>
    <w:rsid w:val="0010778A"/>
    <w:rsid w:val="001079B3"/>
    <w:rsid w:val="00111186"/>
    <w:rsid w:val="001121F1"/>
    <w:rsid w:val="001124F4"/>
    <w:rsid w:val="00112F73"/>
    <w:rsid w:val="00113232"/>
    <w:rsid w:val="00114FF0"/>
    <w:rsid w:val="001158DB"/>
    <w:rsid w:val="001166F4"/>
    <w:rsid w:val="00116DE7"/>
    <w:rsid w:val="001174B2"/>
    <w:rsid w:val="00117E96"/>
    <w:rsid w:val="00120274"/>
    <w:rsid w:val="00120937"/>
    <w:rsid w:val="00121240"/>
    <w:rsid w:val="00122E81"/>
    <w:rsid w:val="00123EA4"/>
    <w:rsid w:val="00125B5C"/>
    <w:rsid w:val="00126D3F"/>
    <w:rsid w:val="00127478"/>
    <w:rsid w:val="0013104C"/>
    <w:rsid w:val="00132799"/>
    <w:rsid w:val="0013285C"/>
    <w:rsid w:val="00133D88"/>
    <w:rsid w:val="00134191"/>
    <w:rsid w:val="001369DD"/>
    <w:rsid w:val="001371CC"/>
    <w:rsid w:val="00137B39"/>
    <w:rsid w:val="00137C7F"/>
    <w:rsid w:val="00137E06"/>
    <w:rsid w:val="00137F97"/>
    <w:rsid w:val="00143211"/>
    <w:rsid w:val="00143277"/>
    <w:rsid w:val="00145FD9"/>
    <w:rsid w:val="00146CF4"/>
    <w:rsid w:val="001479AA"/>
    <w:rsid w:val="00150BA0"/>
    <w:rsid w:val="00151D64"/>
    <w:rsid w:val="00153D44"/>
    <w:rsid w:val="001544B2"/>
    <w:rsid w:val="00156642"/>
    <w:rsid w:val="00156D59"/>
    <w:rsid w:val="00157460"/>
    <w:rsid w:val="0016207A"/>
    <w:rsid w:val="001627CA"/>
    <w:rsid w:val="00162CCC"/>
    <w:rsid w:val="00163078"/>
    <w:rsid w:val="001642EE"/>
    <w:rsid w:val="00164F25"/>
    <w:rsid w:val="00166CE1"/>
    <w:rsid w:val="00167341"/>
    <w:rsid w:val="001715DD"/>
    <w:rsid w:val="00171FC7"/>
    <w:rsid w:val="00173FC3"/>
    <w:rsid w:val="001746B2"/>
    <w:rsid w:val="00175CF7"/>
    <w:rsid w:val="00175FBB"/>
    <w:rsid w:val="001771BC"/>
    <w:rsid w:val="001803C3"/>
    <w:rsid w:val="0018048A"/>
    <w:rsid w:val="001812BC"/>
    <w:rsid w:val="00181670"/>
    <w:rsid w:val="001826C4"/>
    <w:rsid w:val="0018331C"/>
    <w:rsid w:val="00186F39"/>
    <w:rsid w:val="00192424"/>
    <w:rsid w:val="0019253F"/>
    <w:rsid w:val="00193A3A"/>
    <w:rsid w:val="001955B3"/>
    <w:rsid w:val="00195BF8"/>
    <w:rsid w:val="00196602"/>
    <w:rsid w:val="00196C7B"/>
    <w:rsid w:val="00196CB3"/>
    <w:rsid w:val="0019712A"/>
    <w:rsid w:val="00197544"/>
    <w:rsid w:val="001A042D"/>
    <w:rsid w:val="001A180A"/>
    <w:rsid w:val="001A1C45"/>
    <w:rsid w:val="001A218A"/>
    <w:rsid w:val="001A2539"/>
    <w:rsid w:val="001A7CC5"/>
    <w:rsid w:val="001B30EE"/>
    <w:rsid w:val="001B3401"/>
    <w:rsid w:val="001B4C7F"/>
    <w:rsid w:val="001B5017"/>
    <w:rsid w:val="001B669D"/>
    <w:rsid w:val="001B7248"/>
    <w:rsid w:val="001B7394"/>
    <w:rsid w:val="001B7DF0"/>
    <w:rsid w:val="001C0953"/>
    <w:rsid w:val="001C1828"/>
    <w:rsid w:val="001C2E5C"/>
    <w:rsid w:val="001C2F09"/>
    <w:rsid w:val="001C300F"/>
    <w:rsid w:val="001C3785"/>
    <w:rsid w:val="001C5B10"/>
    <w:rsid w:val="001C696E"/>
    <w:rsid w:val="001C709A"/>
    <w:rsid w:val="001C7C65"/>
    <w:rsid w:val="001D02E5"/>
    <w:rsid w:val="001D0BA3"/>
    <w:rsid w:val="001D0DBC"/>
    <w:rsid w:val="001D1074"/>
    <w:rsid w:val="001D1D6C"/>
    <w:rsid w:val="001D28D6"/>
    <w:rsid w:val="001D29F8"/>
    <w:rsid w:val="001D41F0"/>
    <w:rsid w:val="001D4BF9"/>
    <w:rsid w:val="001D5B99"/>
    <w:rsid w:val="001D5C00"/>
    <w:rsid w:val="001D6167"/>
    <w:rsid w:val="001D6B45"/>
    <w:rsid w:val="001D6E1E"/>
    <w:rsid w:val="001D72A3"/>
    <w:rsid w:val="001E1196"/>
    <w:rsid w:val="001E1AD1"/>
    <w:rsid w:val="001E4206"/>
    <w:rsid w:val="001E4687"/>
    <w:rsid w:val="001E4EC5"/>
    <w:rsid w:val="001E4F2A"/>
    <w:rsid w:val="001E561E"/>
    <w:rsid w:val="001E58E2"/>
    <w:rsid w:val="001E5E8C"/>
    <w:rsid w:val="001F0A91"/>
    <w:rsid w:val="001F0DB4"/>
    <w:rsid w:val="001F1B8C"/>
    <w:rsid w:val="001F1CF9"/>
    <w:rsid w:val="001F3BF1"/>
    <w:rsid w:val="001F41AC"/>
    <w:rsid w:val="001F4803"/>
    <w:rsid w:val="001F533E"/>
    <w:rsid w:val="001F74F4"/>
    <w:rsid w:val="001F7A0C"/>
    <w:rsid w:val="00200720"/>
    <w:rsid w:val="002013CC"/>
    <w:rsid w:val="002038FD"/>
    <w:rsid w:val="00206565"/>
    <w:rsid w:val="00206AE5"/>
    <w:rsid w:val="0021023C"/>
    <w:rsid w:val="002114C6"/>
    <w:rsid w:val="00211C78"/>
    <w:rsid w:val="00211E3E"/>
    <w:rsid w:val="002141E6"/>
    <w:rsid w:val="00214735"/>
    <w:rsid w:val="00215F9D"/>
    <w:rsid w:val="00216193"/>
    <w:rsid w:val="00216CFB"/>
    <w:rsid w:val="00216F51"/>
    <w:rsid w:val="0021714A"/>
    <w:rsid w:val="00221D00"/>
    <w:rsid w:val="00221F1E"/>
    <w:rsid w:val="002221A4"/>
    <w:rsid w:val="002235EB"/>
    <w:rsid w:val="002249C1"/>
    <w:rsid w:val="00225822"/>
    <w:rsid w:val="002265F9"/>
    <w:rsid w:val="002267FA"/>
    <w:rsid w:val="002277E4"/>
    <w:rsid w:val="00230AC7"/>
    <w:rsid w:val="00231429"/>
    <w:rsid w:val="002314E7"/>
    <w:rsid w:val="002315A3"/>
    <w:rsid w:val="00231C0F"/>
    <w:rsid w:val="00231FAF"/>
    <w:rsid w:val="00234598"/>
    <w:rsid w:val="00234AAD"/>
    <w:rsid w:val="00234DDA"/>
    <w:rsid w:val="00235B9B"/>
    <w:rsid w:val="00236C82"/>
    <w:rsid w:val="002375C7"/>
    <w:rsid w:val="002378F0"/>
    <w:rsid w:val="0024065D"/>
    <w:rsid w:val="00240BDA"/>
    <w:rsid w:val="0024133F"/>
    <w:rsid w:val="00241F9C"/>
    <w:rsid w:val="00250D5E"/>
    <w:rsid w:val="00251D6B"/>
    <w:rsid w:val="00252ADF"/>
    <w:rsid w:val="002533F9"/>
    <w:rsid w:val="002556F9"/>
    <w:rsid w:val="0025618A"/>
    <w:rsid w:val="002562F9"/>
    <w:rsid w:val="00260A2F"/>
    <w:rsid w:val="00260C19"/>
    <w:rsid w:val="00261C20"/>
    <w:rsid w:val="00262952"/>
    <w:rsid w:val="00262C25"/>
    <w:rsid w:val="002639A7"/>
    <w:rsid w:val="0026522F"/>
    <w:rsid w:val="00270CCF"/>
    <w:rsid w:val="00271878"/>
    <w:rsid w:val="002724FD"/>
    <w:rsid w:val="00275D99"/>
    <w:rsid w:val="00280803"/>
    <w:rsid w:val="00280F61"/>
    <w:rsid w:val="002828D3"/>
    <w:rsid w:val="00283891"/>
    <w:rsid w:val="00283C86"/>
    <w:rsid w:val="00284864"/>
    <w:rsid w:val="00285D71"/>
    <w:rsid w:val="00286203"/>
    <w:rsid w:val="00287298"/>
    <w:rsid w:val="00287B97"/>
    <w:rsid w:val="00287BC7"/>
    <w:rsid w:val="00290315"/>
    <w:rsid w:val="00290E3F"/>
    <w:rsid w:val="00291EAF"/>
    <w:rsid w:val="00292C80"/>
    <w:rsid w:val="00293163"/>
    <w:rsid w:val="00294380"/>
    <w:rsid w:val="002A05E3"/>
    <w:rsid w:val="002A12D0"/>
    <w:rsid w:val="002A1889"/>
    <w:rsid w:val="002A1F1A"/>
    <w:rsid w:val="002A251C"/>
    <w:rsid w:val="002A3321"/>
    <w:rsid w:val="002A4AEE"/>
    <w:rsid w:val="002A4BD6"/>
    <w:rsid w:val="002A5264"/>
    <w:rsid w:val="002B0D9A"/>
    <w:rsid w:val="002B1770"/>
    <w:rsid w:val="002B17F1"/>
    <w:rsid w:val="002B23F9"/>
    <w:rsid w:val="002B389B"/>
    <w:rsid w:val="002B3F48"/>
    <w:rsid w:val="002B4FEF"/>
    <w:rsid w:val="002B526F"/>
    <w:rsid w:val="002B539A"/>
    <w:rsid w:val="002B61C4"/>
    <w:rsid w:val="002B6633"/>
    <w:rsid w:val="002B6F62"/>
    <w:rsid w:val="002B7283"/>
    <w:rsid w:val="002B72BF"/>
    <w:rsid w:val="002B76AC"/>
    <w:rsid w:val="002B78AF"/>
    <w:rsid w:val="002C217C"/>
    <w:rsid w:val="002C21D6"/>
    <w:rsid w:val="002C248C"/>
    <w:rsid w:val="002C29B8"/>
    <w:rsid w:val="002C2CFD"/>
    <w:rsid w:val="002C3A7D"/>
    <w:rsid w:val="002C3B11"/>
    <w:rsid w:val="002C4050"/>
    <w:rsid w:val="002C4F2B"/>
    <w:rsid w:val="002C6152"/>
    <w:rsid w:val="002C63C5"/>
    <w:rsid w:val="002C6DCD"/>
    <w:rsid w:val="002C78D6"/>
    <w:rsid w:val="002D0242"/>
    <w:rsid w:val="002D0A47"/>
    <w:rsid w:val="002D1086"/>
    <w:rsid w:val="002D1B09"/>
    <w:rsid w:val="002D2A71"/>
    <w:rsid w:val="002D391B"/>
    <w:rsid w:val="002D3DCE"/>
    <w:rsid w:val="002D40E2"/>
    <w:rsid w:val="002D6BEE"/>
    <w:rsid w:val="002D7E77"/>
    <w:rsid w:val="002D7F66"/>
    <w:rsid w:val="002E0BE8"/>
    <w:rsid w:val="002E1744"/>
    <w:rsid w:val="002E1DB8"/>
    <w:rsid w:val="002E21BF"/>
    <w:rsid w:val="002E4052"/>
    <w:rsid w:val="002E5ABB"/>
    <w:rsid w:val="002E6727"/>
    <w:rsid w:val="002E7A24"/>
    <w:rsid w:val="002F0293"/>
    <w:rsid w:val="002F0969"/>
    <w:rsid w:val="002F288F"/>
    <w:rsid w:val="002F2F15"/>
    <w:rsid w:val="002F395C"/>
    <w:rsid w:val="002F402A"/>
    <w:rsid w:val="002F4AA6"/>
    <w:rsid w:val="002F7560"/>
    <w:rsid w:val="002F781B"/>
    <w:rsid w:val="002F7890"/>
    <w:rsid w:val="003008F1"/>
    <w:rsid w:val="00300BF2"/>
    <w:rsid w:val="00302B38"/>
    <w:rsid w:val="00303778"/>
    <w:rsid w:val="00303F27"/>
    <w:rsid w:val="00306188"/>
    <w:rsid w:val="0030642A"/>
    <w:rsid w:val="0030776B"/>
    <w:rsid w:val="00310ABD"/>
    <w:rsid w:val="00312CFA"/>
    <w:rsid w:val="0031371F"/>
    <w:rsid w:val="00314034"/>
    <w:rsid w:val="00323004"/>
    <w:rsid w:val="00325AB8"/>
    <w:rsid w:val="00326292"/>
    <w:rsid w:val="0032651D"/>
    <w:rsid w:val="00327448"/>
    <w:rsid w:val="00327ADD"/>
    <w:rsid w:val="003317C1"/>
    <w:rsid w:val="003319D7"/>
    <w:rsid w:val="00331B93"/>
    <w:rsid w:val="003329B4"/>
    <w:rsid w:val="00332D20"/>
    <w:rsid w:val="003334A9"/>
    <w:rsid w:val="0033467A"/>
    <w:rsid w:val="00334C6F"/>
    <w:rsid w:val="0033592B"/>
    <w:rsid w:val="0034196D"/>
    <w:rsid w:val="00342126"/>
    <w:rsid w:val="00342999"/>
    <w:rsid w:val="00345D15"/>
    <w:rsid w:val="00346BED"/>
    <w:rsid w:val="00347320"/>
    <w:rsid w:val="00350B5E"/>
    <w:rsid w:val="003514B1"/>
    <w:rsid w:val="00352BF8"/>
    <w:rsid w:val="00353625"/>
    <w:rsid w:val="003545C6"/>
    <w:rsid w:val="00354AF4"/>
    <w:rsid w:val="00354C17"/>
    <w:rsid w:val="0035587E"/>
    <w:rsid w:val="00356C1F"/>
    <w:rsid w:val="0036026B"/>
    <w:rsid w:val="003609C2"/>
    <w:rsid w:val="00360DC0"/>
    <w:rsid w:val="0036201F"/>
    <w:rsid w:val="00362366"/>
    <w:rsid w:val="00362447"/>
    <w:rsid w:val="003635F1"/>
    <w:rsid w:val="00363C9E"/>
    <w:rsid w:val="0036452F"/>
    <w:rsid w:val="003651A7"/>
    <w:rsid w:val="00367217"/>
    <w:rsid w:val="00370971"/>
    <w:rsid w:val="00370A2B"/>
    <w:rsid w:val="0037251A"/>
    <w:rsid w:val="00374EC4"/>
    <w:rsid w:val="00375374"/>
    <w:rsid w:val="00375845"/>
    <w:rsid w:val="0037736B"/>
    <w:rsid w:val="003775FC"/>
    <w:rsid w:val="00377EC3"/>
    <w:rsid w:val="00382E38"/>
    <w:rsid w:val="00382F03"/>
    <w:rsid w:val="0038382D"/>
    <w:rsid w:val="0038387B"/>
    <w:rsid w:val="003842A7"/>
    <w:rsid w:val="003858C5"/>
    <w:rsid w:val="00386A1A"/>
    <w:rsid w:val="0038729D"/>
    <w:rsid w:val="003875BC"/>
    <w:rsid w:val="0039001C"/>
    <w:rsid w:val="00390D64"/>
    <w:rsid w:val="003928F8"/>
    <w:rsid w:val="00392ADA"/>
    <w:rsid w:val="0039382B"/>
    <w:rsid w:val="00393B42"/>
    <w:rsid w:val="00396BFD"/>
    <w:rsid w:val="003A20A4"/>
    <w:rsid w:val="003A2235"/>
    <w:rsid w:val="003A27FE"/>
    <w:rsid w:val="003A32CC"/>
    <w:rsid w:val="003A33E4"/>
    <w:rsid w:val="003A441C"/>
    <w:rsid w:val="003A4AF3"/>
    <w:rsid w:val="003A4B3C"/>
    <w:rsid w:val="003A4C4F"/>
    <w:rsid w:val="003A4E05"/>
    <w:rsid w:val="003A5A83"/>
    <w:rsid w:val="003A5C55"/>
    <w:rsid w:val="003A7875"/>
    <w:rsid w:val="003B2728"/>
    <w:rsid w:val="003B452A"/>
    <w:rsid w:val="003B4D64"/>
    <w:rsid w:val="003B7F51"/>
    <w:rsid w:val="003C051C"/>
    <w:rsid w:val="003C053B"/>
    <w:rsid w:val="003C111B"/>
    <w:rsid w:val="003C256B"/>
    <w:rsid w:val="003C25AB"/>
    <w:rsid w:val="003C2BCD"/>
    <w:rsid w:val="003C2C75"/>
    <w:rsid w:val="003C3B72"/>
    <w:rsid w:val="003C5275"/>
    <w:rsid w:val="003C629B"/>
    <w:rsid w:val="003C6AC8"/>
    <w:rsid w:val="003C7047"/>
    <w:rsid w:val="003C70FF"/>
    <w:rsid w:val="003D031E"/>
    <w:rsid w:val="003D03D0"/>
    <w:rsid w:val="003D1E63"/>
    <w:rsid w:val="003D3F33"/>
    <w:rsid w:val="003D47BA"/>
    <w:rsid w:val="003D56B4"/>
    <w:rsid w:val="003D6EDF"/>
    <w:rsid w:val="003E0FFF"/>
    <w:rsid w:val="003E1D6B"/>
    <w:rsid w:val="003E25AA"/>
    <w:rsid w:val="003E29F0"/>
    <w:rsid w:val="003E42B0"/>
    <w:rsid w:val="003E57D9"/>
    <w:rsid w:val="003E6CBD"/>
    <w:rsid w:val="003E6D3C"/>
    <w:rsid w:val="003E6DBA"/>
    <w:rsid w:val="003E7157"/>
    <w:rsid w:val="003F0085"/>
    <w:rsid w:val="003F209C"/>
    <w:rsid w:val="003F30E4"/>
    <w:rsid w:val="003F347F"/>
    <w:rsid w:val="003F3865"/>
    <w:rsid w:val="003F43D0"/>
    <w:rsid w:val="003F497B"/>
    <w:rsid w:val="003F6B94"/>
    <w:rsid w:val="003F6D22"/>
    <w:rsid w:val="003F7AB7"/>
    <w:rsid w:val="003F7E9B"/>
    <w:rsid w:val="00403196"/>
    <w:rsid w:val="004042CB"/>
    <w:rsid w:val="0040498B"/>
    <w:rsid w:val="00404EE0"/>
    <w:rsid w:val="0040553F"/>
    <w:rsid w:val="00405566"/>
    <w:rsid w:val="0040638B"/>
    <w:rsid w:val="00406C1D"/>
    <w:rsid w:val="004071EF"/>
    <w:rsid w:val="00407AB8"/>
    <w:rsid w:val="00410336"/>
    <w:rsid w:val="00415A6A"/>
    <w:rsid w:val="00415C60"/>
    <w:rsid w:val="0041719D"/>
    <w:rsid w:val="00417D9E"/>
    <w:rsid w:val="00420013"/>
    <w:rsid w:val="004208CF"/>
    <w:rsid w:val="0042127E"/>
    <w:rsid w:val="00421725"/>
    <w:rsid w:val="004221FA"/>
    <w:rsid w:val="004244A3"/>
    <w:rsid w:val="0042479B"/>
    <w:rsid w:val="00425F1D"/>
    <w:rsid w:val="004267C9"/>
    <w:rsid w:val="00427216"/>
    <w:rsid w:val="00427CB3"/>
    <w:rsid w:val="00427FCD"/>
    <w:rsid w:val="0043243D"/>
    <w:rsid w:val="00433ED4"/>
    <w:rsid w:val="00434941"/>
    <w:rsid w:val="004353A7"/>
    <w:rsid w:val="00436E65"/>
    <w:rsid w:val="00437457"/>
    <w:rsid w:val="004375A1"/>
    <w:rsid w:val="00437FFA"/>
    <w:rsid w:val="004406C0"/>
    <w:rsid w:val="00441C35"/>
    <w:rsid w:val="00441DFF"/>
    <w:rsid w:val="0044202C"/>
    <w:rsid w:val="0044241E"/>
    <w:rsid w:val="00442AF1"/>
    <w:rsid w:val="00445B26"/>
    <w:rsid w:val="00446F3A"/>
    <w:rsid w:val="004470B6"/>
    <w:rsid w:val="004474FF"/>
    <w:rsid w:val="004501B7"/>
    <w:rsid w:val="0045171C"/>
    <w:rsid w:val="00451AE5"/>
    <w:rsid w:val="00452E70"/>
    <w:rsid w:val="00454E26"/>
    <w:rsid w:val="00455297"/>
    <w:rsid w:val="0045605D"/>
    <w:rsid w:val="00460C49"/>
    <w:rsid w:val="004642E6"/>
    <w:rsid w:val="0046433F"/>
    <w:rsid w:val="004647EB"/>
    <w:rsid w:val="00466444"/>
    <w:rsid w:val="0046768C"/>
    <w:rsid w:val="004709D7"/>
    <w:rsid w:val="00471A0B"/>
    <w:rsid w:val="00471BD9"/>
    <w:rsid w:val="00472506"/>
    <w:rsid w:val="00472BD6"/>
    <w:rsid w:val="00472C34"/>
    <w:rsid w:val="00474AF4"/>
    <w:rsid w:val="00474BE8"/>
    <w:rsid w:val="004761FB"/>
    <w:rsid w:val="00480239"/>
    <w:rsid w:val="0048409A"/>
    <w:rsid w:val="0048457C"/>
    <w:rsid w:val="0048497D"/>
    <w:rsid w:val="004861F9"/>
    <w:rsid w:val="0048719D"/>
    <w:rsid w:val="004915C7"/>
    <w:rsid w:val="0049255F"/>
    <w:rsid w:val="00493203"/>
    <w:rsid w:val="0049508C"/>
    <w:rsid w:val="004954B9"/>
    <w:rsid w:val="00495A60"/>
    <w:rsid w:val="00495E68"/>
    <w:rsid w:val="004969AA"/>
    <w:rsid w:val="00496DEF"/>
    <w:rsid w:val="00497694"/>
    <w:rsid w:val="004A0758"/>
    <w:rsid w:val="004A0C43"/>
    <w:rsid w:val="004A1237"/>
    <w:rsid w:val="004A13D6"/>
    <w:rsid w:val="004A1A52"/>
    <w:rsid w:val="004A3C71"/>
    <w:rsid w:val="004A3CBC"/>
    <w:rsid w:val="004A4CF9"/>
    <w:rsid w:val="004A5B5C"/>
    <w:rsid w:val="004A68FA"/>
    <w:rsid w:val="004A7723"/>
    <w:rsid w:val="004B0600"/>
    <w:rsid w:val="004B1658"/>
    <w:rsid w:val="004B2980"/>
    <w:rsid w:val="004B476F"/>
    <w:rsid w:val="004B4ABD"/>
    <w:rsid w:val="004B5BDE"/>
    <w:rsid w:val="004B7C52"/>
    <w:rsid w:val="004B7D24"/>
    <w:rsid w:val="004C0A5D"/>
    <w:rsid w:val="004C0D85"/>
    <w:rsid w:val="004C4888"/>
    <w:rsid w:val="004C48C3"/>
    <w:rsid w:val="004C4E15"/>
    <w:rsid w:val="004C51C2"/>
    <w:rsid w:val="004C6725"/>
    <w:rsid w:val="004C7AA5"/>
    <w:rsid w:val="004C7AFA"/>
    <w:rsid w:val="004D0F6A"/>
    <w:rsid w:val="004D43D0"/>
    <w:rsid w:val="004D60BE"/>
    <w:rsid w:val="004D7932"/>
    <w:rsid w:val="004E1E95"/>
    <w:rsid w:val="004E3650"/>
    <w:rsid w:val="004E425D"/>
    <w:rsid w:val="004E4C8E"/>
    <w:rsid w:val="004E6F58"/>
    <w:rsid w:val="004E7B98"/>
    <w:rsid w:val="004F02A6"/>
    <w:rsid w:val="004F086D"/>
    <w:rsid w:val="004F2A54"/>
    <w:rsid w:val="004F3ABE"/>
    <w:rsid w:val="004F43C6"/>
    <w:rsid w:val="004F45CB"/>
    <w:rsid w:val="004F5892"/>
    <w:rsid w:val="004F5D60"/>
    <w:rsid w:val="004F6C87"/>
    <w:rsid w:val="00500CA6"/>
    <w:rsid w:val="005015F3"/>
    <w:rsid w:val="00501D8D"/>
    <w:rsid w:val="00502DB2"/>
    <w:rsid w:val="00503142"/>
    <w:rsid w:val="005036D4"/>
    <w:rsid w:val="00505443"/>
    <w:rsid w:val="005054B5"/>
    <w:rsid w:val="00505874"/>
    <w:rsid w:val="00506E1C"/>
    <w:rsid w:val="00510B6D"/>
    <w:rsid w:val="00511245"/>
    <w:rsid w:val="00512C9D"/>
    <w:rsid w:val="00512D53"/>
    <w:rsid w:val="005138E5"/>
    <w:rsid w:val="00515291"/>
    <w:rsid w:val="00515EE5"/>
    <w:rsid w:val="00517486"/>
    <w:rsid w:val="00520FB5"/>
    <w:rsid w:val="00522C86"/>
    <w:rsid w:val="00523B18"/>
    <w:rsid w:val="005256C8"/>
    <w:rsid w:val="00525712"/>
    <w:rsid w:val="00525E8C"/>
    <w:rsid w:val="0052655E"/>
    <w:rsid w:val="005323FC"/>
    <w:rsid w:val="005334DA"/>
    <w:rsid w:val="00535651"/>
    <w:rsid w:val="005359C4"/>
    <w:rsid w:val="00535C0D"/>
    <w:rsid w:val="0053771F"/>
    <w:rsid w:val="00537D57"/>
    <w:rsid w:val="00540B50"/>
    <w:rsid w:val="0054142B"/>
    <w:rsid w:val="00543C1A"/>
    <w:rsid w:val="00544C6A"/>
    <w:rsid w:val="00547359"/>
    <w:rsid w:val="00550967"/>
    <w:rsid w:val="00552754"/>
    <w:rsid w:val="005529E2"/>
    <w:rsid w:val="005531DC"/>
    <w:rsid w:val="005546D2"/>
    <w:rsid w:val="00555849"/>
    <w:rsid w:val="00556B10"/>
    <w:rsid w:val="005579FA"/>
    <w:rsid w:val="005606DB"/>
    <w:rsid w:val="00560EEB"/>
    <w:rsid w:val="0056335A"/>
    <w:rsid w:val="00563B44"/>
    <w:rsid w:val="0056442B"/>
    <w:rsid w:val="00566902"/>
    <w:rsid w:val="005701C0"/>
    <w:rsid w:val="005717CD"/>
    <w:rsid w:val="0057233E"/>
    <w:rsid w:val="00573BC0"/>
    <w:rsid w:val="0057456F"/>
    <w:rsid w:val="005753F2"/>
    <w:rsid w:val="00575AA2"/>
    <w:rsid w:val="00576887"/>
    <w:rsid w:val="005772A9"/>
    <w:rsid w:val="00580791"/>
    <w:rsid w:val="00582990"/>
    <w:rsid w:val="005832F0"/>
    <w:rsid w:val="00583BF6"/>
    <w:rsid w:val="00584FC6"/>
    <w:rsid w:val="00585B7F"/>
    <w:rsid w:val="00586D99"/>
    <w:rsid w:val="00586FC6"/>
    <w:rsid w:val="00587484"/>
    <w:rsid w:val="00590981"/>
    <w:rsid w:val="0059189E"/>
    <w:rsid w:val="005918C0"/>
    <w:rsid w:val="0059239D"/>
    <w:rsid w:val="00594A48"/>
    <w:rsid w:val="00596FCE"/>
    <w:rsid w:val="0059760F"/>
    <w:rsid w:val="005A03EB"/>
    <w:rsid w:val="005A069D"/>
    <w:rsid w:val="005A06F6"/>
    <w:rsid w:val="005A1C08"/>
    <w:rsid w:val="005A29C1"/>
    <w:rsid w:val="005A4225"/>
    <w:rsid w:val="005A64FC"/>
    <w:rsid w:val="005A673B"/>
    <w:rsid w:val="005A74E2"/>
    <w:rsid w:val="005A7A56"/>
    <w:rsid w:val="005A7BCE"/>
    <w:rsid w:val="005B10E0"/>
    <w:rsid w:val="005B122A"/>
    <w:rsid w:val="005B1AB4"/>
    <w:rsid w:val="005B2BD3"/>
    <w:rsid w:val="005B3750"/>
    <w:rsid w:val="005B6E97"/>
    <w:rsid w:val="005B7997"/>
    <w:rsid w:val="005C2500"/>
    <w:rsid w:val="005C250E"/>
    <w:rsid w:val="005C2844"/>
    <w:rsid w:val="005C3A6D"/>
    <w:rsid w:val="005C4C84"/>
    <w:rsid w:val="005C5250"/>
    <w:rsid w:val="005C5355"/>
    <w:rsid w:val="005C53E5"/>
    <w:rsid w:val="005C5777"/>
    <w:rsid w:val="005C6C2A"/>
    <w:rsid w:val="005D0E44"/>
    <w:rsid w:val="005D2239"/>
    <w:rsid w:val="005D3939"/>
    <w:rsid w:val="005D4BFA"/>
    <w:rsid w:val="005D53C8"/>
    <w:rsid w:val="005D6592"/>
    <w:rsid w:val="005D6DF5"/>
    <w:rsid w:val="005D721C"/>
    <w:rsid w:val="005D7720"/>
    <w:rsid w:val="005E11AA"/>
    <w:rsid w:val="005E16B1"/>
    <w:rsid w:val="005E16C8"/>
    <w:rsid w:val="005E58D6"/>
    <w:rsid w:val="005E706B"/>
    <w:rsid w:val="005F261B"/>
    <w:rsid w:val="005F2F0A"/>
    <w:rsid w:val="005F31FD"/>
    <w:rsid w:val="005F36EB"/>
    <w:rsid w:val="005F4720"/>
    <w:rsid w:val="005F4A2B"/>
    <w:rsid w:val="005F4AED"/>
    <w:rsid w:val="005F5275"/>
    <w:rsid w:val="005F63F4"/>
    <w:rsid w:val="005F6BDE"/>
    <w:rsid w:val="005F7083"/>
    <w:rsid w:val="005F742B"/>
    <w:rsid w:val="00600F50"/>
    <w:rsid w:val="0060161D"/>
    <w:rsid w:val="00601994"/>
    <w:rsid w:val="00601A45"/>
    <w:rsid w:val="0060215C"/>
    <w:rsid w:val="006021A3"/>
    <w:rsid w:val="00605398"/>
    <w:rsid w:val="00605E6E"/>
    <w:rsid w:val="006077D4"/>
    <w:rsid w:val="006104C8"/>
    <w:rsid w:val="006110FB"/>
    <w:rsid w:val="006115E4"/>
    <w:rsid w:val="00612251"/>
    <w:rsid w:val="00612F31"/>
    <w:rsid w:val="00613354"/>
    <w:rsid w:val="006139AE"/>
    <w:rsid w:val="006158B9"/>
    <w:rsid w:val="0061666D"/>
    <w:rsid w:val="00616772"/>
    <w:rsid w:val="00616B4C"/>
    <w:rsid w:val="00617B23"/>
    <w:rsid w:val="00621FBE"/>
    <w:rsid w:val="0062295C"/>
    <w:rsid w:val="00626EDB"/>
    <w:rsid w:val="0062752A"/>
    <w:rsid w:val="00630411"/>
    <w:rsid w:val="00633C4C"/>
    <w:rsid w:val="006344C0"/>
    <w:rsid w:val="0063684D"/>
    <w:rsid w:val="00636AED"/>
    <w:rsid w:val="0064026B"/>
    <w:rsid w:val="006413EC"/>
    <w:rsid w:val="00641F4A"/>
    <w:rsid w:val="00642997"/>
    <w:rsid w:val="00642B69"/>
    <w:rsid w:val="00642CB6"/>
    <w:rsid w:val="0064321A"/>
    <w:rsid w:val="00643940"/>
    <w:rsid w:val="00643FD9"/>
    <w:rsid w:val="00644B72"/>
    <w:rsid w:val="00645365"/>
    <w:rsid w:val="00646AF7"/>
    <w:rsid w:val="006475FF"/>
    <w:rsid w:val="0065090D"/>
    <w:rsid w:val="00650E63"/>
    <w:rsid w:val="006516AE"/>
    <w:rsid w:val="006548C5"/>
    <w:rsid w:val="00654BEE"/>
    <w:rsid w:val="00654E2A"/>
    <w:rsid w:val="00655974"/>
    <w:rsid w:val="00655A63"/>
    <w:rsid w:val="006563E6"/>
    <w:rsid w:val="00657261"/>
    <w:rsid w:val="00661E74"/>
    <w:rsid w:val="006634AF"/>
    <w:rsid w:val="006639F7"/>
    <w:rsid w:val="00663C40"/>
    <w:rsid w:val="00665BCE"/>
    <w:rsid w:val="00666599"/>
    <w:rsid w:val="00666F57"/>
    <w:rsid w:val="006671DA"/>
    <w:rsid w:val="006674B4"/>
    <w:rsid w:val="00670EC4"/>
    <w:rsid w:val="00671A80"/>
    <w:rsid w:val="00671B48"/>
    <w:rsid w:val="006723EE"/>
    <w:rsid w:val="00672FF5"/>
    <w:rsid w:val="00673FE6"/>
    <w:rsid w:val="006752CF"/>
    <w:rsid w:val="0067640F"/>
    <w:rsid w:val="0067699B"/>
    <w:rsid w:val="00677A4C"/>
    <w:rsid w:val="0068270E"/>
    <w:rsid w:val="0068332B"/>
    <w:rsid w:val="00683D63"/>
    <w:rsid w:val="00684236"/>
    <w:rsid w:val="00685E29"/>
    <w:rsid w:val="0068739D"/>
    <w:rsid w:val="00690D1A"/>
    <w:rsid w:val="0069135A"/>
    <w:rsid w:val="00693CFD"/>
    <w:rsid w:val="00694B17"/>
    <w:rsid w:val="006959BA"/>
    <w:rsid w:val="00696781"/>
    <w:rsid w:val="006967CD"/>
    <w:rsid w:val="00697266"/>
    <w:rsid w:val="00697650"/>
    <w:rsid w:val="006A003E"/>
    <w:rsid w:val="006A007B"/>
    <w:rsid w:val="006A06ED"/>
    <w:rsid w:val="006A0F96"/>
    <w:rsid w:val="006A139C"/>
    <w:rsid w:val="006A2CAA"/>
    <w:rsid w:val="006A380E"/>
    <w:rsid w:val="006A4B69"/>
    <w:rsid w:val="006A4CFA"/>
    <w:rsid w:val="006A5094"/>
    <w:rsid w:val="006B0676"/>
    <w:rsid w:val="006B0F61"/>
    <w:rsid w:val="006B1679"/>
    <w:rsid w:val="006B239B"/>
    <w:rsid w:val="006B52D2"/>
    <w:rsid w:val="006B6850"/>
    <w:rsid w:val="006B688F"/>
    <w:rsid w:val="006B6984"/>
    <w:rsid w:val="006B69A3"/>
    <w:rsid w:val="006B7057"/>
    <w:rsid w:val="006C0A20"/>
    <w:rsid w:val="006C1FCA"/>
    <w:rsid w:val="006C2CD2"/>
    <w:rsid w:val="006C3D06"/>
    <w:rsid w:val="006C4832"/>
    <w:rsid w:val="006D2002"/>
    <w:rsid w:val="006D2988"/>
    <w:rsid w:val="006D2E56"/>
    <w:rsid w:val="006D2EB4"/>
    <w:rsid w:val="006D344B"/>
    <w:rsid w:val="006D59A3"/>
    <w:rsid w:val="006D7325"/>
    <w:rsid w:val="006E06EE"/>
    <w:rsid w:val="006E1995"/>
    <w:rsid w:val="006E1FEA"/>
    <w:rsid w:val="006E2039"/>
    <w:rsid w:val="006E4A18"/>
    <w:rsid w:val="006E585F"/>
    <w:rsid w:val="006E60AD"/>
    <w:rsid w:val="006E6887"/>
    <w:rsid w:val="006F1072"/>
    <w:rsid w:val="006F1537"/>
    <w:rsid w:val="006F1903"/>
    <w:rsid w:val="006F30AC"/>
    <w:rsid w:val="006F3C89"/>
    <w:rsid w:val="006F51BD"/>
    <w:rsid w:val="006F5929"/>
    <w:rsid w:val="006F5AAB"/>
    <w:rsid w:val="00700DDA"/>
    <w:rsid w:val="00701631"/>
    <w:rsid w:val="00701967"/>
    <w:rsid w:val="007035E7"/>
    <w:rsid w:val="00703A9C"/>
    <w:rsid w:val="00703DDD"/>
    <w:rsid w:val="00705013"/>
    <w:rsid w:val="007052EC"/>
    <w:rsid w:val="0070718C"/>
    <w:rsid w:val="007075DF"/>
    <w:rsid w:val="00707BDC"/>
    <w:rsid w:val="00707F42"/>
    <w:rsid w:val="00710F92"/>
    <w:rsid w:val="0071142C"/>
    <w:rsid w:val="0071367F"/>
    <w:rsid w:val="00715172"/>
    <w:rsid w:val="00715400"/>
    <w:rsid w:val="00716399"/>
    <w:rsid w:val="00717BC1"/>
    <w:rsid w:val="00717E1A"/>
    <w:rsid w:val="00720D2C"/>
    <w:rsid w:val="00720F5D"/>
    <w:rsid w:val="00721046"/>
    <w:rsid w:val="00722F1A"/>
    <w:rsid w:val="00722F2D"/>
    <w:rsid w:val="0072440D"/>
    <w:rsid w:val="00724C4A"/>
    <w:rsid w:val="00724F29"/>
    <w:rsid w:val="00725462"/>
    <w:rsid w:val="00726092"/>
    <w:rsid w:val="00730E7A"/>
    <w:rsid w:val="00731630"/>
    <w:rsid w:val="00731E76"/>
    <w:rsid w:val="00733614"/>
    <w:rsid w:val="0073464D"/>
    <w:rsid w:val="00735012"/>
    <w:rsid w:val="007359D2"/>
    <w:rsid w:val="00736241"/>
    <w:rsid w:val="0073637B"/>
    <w:rsid w:val="00736522"/>
    <w:rsid w:val="00736961"/>
    <w:rsid w:val="007371D7"/>
    <w:rsid w:val="00737BD3"/>
    <w:rsid w:val="007401AA"/>
    <w:rsid w:val="00744930"/>
    <w:rsid w:val="007452C3"/>
    <w:rsid w:val="00745843"/>
    <w:rsid w:val="00745A89"/>
    <w:rsid w:val="007463B5"/>
    <w:rsid w:val="00746B63"/>
    <w:rsid w:val="00747750"/>
    <w:rsid w:val="00747E08"/>
    <w:rsid w:val="007500F3"/>
    <w:rsid w:val="007502CD"/>
    <w:rsid w:val="00750CDB"/>
    <w:rsid w:val="0075134A"/>
    <w:rsid w:val="0075318F"/>
    <w:rsid w:val="00753A79"/>
    <w:rsid w:val="007551DC"/>
    <w:rsid w:val="0075542A"/>
    <w:rsid w:val="00757627"/>
    <w:rsid w:val="00760088"/>
    <w:rsid w:val="00760EEB"/>
    <w:rsid w:val="007616AD"/>
    <w:rsid w:val="00762D63"/>
    <w:rsid w:val="00770B5A"/>
    <w:rsid w:val="007711CD"/>
    <w:rsid w:val="00773B5F"/>
    <w:rsid w:val="00774051"/>
    <w:rsid w:val="00774215"/>
    <w:rsid w:val="0077550A"/>
    <w:rsid w:val="00776FA8"/>
    <w:rsid w:val="00781FAE"/>
    <w:rsid w:val="0078214E"/>
    <w:rsid w:val="0078355E"/>
    <w:rsid w:val="0078563F"/>
    <w:rsid w:val="00785E1F"/>
    <w:rsid w:val="00786811"/>
    <w:rsid w:val="0078734E"/>
    <w:rsid w:val="0078752B"/>
    <w:rsid w:val="00787A32"/>
    <w:rsid w:val="0079080B"/>
    <w:rsid w:val="00793697"/>
    <w:rsid w:val="007937A4"/>
    <w:rsid w:val="007937B4"/>
    <w:rsid w:val="00794D94"/>
    <w:rsid w:val="00796092"/>
    <w:rsid w:val="0079714A"/>
    <w:rsid w:val="0079768D"/>
    <w:rsid w:val="007A015A"/>
    <w:rsid w:val="007A0735"/>
    <w:rsid w:val="007A1548"/>
    <w:rsid w:val="007A16D6"/>
    <w:rsid w:val="007A218B"/>
    <w:rsid w:val="007A2B74"/>
    <w:rsid w:val="007A386B"/>
    <w:rsid w:val="007A45C9"/>
    <w:rsid w:val="007A4A67"/>
    <w:rsid w:val="007A4C71"/>
    <w:rsid w:val="007A4F7F"/>
    <w:rsid w:val="007A55DE"/>
    <w:rsid w:val="007A5B29"/>
    <w:rsid w:val="007A7016"/>
    <w:rsid w:val="007A79D7"/>
    <w:rsid w:val="007B07E4"/>
    <w:rsid w:val="007B0AA6"/>
    <w:rsid w:val="007B3264"/>
    <w:rsid w:val="007B3456"/>
    <w:rsid w:val="007B3B19"/>
    <w:rsid w:val="007B48F5"/>
    <w:rsid w:val="007B4962"/>
    <w:rsid w:val="007B54D5"/>
    <w:rsid w:val="007B5B5A"/>
    <w:rsid w:val="007B5D1B"/>
    <w:rsid w:val="007B77AA"/>
    <w:rsid w:val="007B7FB4"/>
    <w:rsid w:val="007C0529"/>
    <w:rsid w:val="007C1541"/>
    <w:rsid w:val="007C417F"/>
    <w:rsid w:val="007C4274"/>
    <w:rsid w:val="007C4573"/>
    <w:rsid w:val="007C4744"/>
    <w:rsid w:val="007C6563"/>
    <w:rsid w:val="007C7ABB"/>
    <w:rsid w:val="007C7ACD"/>
    <w:rsid w:val="007C7D77"/>
    <w:rsid w:val="007D2160"/>
    <w:rsid w:val="007D432E"/>
    <w:rsid w:val="007D68AC"/>
    <w:rsid w:val="007D732E"/>
    <w:rsid w:val="007E09FB"/>
    <w:rsid w:val="007E432B"/>
    <w:rsid w:val="007E697C"/>
    <w:rsid w:val="007E6A35"/>
    <w:rsid w:val="007E6BDD"/>
    <w:rsid w:val="007F04CD"/>
    <w:rsid w:val="007F17DE"/>
    <w:rsid w:val="007F401D"/>
    <w:rsid w:val="007F481D"/>
    <w:rsid w:val="007F594F"/>
    <w:rsid w:val="007F61A1"/>
    <w:rsid w:val="007F6647"/>
    <w:rsid w:val="00801355"/>
    <w:rsid w:val="008023E6"/>
    <w:rsid w:val="00802B15"/>
    <w:rsid w:val="008033F0"/>
    <w:rsid w:val="008038D1"/>
    <w:rsid w:val="0080435E"/>
    <w:rsid w:val="008049EB"/>
    <w:rsid w:val="008071D3"/>
    <w:rsid w:val="00807BEF"/>
    <w:rsid w:val="00807DE7"/>
    <w:rsid w:val="008116AE"/>
    <w:rsid w:val="0081177B"/>
    <w:rsid w:val="0081234A"/>
    <w:rsid w:val="00812644"/>
    <w:rsid w:val="00812760"/>
    <w:rsid w:val="008127C8"/>
    <w:rsid w:val="0081296D"/>
    <w:rsid w:val="00815089"/>
    <w:rsid w:val="00815710"/>
    <w:rsid w:val="008160BE"/>
    <w:rsid w:val="0081681E"/>
    <w:rsid w:val="00817794"/>
    <w:rsid w:val="00820EEE"/>
    <w:rsid w:val="008223E2"/>
    <w:rsid w:val="00823EE7"/>
    <w:rsid w:val="0082439F"/>
    <w:rsid w:val="0082619D"/>
    <w:rsid w:val="00827323"/>
    <w:rsid w:val="008307ED"/>
    <w:rsid w:val="00830EFE"/>
    <w:rsid w:val="00832961"/>
    <w:rsid w:val="00832A34"/>
    <w:rsid w:val="00833538"/>
    <w:rsid w:val="0083387A"/>
    <w:rsid w:val="00834162"/>
    <w:rsid w:val="00834DEC"/>
    <w:rsid w:val="008365EF"/>
    <w:rsid w:val="008376FB"/>
    <w:rsid w:val="00837798"/>
    <w:rsid w:val="00841B91"/>
    <w:rsid w:val="00843BAB"/>
    <w:rsid w:val="00846A23"/>
    <w:rsid w:val="00846EAD"/>
    <w:rsid w:val="00846ED7"/>
    <w:rsid w:val="0084759E"/>
    <w:rsid w:val="00847861"/>
    <w:rsid w:val="00847BD6"/>
    <w:rsid w:val="00847FDD"/>
    <w:rsid w:val="00850408"/>
    <w:rsid w:val="00850993"/>
    <w:rsid w:val="00850ABA"/>
    <w:rsid w:val="00851691"/>
    <w:rsid w:val="00851C63"/>
    <w:rsid w:val="0085283F"/>
    <w:rsid w:val="00853EF6"/>
    <w:rsid w:val="00854BE4"/>
    <w:rsid w:val="00855DD4"/>
    <w:rsid w:val="0085629A"/>
    <w:rsid w:val="00856538"/>
    <w:rsid w:val="008577FA"/>
    <w:rsid w:val="00857C95"/>
    <w:rsid w:val="00857CC5"/>
    <w:rsid w:val="00860FCA"/>
    <w:rsid w:val="00862483"/>
    <w:rsid w:val="00862721"/>
    <w:rsid w:val="008635A9"/>
    <w:rsid w:val="00864D52"/>
    <w:rsid w:val="00864E8F"/>
    <w:rsid w:val="00865DC0"/>
    <w:rsid w:val="00867D30"/>
    <w:rsid w:val="008702AA"/>
    <w:rsid w:val="00870A60"/>
    <w:rsid w:val="008728B2"/>
    <w:rsid w:val="00873118"/>
    <w:rsid w:val="00873EC1"/>
    <w:rsid w:val="0087450A"/>
    <w:rsid w:val="008746C7"/>
    <w:rsid w:val="00874AC2"/>
    <w:rsid w:val="00874D42"/>
    <w:rsid w:val="008754DB"/>
    <w:rsid w:val="0087555E"/>
    <w:rsid w:val="008755E5"/>
    <w:rsid w:val="00876AE5"/>
    <w:rsid w:val="00876B6D"/>
    <w:rsid w:val="00877619"/>
    <w:rsid w:val="00877804"/>
    <w:rsid w:val="00877C32"/>
    <w:rsid w:val="00877D6B"/>
    <w:rsid w:val="0088011E"/>
    <w:rsid w:val="00882A4E"/>
    <w:rsid w:val="00882EB3"/>
    <w:rsid w:val="00883D7A"/>
    <w:rsid w:val="008853D7"/>
    <w:rsid w:val="00885828"/>
    <w:rsid w:val="00885DC9"/>
    <w:rsid w:val="00886C7C"/>
    <w:rsid w:val="008873C2"/>
    <w:rsid w:val="00887BCC"/>
    <w:rsid w:val="00887CEF"/>
    <w:rsid w:val="00887DA8"/>
    <w:rsid w:val="00890C91"/>
    <w:rsid w:val="00891650"/>
    <w:rsid w:val="00893562"/>
    <w:rsid w:val="00894CD6"/>
    <w:rsid w:val="0089763C"/>
    <w:rsid w:val="008A127B"/>
    <w:rsid w:val="008A1F20"/>
    <w:rsid w:val="008A3730"/>
    <w:rsid w:val="008A4FAF"/>
    <w:rsid w:val="008A5F3D"/>
    <w:rsid w:val="008A6778"/>
    <w:rsid w:val="008A6A04"/>
    <w:rsid w:val="008B0A24"/>
    <w:rsid w:val="008B3745"/>
    <w:rsid w:val="008B77B9"/>
    <w:rsid w:val="008C37F2"/>
    <w:rsid w:val="008C40E3"/>
    <w:rsid w:val="008C41F3"/>
    <w:rsid w:val="008C44D8"/>
    <w:rsid w:val="008C56AB"/>
    <w:rsid w:val="008C62FB"/>
    <w:rsid w:val="008C6E1E"/>
    <w:rsid w:val="008D32C9"/>
    <w:rsid w:val="008D45C3"/>
    <w:rsid w:val="008E0C03"/>
    <w:rsid w:val="008E1E39"/>
    <w:rsid w:val="008E4698"/>
    <w:rsid w:val="008E68BB"/>
    <w:rsid w:val="008F1EA1"/>
    <w:rsid w:val="008F202E"/>
    <w:rsid w:val="008F39A3"/>
    <w:rsid w:val="008F3D0E"/>
    <w:rsid w:val="008F49C7"/>
    <w:rsid w:val="008F4F05"/>
    <w:rsid w:val="008F51EE"/>
    <w:rsid w:val="008F547A"/>
    <w:rsid w:val="008F606D"/>
    <w:rsid w:val="009040BF"/>
    <w:rsid w:val="00905EF9"/>
    <w:rsid w:val="00906144"/>
    <w:rsid w:val="00906264"/>
    <w:rsid w:val="00906BE3"/>
    <w:rsid w:val="0090789F"/>
    <w:rsid w:val="009079C9"/>
    <w:rsid w:val="00910685"/>
    <w:rsid w:val="00911688"/>
    <w:rsid w:val="00911FBF"/>
    <w:rsid w:val="0091311C"/>
    <w:rsid w:val="00913BCE"/>
    <w:rsid w:val="0091601A"/>
    <w:rsid w:val="009165FC"/>
    <w:rsid w:val="00921A2C"/>
    <w:rsid w:val="00922B9E"/>
    <w:rsid w:val="009230EA"/>
    <w:rsid w:val="009249A0"/>
    <w:rsid w:val="00924A14"/>
    <w:rsid w:val="00924D46"/>
    <w:rsid w:val="00925EDC"/>
    <w:rsid w:val="00926953"/>
    <w:rsid w:val="00927093"/>
    <w:rsid w:val="00927265"/>
    <w:rsid w:val="00927C30"/>
    <w:rsid w:val="00927CCA"/>
    <w:rsid w:val="00931775"/>
    <w:rsid w:val="0093188A"/>
    <w:rsid w:val="009336EF"/>
    <w:rsid w:val="009341AD"/>
    <w:rsid w:val="009356BC"/>
    <w:rsid w:val="00937B2F"/>
    <w:rsid w:val="00940FF7"/>
    <w:rsid w:val="009413D8"/>
    <w:rsid w:val="00941ED6"/>
    <w:rsid w:val="009457E4"/>
    <w:rsid w:val="00946BB8"/>
    <w:rsid w:val="00947BB9"/>
    <w:rsid w:val="009506BD"/>
    <w:rsid w:val="009512D9"/>
    <w:rsid w:val="00951618"/>
    <w:rsid w:val="00951A0A"/>
    <w:rsid w:val="00951CAE"/>
    <w:rsid w:val="009540BF"/>
    <w:rsid w:val="00955D87"/>
    <w:rsid w:val="0095741D"/>
    <w:rsid w:val="0095743E"/>
    <w:rsid w:val="00957AB0"/>
    <w:rsid w:val="0096200C"/>
    <w:rsid w:val="0096287D"/>
    <w:rsid w:val="009631F4"/>
    <w:rsid w:val="00963A60"/>
    <w:rsid w:val="00963F69"/>
    <w:rsid w:val="009643D5"/>
    <w:rsid w:val="0096478F"/>
    <w:rsid w:val="009656E3"/>
    <w:rsid w:val="009656E8"/>
    <w:rsid w:val="0096592E"/>
    <w:rsid w:val="00965D09"/>
    <w:rsid w:val="0096761B"/>
    <w:rsid w:val="0096785E"/>
    <w:rsid w:val="00971BFF"/>
    <w:rsid w:val="00972846"/>
    <w:rsid w:val="0097482E"/>
    <w:rsid w:val="0097611E"/>
    <w:rsid w:val="00976597"/>
    <w:rsid w:val="00976738"/>
    <w:rsid w:val="009767F5"/>
    <w:rsid w:val="00981CEC"/>
    <w:rsid w:val="0098272D"/>
    <w:rsid w:val="0098576C"/>
    <w:rsid w:val="009859D2"/>
    <w:rsid w:val="00986B85"/>
    <w:rsid w:val="00990ADF"/>
    <w:rsid w:val="00993F1A"/>
    <w:rsid w:val="0099490A"/>
    <w:rsid w:val="00994C4D"/>
    <w:rsid w:val="0099698D"/>
    <w:rsid w:val="009A11A4"/>
    <w:rsid w:val="009A1835"/>
    <w:rsid w:val="009A1A27"/>
    <w:rsid w:val="009A21B6"/>
    <w:rsid w:val="009A2EF1"/>
    <w:rsid w:val="009A3CCF"/>
    <w:rsid w:val="009A4BAC"/>
    <w:rsid w:val="009A4F8A"/>
    <w:rsid w:val="009A60E5"/>
    <w:rsid w:val="009A742B"/>
    <w:rsid w:val="009B00BC"/>
    <w:rsid w:val="009B0507"/>
    <w:rsid w:val="009B209B"/>
    <w:rsid w:val="009B3C01"/>
    <w:rsid w:val="009B4172"/>
    <w:rsid w:val="009B42BE"/>
    <w:rsid w:val="009B4D64"/>
    <w:rsid w:val="009B5F2F"/>
    <w:rsid w:val="009C0432"/>
    <w:rsid w:val="009C10A5"/>
    <w:rsid w:val="009C36C8"/>
    <w:rsid w:val="009C42E1"/>
    <w:rsid w:val="009C47A2"/>
    <w:rsid w:val="009C492E"/>
    <w:rsid w:val="009C6B8C"/>
    <w:rsid w:val="009C7ED2"/>
    <w:rsid w:val="009D1491"/>
    <w:rsid w:val="009D14C3"/>
    <w:rsid w:val="009D1995"/>
    <w:rsid w:val="009D1BC0"/>
    <w:rsid w:val="009D24E4"/>
    <w:rsid w:val="009D2636"/>
    <w:rsid w:val="009D39A1"/>
    <w:rsid w:val="009D5A21"/>
    <w:rsid w:val="009D6507"/>
    <w:rsid w:val="009D77CB"/>
    <w:rsid w:val="009D798C"/>
    <w:rsid w:val="009E1B7A"/>
    <w:rsid w:val="009E2547"/>
    <w:rsid w:val="009E2D44"/>
    <w:rsid w:val="009E327E"/>
    <w:rsid w:val="009E3502"/>
    <w:rsid w:val="009E3AF5"/>
    <w:rsid w:val="009E4844"/>
    <w:rsid w:val="009E5DDF"/>
    <w:rsid w:val="009E6313"/>
    <w:rsid w:val="009E6321"/>
    <w:rsid w:val="009E6787"/>
    <w:rsid w:val="009E67C4"/>
    <w:rsid w:val="009F00A6"/>
    <w:rsid w:val="009F0587"/>
    <w:rsid w:val="009F0970"/>
    <w:rsid w:val="009F10AD"/>
    <w:rsid w:val="009F1356"/>
    <w:rsid w:val="009F1F02"/>
    <w:rsid w:val="009F2034"/>
    <w:rsid w:val="009F355F"/>
    <w:rsid w:val="009F35D3"/>
    <w:rsid w:val="009F39C5"/>
    <w:rsid w:val="009F4383"/>
    <w:rsid w:val="009F5457"/>
    <w:rsid w:val="009F5E15"/>
    <w:rsid w:val="009F7136"/>
    <w:rsid w:val="009F71F1"/>
    <w:rsid w:val="009F7426"/>
    <w:rsid w:val="009F7B5C"/>
    <w:rsid w:val="00A002B8"/>
    <w:rsid w:val="00A00A0A"/>
    <w:rsid w:val="00A0306D"/>
    <w:rsid w:val="00A036B9"/>
    <w:rsid w:val="00A03BD5"/>
    <w:rsid w:val="00A044D1"/>
    <w:rsid w:val="00A07265"/>
    <w:rsid w:val="00A073B6"/>
    <w:rsid w:val="00A103DB"/>
    <w:rsid w:val="00A11321"/>
    <w:rsid w:val="00A13D9E"/>
    <w:rsid w:val="00A15089"/>
    <w:rsid w:val="00A15499"/>
    <w:rsid w:val="00A16AD5"/>
    <w:rsid w:val="00A20AAC"/>
    <w:rsid w:val="00A20AF2"/>
    <w:rsid w:val="00A21118"/>
    <w:rsid w:val="00A21828"/>
    <w:rsid w:val="00A2328F"/>
    <w:rsid w:val="00A23382"/>
    <w:rsid w:val="00A23617"/>
    <w:rsid w:val="00A240B9"/>
    <w:rsid w:val="00A25B3B"/>
    <w:rsid w:val="00A2614A"/>
    <w:rsid w:val="00A27432"/>
    <w:rsid w:val="00A27C74"/>
    <w:rsid w:val="00A32E8D"/>
    <w:rsid w:val="00A3370A"/>
    <w:rsid w:val="00A34644"/>
    <w:rsid w:val="00A34AC2"/>
    <w:rsid w:val="00A34C80"/>
    <w:rsid w:val="00A356D2"/>
    <w:rsid w:val="00A360C6"/>
    <w:rsid w:val="00A37E79"/>
    <w:rsid w:val="00A4022C"/>
    <w:rsid w:val="00A4065F"/>
    <w:rsid w:val="00A412A6"/>
    <w:rsid w:val="00A42179"/>
    <w:rsid w:val="00A43C5D"/>
    <w:rsid w:val="00A46245"/>
    <w:rsid w:val="00A47662"/>
    <w:rsid w:val="00A47A68"/>
    <w:rsid w:val="00A52A4D"/>
    <w:rsid w:val="00A53046"/>
    <w:rsid w:val="00A53DF0"/>
    <w:rsid w:val="00A53EC3"/>
    <w:rsid w:val="00A54965"/>
    <w:rsid w:val="00A5550A"/>
    <w:rsid w:val="00A5554D"/>
    <w:rsid w:val="00A559DF"/>
    <w:rsid w:val="00A5734B"/>
    <w:rsid w:val="00A57F72"/>
    <w:rsid w:val="00A60A08"/>
    <w:rsid w:val="00A614A2"/>
    <w:rsid w:val="00A62407"/>
    <w:rsid w:val="00A62AF0"/>
    <w:rsid w:val="00A64C62"/>
    <w:rsid w:val="00A653F8"/>
    <w:rsid w:val="00A66A1F"/>
    <w:rsid w:val="00A702A3"/>
    <w:rsid w:val="00A712F3"/>
    <w:rsid w:val="00A71E85"/>
    <w:rsid w:val="00A73765"/>
    <w:rsid w:val="00A73F8B"/>
    <w:rsid w:val="00A758F7"/>
    <w:rsid w:val="00A76625"/>
    <w:rsid w:val="00A77C71"/>
    <w:rsid w:val="00A823C3"/>
    <w:rsid w:val="00A833EC"/>
    <w:rsid w:val="00A83D7B"/>
    <w:rsid w:val="00A84482"/>
    <w:rsid w:val="00A84668"/>
    <w:rsid w:val="00A84945"/>
    <w:rsid w:val="00A87A1A"/>
    <w:rsid w:val="00A91022"/>
    <w:rsid w:val="00A91A6B"/>
    <w:rsid w:val="00A91D66"/>
    <w:rsid w:val="00A92740"/>
    <w:rsid w:val="00A94874"/>
    <w:rsid w:val="00A95E90"/>
    <w:rsid w:val="00A969DF"/>
    <w:rsid w:val="00A96E24"/>
    <w:rsid w:val="00AA2604"/>
    <w:rsid w:val="00AA2C05"/>
    <w:rsid w:val="00AA359C"/>
    <w:rsid w:val="00AA7C24"/>
    <w:rsid w:val="00AB1391"/>
    <w:rsid w:val="00AB2398"/>
    <w:rsid w:val="00AB28B8"/>
    <w:rsid w:val="00AB3A15"/>
    <w:rsid w:val="00AB3DE3"/>
    <w:rsid w:val="00AB404E"/>
    <w:rsid w:val="00AB412D"/>
    <w:rsid w:val="00AB5FB2"/>
    <w:rsid w:val="00AB6917"/>
    <w:rsid w:val="00AC1603"/>
    <w:rsid w:val="00AC220D"/>
    <w:rsid w:val="00AC30F7"/>
    <w:rsid w:val="00AC4084"/>
    <w:rsid w:val="00AC4869"/>
    <w:rsid w:val="00AC7336"/>
    <w:rsid w:val="00AC78D6"/>
    <w:rsid w:val="00AC7D2A"/>
    <w:rsid w:val="00AD0CE9"/>
    <w:rsid w:val="00AD0E83"/>
    <w:rsid w:val="00AD1667"/>
    <w:rsid w:val="00AD31B8"/>
    <w:rsid w:val="00AD5985"/>
    <w:rsid w:val="00AD5D65"/>
    <w:rsid w:val="00AD6621"/>
    <w:rsid w:val="00AD71A2"/>
    <w:rsid w:val="00AD7D4F"/>
    <w:rsid w:val="00AE1C28"/>
    <w:rsid w:val="00AE245B"/>
    <w:rsid w:val="00AE27AC"/>
    <w:rsid w:val="00AE2F40"/>
    <w:rsid w:val="00AE3AFC"/>
    <w:rsid w:val="00AE47EF"/>
    <w:rsid w:val="00AE578A"/>
    <w:rsid w:val="00AE6380"/>
    <w:rsid w:val="00AE6B57"/>
    <w:rsid w:val="00AE6C04"/>
    <w:rsid w:val="00AF1BA3"/>
    <w:rsid w:val="00AF3370"/>
    <w:rsid w:val="00AF4702"/>
    <w:rsid w:val="00AF56C8"/>
    <w:rsid w:val="00AF6077"/>
    <w:rsid w:val="00AF70F8"/>
    <w:rsid w:val="00AF7338"/>
    <w:rsid w:val="00AF78FD"/>
    <w:rsid w:val="00AF7A83"/>
    <w:rsid w:val="00B01929"/>
    <w:rsid w:val="00B01D0B"/>
    <w:rsid w:val="00B02B4A"/>
    <w:rsid w:val="00B02BF0"/>
    <w:rsid w:val="00B0551A"/>
    <w:rsid w:val="00B071D0"/>
    <w:rsid w:val="00B116D2"/>
    <w:rsid w:val="00B13DFD"/>
    <w:rsid w:val="00B15847"/>
    <w:rsid w:val="00B15A34"/>
    <w:rsid w:val="00B15DFC"/>
    <w:rsid w:val="00B209FB"/>
    <w:rsid w:val="00B24D14"/>
    <w:rsid w:val="00B306FC"/>
    <w:rsid w:val="00B314D0"/>
    <w:rsid w:val="00B31627"/>
    <w:rsid w:val="00B31DEF"/>
    <w:rsid w:val="00B331CF"/>
    <w:rsid w:val="00B33343"/>
    <w:rsid w:val="00B33950"/>
    <w:rsid w:val="00B34698"/>
    <w:rsid w:val="00B35004"/>
    <w:rsid w:val="00B35C23"/>
    <w:rsid w:val="00B35EA9"/>
    <w:rsid w:val="00B36578"/>
    <w:rsid w:val="00B365D3"/>
    <w:rsid w:val="00B369BD"/>
    <w:rsid w:val="00B379A3"/>
    <w:rsid w:val="00B41919"/>
    <w:rsid w:val="00B41942"/>
    <w:rsid w:val="00B42D6C"/>
    <w:rsid w:val="00B434E0"/>
    <w:rsid w:val="00B4362C"/>
    <w:rsid w:val="00B447AE"/>
    <w:rsid w:val="00B45A56"/>
    <w:rsid w:val="00B46228"/>
    <w:rsid w:val="00B46CFC"/>
    <w:rsid w:val="00B46ECE"/>
    <w:rsid w:val="00B47314"/>
    <w:rsid w:val="00B47832"/>
    <w:rsid w:val="00B50580"/>
    <w:rsid w:val="00B514E5"/>
    <w:rsid w:val="00B51712"/>
    <w:rsid w:val="00B53E40"/>
    <w:rsid w:val="00B54834"/>
    <w:rsid w:val="00B54F70"/>
    <w:rsid w:val="00B5562D"/>
    <w:rsid w:val="00B55654"/>
    <w:rsid w:val="00B55B42"/>
    <w:rsid w:val="00B57EBE"/>
    <w:rsid w:val="00B60A94"/>
    <w:rsid w:val="00B61D5E"/>
    <w:rsid w:val="00B66B54"/>
    <w:rsid w:val="00B676E9"/>
    <w:rsid w:val="00B67941"/>
    <w:rsid w:val="00B67CB8"/>
    <w:rsid w:val="00B67EB8"/>
    <w:rsid w:val="00B70BA5"/>
    <w:rsid w:val="00B715BA"/>
    <w:rsid w:val="00B71C12"/>
    <w:rsid w:val="00B731AD"/>
    <w:rsid w:val="00B75550"/>
    <w:rsid w:val="00B75BF9"/>
    <w:rsid w:val="00B7742C"/>
    <w:rsid w:val="00B775BD"/>
    <w:rsid w:val="00B778B6"/>
    <w:rsid w:val="00B81D67"/>
    <w:rsid w:val="00B82155"/>
    <w:rsid w:val="00B82326"/>
    <w:rsid w:val="00B82B3D"/>
    <w:rsid w:val="00B83C14"/>
    <w:rsid w:val="00B8427C"/>
    <w:rsid w:val="00B845CA"/>
    <w:rsid w:val="00B864BC"/>
    <w:rsid w:val="00B87964"/>
    <w:rsid w:val="00B87EBD"/>
    <w:rsid w:val="00B92822"/>
    <w:rsid w:val="00B93453"/>
    <w:rsid w:val="00B9372D"/>
    <w:rsid w:val="00B944FF"/>
    <w:rsid w:val="00B955DD"/>
    <w:rsid w:val="00BA0256"/>
    <w:rsid w:val="00BA0B9A"/>
    <w:rsid w:val="00BA2628"/>
    <w:rsid w:val="00BA30BA"/>
    <w:rsid w:val="00BA3900"/>
    <w:rsid w:val="00BA4DA6"/>
    <w:rsid w:val="00BA5D45"/>
    <w:rsid w:val="00BA5E17"/>
    <w:rsid w:val="00BA62D7"/>
    <w:rsid w:val="00BA65B7"/>
    <w:rsid w:val="00BA716F"/>
    <w:rsid w:val="00BB1278"/>
    <w:rsid w:val="00BB159C"/>
    <w:rsid w:val="00BB1C14"/>
    <w:rsid w:val="00BB29EC"/>
    <w:rsid w:val="00BB2E52"/>
    <w:rsid w:val="00BB4234"/>
    <w:rsid w:val="00BB477D"/>
    <w:rsid w:val="00BB546D"/>
    <w:rsid w:val="00BB5B56"/>
    <w:rsid w:val="00BB6733"/>
    <w:rsid w:val="00BB6E67"/>
    <w:rsid w:val="00BB70D6"/>
    <w:rsid w:val="00BB7FAA"/>
    <w:rsid w:val="00BC0414"/>
    <w:rsid w:val="00BC0996"/>
    <w:rsid w:val="00BC2EB6"/>
    <w:rsid w:val="00BC3BBF"/>
    <w:rsid w:val="00BC6311"/>
    <w:rsid w:val="00BC7111"/>
    <w:rsid w:val="00BD3B72"/>
    <w:rsid w:val="00BD7E5E"/>
    <w:rsid w:val="00BE0395"/>
    <w:rsid w:val="00BE2339"/>
    <w:rsid w:val="00BE284C"/>
    <w:rsid w:val="00BE2905"/>
    <w:rsid w:val="00BE4173"/>
    <w:rsid w:val="00BE49B7"/>
    <w:rsid w:val="00BE524C"/>
    <w:rsid w:val="00BE734B"/>
    <w:rsid w:val="00BE74F7"/>
    <w:rsid w:val="00BE77A5"/>
    <w:rsid w:val="00BF023E"/>
    <w:rsid w:val="00BF0DFA"/>
    <w:rsid w:val="00BF24AB"/>
    <w:rsid w:val="00BF4DB1"/>
    <w:rsid w:val="00BF52B5"/>
    <w:rsid w:val="00BF5513"/>
    <w:rsid w:val="00BF6497"/>
    <w:rsid w:val="00BF6A27"/>
    <w:rsid w:val="00BF6E4C"/>
    <w:rsid w:val="00BF7078"/>
    <w:rsid w:val="00BF7A22"/>
    <w:rsid w:val="00C0094C"/>
    <w:rsid w:val="00C00E05"/>
    <w:rsid w:val="00C02624"/>
    <w:rsid w:val="00C05609"/>
    <w:rsid w:val="00C05EE8"/>
    <w:rsid w:val="00C10660"/>
    <w:rsid w:val="00C10738"/>
    <w:rsid w:val="00C109BF"/>
    <w:rsid w:val="00C1153F"/>
    <w:rsid w:val="00C11B97"/>
    <w:rsid w:val="00C13904"/>
    <w:rsid w:val="00C158E5"/>
    <w:rsid w:val="00C16033"/>
    <w:rsid w:val="00C1737B"/>
    <w:rsid w:val="00C20192"/>
    <w:rsid w:val="00C20616"/>
    <w:rsid w:val="00C20919"/>
    <w:rsid w:val="00C2145C"/>
    <w:rsid w:val="00C22A46"/>
    <w:rsid w:val="00C22C5B"/>
    <w:rsid w:val="00C2415B"/>
    <w:rsid w:val="00C246AB"/>
    <w:rsid w:val="00C260DB"/>
    <w:rsid w:val="00C26D2D"/>
    <w:rsid w:val="00C27AD4"/>
    <w:rsid w:val="00C30749"/>
    <w:rsid w:val="00C30CA3"/>
    <w:rsid w:val="00C30CC6"/>
    <w:rsid w:val="00C31E16"/>
    <w:rsid w:val="00C32D11"/>
    <w:rsid w:val="00C33151"/>
    <w:rsid w:val="00C34A2D"/>
    <w:rsid w:val="00C35DF1"/>
    <w:rsid w:val="00C35E78"/>
    <w:rsid w:val="00C36BDA"/>
    <w:rsid w:val="00C379EF"/>
    <w:rsid w:val="00C37F5B"/>
    <w:rsid w:val="00C40318"/>
    <w:rsid w:val="00C40F7D"/>
    <w:rsid w:val="00C411E7"/>
    <w:rsid w:val="00C412C0"/>
    <w:rsid w:val="00C44B3C"/>
    <w:rsid w:val="00C46814"/>
    <w:rsid w:val="00C469F3"/>
    <w:rsid w:val="00C51C37"/>
    <w:rsid w:val="00C5255D"/>
    <w:rsid w:val="00C5630C"/>
    <w:rsid w:val="00C5668A"/>
    <w:rsid w:val="00C570DF"/>
    <w:rsid w:val="00C57517"/>
    <w:rsid w:val="00C62E34"/>
    <w:rsid w:val="00C63B44"/>
    <w:rsid w:val="00C64E4D"/>
    <w:rsid w:val="00C665DB"/>
    <w:rsid w:val="00C667CC"/>
    <w:rsid w:val="00C668D1"/>
    <w:rsid w:val="00C708D4"/>
    <w:rsid w:val="00C723F3"/>
    <w:rsid w:val="00C74856"/>
    <w:rsid w:val="00C77479"/>
    <w:rsid w:val="00C777E3"/>
    <w:rsid w:val="00C77997"/>
    <w:rsid w:val="00C8047E"/>
    <w:rsid w:val="00C80792"/>
    <w:rsid w:val="00C82257"/>
    <w:rsid w:val="00C8471B"/>
    <w:rsid w:val="00C857EC"/>
    <w:rsid w:val="00C87326"/>
    <w:rsid w:val="00C874C5"/>
    <w:rsid w:val="00C90942"/>
    <w:rsid w:val="00C9209D"/>
    <w:rsid w:val="00C92E11"/>
    <w:rsid w:val="00C94B35"/>
    <w:rsid w:val="00C951F3"/>
    <w:rsid w:val="00C9672A"/>
    <w:rsid w:val="00C969CD"/>
    <w:rsid w:val="00C96DF3"/>
    <w:rsid w:val="00C96E09"/>
    <w:rsid w:val="00C96F11"/>
    <w:rsid w:val="00C96FA5"/>
    <w:rsid w:val="00C97366"/>
    <w:rsid w:val="00CA07AD"/>
    <w:rsid w:val="00CA0C92"/>
    <w:rsid w:val="00CA1164"/>
    <w:rsid w:val="00CA24BC"/>
    <w:rsid w:val="00CA2975"/>
    <w:rsid w:val="00CA2BDB"/>
    <w:rsid w:val="00CA2E02"/>
    <w:rsid w:val="00CA3E14"/>
    <w:rsid w:val="00CA4DBC"/>
    <w:rsid w:val="00CA51AA"/>
    <w:rsid w:val="00CA539E"/>
    <w:rsid w:val="00CA5D04"/>
    <w:rsid w:val="00CA7139"/>
    <w:rsid w:val="00CB1E4F"/>
    <w:rsid w:val="00CB2549"/>
    <w:rsid w:val="00CB2EFA"/>
    <w:rsid w:val="00CB3378"/>
    <w:rsid w:val="00CB352C"/>
    <w:rsid w:val="00CB3685"/>
    <w:rsid w:val="00CB4DA7"/>
    <w:rsid w:val="00CB72A8"/>
    <w:rsid w:val="00CC29A0"/>
    <w:rsid w:val="00CC2D2B"/>
    <w:rsid w:val="00CC47C1"/>
    <w:rsid w:val="00CC4AE5"/>
    <w:rsid w:val="00CC5430"/>
    <w:rsid w:val="00CC5C09"/>
    <w:rsid w:val="00CD028A"/>
    <w:rsid w:val="00CD02EE"/>
    <w:rsid w:val="00CD0568"/>
    <w:rsid w:val="00CD10C8"/>
    <w:rsid w:val="00CD1415"/>
    <w:rsid w:val="00CD2073"/>
    <w:rsid w:val="00CD207B"/>
    <w:rsid w:val="00CD2438"/>
    <w:rsid w:val="00CD265B"/>
    <w:rsid w:val="00CD4A2B"/>
    <w:rsid w:val="00CD4EB3"/>
    <w:rsid w:val="00CD635C"/>
    <w:rsid w:val="00CD7416"/>
    <w:rsid w:val="00CD7728"/>
    <w:rsid w:val="00CD7DC6"/>
    <w:rsid w:val="00CE05ED"/>
    <w:rsid w:val="00CE0627"/>
    <w:rsid w:val="00CE251B"/>
    <w:rsid w:val="00CE2E5D"/>
    <w:rsid w:val="00CE5FAF"/>
    <w:rsid w:val="00CE6C34"/>
    <w:rsid w:val="00CE714F"/>
    <w:rsid w:val="00CF399B"/>
    <w:rsid w:val="00CF45EE"/>
    <w:rsid w:val="00CF5004"/>
    <w:rsid w:val="00CF5201"/>
    <w:rsid w:val="00CF6134"/>
    <w:rsid w:val="00CF7943"/>
    <w:rsid w:val="00D0083C"/>
    <w:rsid w:val="00D01203"/>
    <w:rsid w:val="00D019E7"/>
    <w:rsid w:val="00D02B22"/>
    <w:rsid w:val="00D0398D"/>
    <w:rsid w:val="00D045B6"/>
    <w:rsid w:val="00D04AD3"/>
    <w:rsid w:val="00D04BD0"/>
    <w:rsid w:val="00D051CB"/>
    <w:rsid w:val="00D051F1"/>
    <w:rsid w:val="00D05C96"/>
    <w:rsid w:val="00D061B1"/>
    <w:rsid w:val="00D0626C"/>
    <w:rsid w:val="00D074D9"/>
    <w:rsid w:val="00D107D3"/>
    <w:rsid w:val="00D11DFD"/>
    <w:rsid w:val="00D11E58"/>
    <w:rsid w:val="00D12BFD"/>
    <w:rsid w:val="00D133C9"/>
    <w:rsid w:val="00D139C3"/>
    <w:rsid w:val="00D13F5C"/>
    <w:rsid w:val="00D15B01"/>
    <w:rsid w:val="00D175DC"/>
    <w:rsid w:val="00D2000E"/>
    <w:rsid w:val="00D20E08"/>
    <w:rsid w:val="00D22731"/>
    <w:rsid w:val="00D22FC4"/>
    <w:rsid w:val="00D2307B"/>
    <w:rsid w:val="00D23318"/>
    <w:rsid w:val="00D24409"/>
    <w:rsid w:val="00D2473E"/>
    <w:rsid w:val="00D24DE2"/>
    <w:rsid w:val="00D25193"/>
    <w:rsid w:val="00D25BA0"/>
    <w:rsid w:val="00D26478"/>
    <w:rsid w:val="00D27395"/>
    <w:rsid w:val="00D310D6"/>
    <w:rsid w:val="00D33151"/>
    <w:rsid w:val="00D34A16"/>
    <w:rsid w:val="00D356CB"/>
    <w:rsid w:val="00D35BB8"/>
    <w:rsid w:val="00D36D06"/>
    <w:rsid w:val="00D3709D"/>
    <w:rsid w:val="00D3779E"/>
    <w:rsid w:val="00D37838"/>
    <w:rsid w:val="00D420D8"/>
    <w:rsid w:val="00D443E9"/>
    <w:rsid w:val="00D44640"/>
    <w:rsid w:val="00D4535D"/>
    <w:rsid w:val="00D464F1"/>
    <w:rsid w:val="00D46904"/>
    <w:rsid w:val="00D46B59"/>
    <w:rsid w:val="00D46F2C"/>
    <w:rsid w:val="00D47B8B"/>
    <w:rsid w:val="00D47EC6"/>
    <w:rsid w:val="00D5118F"/>
    <w:rsid w:val="00D516B8"/>
    <w:rsid w:val="00D52089"/>
    <w:rsid w:val="00D5361E"/>
    <w:rsid w:val="00D54D73"/>
    <w:rsid w:val="00D56D3F"/>
    <w:rsid w:val="00D56E79"/>
    <w:rsid w:val="00D60778"/>
    <w:rsid w:val="00D611C4"/>
    <w:rsid w:val="00D63C31"/>
    <w:rsid w:val="00D6546A"/>
    <w:rsid w:val="00D65D70"/>
    <w:rsid w:val="00D717A7"/>
    <w:rsid w:val="00D71F78"/>
    <w:rsid w:val="00D72AA6"/>
    <w:rsid w:val="00D7363E"/>
    <w:rsid w:val="00D73C62"/>
    <w:rsid w:val="00D7507C"/>
    <w:rsid w:val="00D75C9A"/>
    <w:rsid w:val="00D75EBB"/>
    <w:rsid w:val="00D77685"/>
    <w:rsid w:val="00D778BC"/>
    <w:rsid w:val="00D8132D"/>
    <w:rsid w:val="00D81AD1"/>
    <w:rsid w:val="00D83D6F"/>
    <w:rsid w:val="00D84B09"/>
    <w:rsid w:val="00D86FC5"/>
    <w:rsid w:val="00D93D9E"/>
    <w:rsid w:val="00D952A0"/>
    <w:rsid w:val="00D96975"/>
    <w:rsid w:val="00D96D8B"/>
    <w:rsid w:val="00D978E9"/>
    <w:rsid w:val="00DA1D45"/>
    <w:rsid w:val="00DA2580"/>
    <w:rsid w:val="00DA2A0A"/>
    <w:rsid w:val="00DA3082"/>
    <w:rsid w:val="00DA3759"/>
    <w:rsid w:val="00DA37FC"/>
    <w:rsid w:val="00DA3CA8"/>
    <w:rsid w:val="00DA4710"/>
    <w:rsid w:val="00DA6AB3"/>
    <w:rsid w:val="00DA707C"/>
    <w:rsid w:val="00DA7E88"/>
    <w:rsid w:val="00DB0A56"/>
    <w:rsid w:val="00DB0E12"/>
    <w:rsid w:val="00DB1448"/>
    <w:rsid w:val="00DB15A2"/>
    <w:rsid w:val="00DB1C46"/>
    <w:rsid w:val="00DB52A3"/>
    <w:rsid w:val="00DB64C1"/>
    <w:rsid w:val="00DC0448"/>
    <w:rsid w:val="00DC0AF0"/>
    <w:rsid w:val="00DC1357"/>
    <w:rsid w:val="00DC1EB2"/>
    <w:rsid w:val="00DC26A6"/>
    <w:rsid w:val="00DC33AD"/>
    <w:rsid w:val="00DC3D6D"/>
    <w:rsid w:val="00DC49D9"/>
    <w:rsid w:val="00DC4B8B"/>
    <w:rsid w:val="00DC7292"/>
    <w:rsid w:val="00DD0B27"/>
    <w:rsid w:val="00DD1DA1"/>
    <w:rsid w:val="00DD4DA8"/>
    <w:rsid w:val="00DD6179"/>
    <w:rsid w:val="00DD7A97"/>
    <w:rsid w:val="00DE099E"/>
    <w:rsid w:val="00DE0F92"/>
    <w:rsid w:val="00DE1157"/>
    <w:rsid w:val="00DE175E"/>
    <w:rsid w:val="00DE18C8"/>
    <w:rsid w:val="00DE31A0"/>
    <w:rsid w:val="00DE39CE"/>
    <w:rsid w:val="00DE3E6F"/>
    <w:rsid w:val="00DE3E74"/>
    <w:rsid w:val="00DE67BD"/>
    <w:rsid w:val="00DE6834"/>
    <w:rsid w:val="00DE7EF4"/>
    <w:rsid w:val="00DF035F"/>
    <w:rsid w:val="00DF184E"/>
    <w:rsid w:val="00DF2619"/>
    <w:rsid w:val="00DF46CF"/>
    <w:rsid w:val="00DF574E"/>
    <w:rsid w:val="00E04156"/>
    <w:rsid w:val="00E059DD"/>
    <w:rsid w:val="00E06113"/>
    <w:rsid w:val="00E114A2"/>
    <w:rsid w:val="00E1229C"/>
    <w:rsid w:val="00E14076"/>
    <w:rsid w:val="00E1451C"/>
    <w:rsid w:val="00E154C8"/>
    <w:rsid w:val="00E16354"/>
    <w:rsid w:val="00E21035"/>
    <w:rsid w:val="00E2121F"/>
    <w:rsid w:val="00E2264A"/>
    <w:rsid w:val="00E22F6F"/>
    <w:rsid w:val="00E23906"/>
    <w:rsid w:val="00E24456"/>
    <w:rsid w:val="00E247E7"/>
    <w:rsid w:val="00E24EAC"/>
    <w:rsid w:val="00E2544D"/>
    <w:rsid w:val="00E25C1C"/>
    <w:rsid w:val="00E26670"/>
    <w:rsid w:val="00E26EC8"/>
    <w:rsid w:val="00E2748F"/>
    <w:rsid w:val="00E277B7"/>
    <w:rsid w:val="00E27A91"/>
    <w:rsid w:val="00E27D2F"/>
    <w:rsid w:val="00E30915"/>
    <w:rsid w:val="00E311EB"/>
    <w:rsid w:val="00E34686"/>
    <w:rsid w:val="00E352B9"/>
    <w:rsid w:val="00E360CB"/>
    <w:rsid w:val="00E40386"/>
    <w:rsid w:val="00E417A5"/>
    <w:rsid w:val="00E427F2"/>
    <w:rsid w:val="00E45527"/>
    <w:rsid w:val="00E46E26"/>
    <w:rsid w:val="00E47B4E"/>
    <w:rsid w:val="00E528F9"/>
    <w:rsid w:val="00E53614"/>
    <w:rsid w:val="00E5440C"/>
    <w:rsid w:val="00E57450"/>
    <w:rsid w:val="00E577AE"/>
    <w:rsid w:val="00E60108"/>
    <w:rsid w:val="00E62696"/>
    <w:rsid w:val="00E63D42"/>
    <w:rsid w:val="00E656F3"/>
    <w:rsid w:val="00E658E8"/>
    <w:rsid w:val="00E65E9E"/>
    <w:rsid w:val="00E66645"/>
    <w:rsid w:val="00E67459"/>
    <w:rsid w:val="00E70B62"/>
    <w:rsid w:val="00E72C19"/>
    <w:rsid w:val="00E7308B"/>
    <w:rsid w:val="00E7398B"/>
    <w:rsid w:val="00E73CB7"/>
    <w:rsid w:val="00E745CD"/>
    <w:rsid w:val="00E7497B"/>
    <w:rsid w:val="00E74FA1"/>
    <w:rsid w:val="00E75C0B"/>
    <w:rsid w:val="00E76A13"/>
    <w:rsid w:val="00E81429"/>
    <w:rsid w:val="00E8166F"/>
    <w:rsid w:val="00E822C4"/>
    <w:rsid w:val="00E868FC"/>
    <w:rsid w:val="00E8692A"/>
    <w:rsid w:val="00E871EF"/>
    <w:rsid w:val="00E878FA"/>
    <w:rsid w:val="00E8798D"/>
    <w:rsid w:val="00E91304"/>
    <w:rsid w:val="00E91B3A"/>
    <w:rsid w:val="00E9346E"/>
    <w:rsid w:val="00E93A12"/>
    <w:rsid w:val="00E94E9E"/>
    <w:rsid w:val="00E96792"/>
    <w:rsid w:val="00E971EB"/>
    <w:rsid w:val="00EA01F6"/>
    <w:rsid w:val="00EA0542"/>
    <w:rsid w:val="00EA3E92"/>
    <w:rsid w:val="00EA4070"/>
    <w:rsid w:val="00EA64E2"/>
    <w:rsid w:val="00EA6C77"/>
    <w:rsid w:val="00EA70EF"/>
    <w:rsid w:val="00EA7375"/>
    <w:rsid w:val="00EA795A"/>
    <w:rsid w:val="00EA7DD1"/>
    <w:rsid w:val="00EB141C"/>
    <w:rsid w:val="00EB147B"/>
    <w:rsid w:val="00EB1A32"/>
    <w:rsid w:val="00EB1F76"/>
    <w:rsid w:val="00EB22C2"/>
    <w:rsid w:val="00EB3037"/>
    <w:rsid w:val="00EB4DD4"/>
    <w:rsid w:val="00EB57D0"/>
    <w:rsid w:val="00EB5F7A"/>
    <w:rsid w:val="00EB7A29"/>
    <w:rsid w:val="00EC23FB"/>
    <w:rsid w:val="00EC2D02"/>
    <w:rsid w:val="00EC351A"/>
    <w:rsid w:val="00EC4EF1"/>
    <w:rsid w:val="00EC50FB"/>
    <w:rsid w:val="00EC5A61"/>
    <w:rsid w:val="00EC6D1A"/>
    <w:rsid w:val="00EC7F33"/>
    <w:rsid w:val="00ED0E7D"/>
    <w:rsid w:val="00ED1D38"/>
    <w:rsid w:val="00ED27D8"/>
    <w:rsid w:val="00ED281A"/>
    <w:rsid w:val="00ED4121"/>
    <w:rsid w:val="00ED4194"/>
    <w:rsid w:val="00ED4EE1"/>
    <w:rsid w:val="00ED748A"/>
    <w:rsid w:val="00ED7A4E"/>
    <w:rsid w:val="00EE00E6"/>
    <w:rsid w:val="00EE03AC"/>
    <w:rsid w:val="00EE0BE3"/>
    <w:rsid w:val="00EE15C2"/>
    <w:rsid w:val="00EE335A"/>
    <w:rsid w:val="00EE3474"/>
    <w:rsid w:val="00EE3B2B"/>
    <w:rsid w:val="00EE40B8"/>
    <w:rsid w:val="00EE41BE"/>
    <w:rsid w:val="00EE5088"/>
    <w:rsid w:val="00EF0A2C"/>
    <w:rsid w:val="00EF0BB5"/>
    <w:rsid w:val="00EF0EB2"/>
    <w:rsid w:val="00EF1CE8"/>
    <w:rsid w:val="00EF1D43"/>
    <w:rsid w:val="00EF1E67"/>
    <w:rsid w:val="00EF24EC"/>
    <w:rsid w:val="00EF2FF0"/>
    <w:rsid w:val="00EF3BB0"/>
    <w:rsid w:val="00EF4145"/>
    <w:rsid w:val="00EF4B73"/>
    <w:rsid w:val="00EF6D12"/>
    <w:rsid w:val="00EF73D6"/>
    <w:rsid w:val="00EF73F1"/>
    <w:rsid w:val="00F007E4"/>
    <w:rsid w:val="00F011AC"/>
    <w:rsid w:val="00F0172A"/>
    <w:rsid w:val="00F01DBB"/>
    <w:rsid w:val="00F02029"/>
    <w:rsid w:val="00F020F0"/>
    <w:rsid w:val="00F0258C"/>
    <w:rsid w:val="00F03F60"/>
    <w:rsid w:val="00F051D1"/>
    <w:rsid w:val="00F068B6"/>
    <w:rsid w:val="00F10F3F"/>
    <w:rsid w:val="00F1109F"/>
    <w:rsid w:val="00F12142"/>
    <w:rsid w:val="00F1285C"/>
    <w:rsid w:val="00F200F3"/>
    <w:rsid w:val="00F2028A"/>
    <w:rsid w:val="00F20787"/>
    <w:rsid w:val="00F2122E"/>
    <w:rsid w:val="00F226BF"/>
    <w:rsid w:val="00F22D17"/>
    <w:rsid w:val="00F23BFA"/>
    <w:rsid w:val="00F245BB"/>
    <w:rsid w:val="00F256C7"/>
    <w:rsid w:val="00F25DA4"/>
    <w:rsid w:val="00F27FE5"/>
    <w:rsid w:val="00F30A72"/>
    <w:rsid w:val="00F316DE"/>
    <w:rsid w:val="00F33370"/>
    <w:rsid w:val="00F35627"/>
    <w:rsid w:val="00F35A16"/>
    <w:rsid w:val="00F3667E"/>
    <w:rsid w:val="00F36AAF"/>
    <w:rsid w:val="00F448D6"/>
    <w:rsid w:val="00F45D87"/>
    <w:rsid w:val="00F469EC"/>
    <w:rsid w:val="00F5192A"/>
    <w:rsid w:val="00F52814"/>
    <w:rsid w:val="00F536B8"/>
    <w:rsid w:val="00F53867"/>
    <w:rsid w:val="00F538C0"/>
    <w:rsid w:val="00F53DD9"/>
    <w:rsid w:val="00F55F07"/>
    <w:rsid w:val="00F5788A"/>
    <w:rsid w:val="00F6091F"/>
    <w:rsid w:val="00F60BDA"/>
    <w:rsid w:val="00F60D12"/>
    <w:rsid w:val="00F60D40"/>
    <w:rsid w:val="00F63BA3"/>
    <w:rsid w:val="00F6677A"/>
    <w:rsid w:val="00F667E5"/>
    <w:rsid w:val="00F67590"/>
    <w:rsid w:val="00F67AA1"/>
    <w:rsid w:val="00F67D76"/>
    <w:rsid w:val="00F7025E"/>
    <w:rsid w:val="00F70E50"/>
    <w:rsid w:val="00F71AF4"/>
    <w:rsid w:val="00F71C35"/>
    <w:rsid w:val="00F71FD0"/>
    <w:rsid w:val="00F72406"/>
    <w:rsid w:val="00F7287C"/>
    <w:rsid w:val="00F736CE"/>
    <w:rsid w:val="00F7392E"/>
    <w:rsid w:val="00F748E7"/>
    <w:rsid w:val="00F7635B"/>
    <w:rsid w:val="00F76C9D"/>
    <w:rsid w:val="00F7711C"/>
    <w:rsid w:val="00F80279"/>
    <w:rsid w:val="00F83BAD"/>
    <w:rsid w:val="00F83F8F"/>
    <w:rsid w:val="00F8427F"/>
    <w:rsid w:val="00F85B12"/>
    <w:rsid w:val="00F867B0"/>
    <w:rsid w:val="00F87DDC"/>
    <w:rsid w:val="00F9035A"/>
    <w:rsid w:val="00F90BED"/>
    <w:rsid w:val="00F92145"/>
    <w:rsid w:val="00F92EB6"/>
    <w:rsid w:val="00F948E7"/>
    <w:rsid w:val="00F94C37"/>
    <w:rsid w:val="00F9504A"/>
    <w:rsid w:val="00F95841"/>
    <w:rsid w:val="00F95CF8"/>
    <w:rsid w:val="00F96139"/>
    <w:rsid w:val="00FA01D0"/>
    <w:rsid w:val="00FA0752"/>
    <w:rsid w:val="00FA19C1"/>
    <w:rsid w:val="00FA20F9"/>
    <w:rsid w:val="00FA368F"/>
    <w:rsid w:val="00FA4A7E"/>
    <w:rsid w:val="00FA4E63"/>
    <w:rsid w:val="00FA52D9"/>
    <w:rsid w:val="00FA648C"/>
    <w:rsid w:val="00FB4B9F"/>
    <w:rsid w:val="00FB4EAB"/>
    <w:rsid w:val="00FB7ACE"/>
    <w:rsid w:val="00FC0276"/>
    <w:rsid w:val="00FC08D7"/>
    <w:rsid w:val="00FC24BF"/>
    <w:rsid w:val="00FC3908"/>
    <w:rsid w:val="00FC3AB0"/>
    <w:rsid w:val="00FC4A4B"/>
    <w:rsid w:val="00FD1CAA"/>
    <w:rsid w:val="00FD3FEC"/>
    <w:rsid w:val="00FD45E7"/>
    <w:rsid w:val="00FD4642"/>
    <w:rsid w:val="00FD7DF0"/>
    <w:rsid w:val="00FE08F0"/>
    <w:rsid w:val="00FE0C2E"/>
    <w:rsid w:val="00FE1FD0"/>
    <w:rsid w:val="00FE35CA"/>
    <w:rsid w:val="00FE3751"/>
    <w:rsid w:val="00FE44B8"/>
    <w:rsid w:val="00FE5628"/>
    <w:rsid w:val="00FE65B8"/>
    <w:rsid w:val="00FE76A0"/>
    <w:rsid w:val="00FE7BA3"/>
    <w:rsid w:val="00FE7D32"/>
    <w:rsid w:val="00FF0C5D"/>
    <w:rsid w:val="00FF2380"/>
    <w:rsid w:val="00FF25E7"/>
    <w:rsid w:val="00FF48D1"/>
    <w:rsid w:val="00FF4CFE"/>
    <w:rsid w:val="00FF552A"/>
    <w:rsid w:val="00FF6445"/>
    <w:rsid w:val="00FF78A7"/>
    <w:rsid w:val="00FF7E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56B89B2"/>
  <w15:docId w15:val="{7592AF20-4A8B-484E-B83D-46719DE8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BDA"/>
    <w:pPr>
      <w:bidi/>
    </w:pPr>
  </w:style>
  <w:style w:type="paragraph" w:styleId="Heading1">
    <w:name w:val="heading 1"/>
    <w:basedOn w:val="Normal"/>
    <w:next w:val="Normal"/>
    <w:link w:val="Heading1Char"/>
    <w:uiPriority w:val="9"/>
    <w:qFormat/>
    <w:rsid w:val="009B3C01"/>
    <w:pPr>
      <w:keepNext/>
      <w:keepLines/>
      <w:bidi w:val="0"/>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4845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EHSMS Heading 1.2"/>
    <w:basedOn w:val="Normal"/>
    <w:next w:val="Normal"/>
    <w:link w:val="Heading3Char"/>
    <w:uiPriority w:val="9"/>
    <w:qFormat/>
    <w:rsid w:val="00CB352C"/>
    <w:pPr>
      <w:keepNext/>
      <w:bidi w:val="0"/>
      <w:spacing w:after="0" w:line="240" w:lineRule="auto"/>
      <w:outlineLvl w:val="2"/>
    </w:pPr>
    <w:rPr>
      <w:rFonts w:ascii="Palatino" w:eastAsia="Times New Roman" w:hAnsi="Palatino" w:cs="Times New Roman"/>
      <w:sz w:val="28"/>
      <w:szCs w:val="20"/>
    </w:rPr>
  </w:style>
  <w:style w:type="paragraph" w:styleId="Heading5">
    <w:name w:val="heading 5"/>
    <w:basedOn w:val="Normal"/>
    <w:next w:val="Normal"/>
    <w:link w:val="Heading5Char"/>
    <w:uiPriority w:val="9"/>
    <w:semiHidden/>
    <w:unhideWhenUsed/>
    <w:qFormat/>
    <w:rsid w:val="00C31E1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31E1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4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640F"/>
  </w:style>
  <w:style w:type="paragraph" w:styleId="Footer">
    <w:name w:val="footer"/>
    <w:basedOn w:val="Normal"/>
    <w:link w:val="FooterChar"/>
    <w:uiPriority w:val="99"/>
    <w:unhideWhenUsed/>
    <w:rsid w:val="006764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640F"/>
  </w:style>
  <w:style w:type="paragraph" w:styleId="BalloonText">
    <w:name w:val="Balloon Text"/>
    <w:basedOn w:val="Normal"/>
    <w:link w:val="BalloonTextChar"/>
    <w:uiPriority w:val="99"/>
    <w:semiHidden/>
    <w:unhideWhenUsed/>
    <w:rsid w:val="00676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0F"/>
    <w:rPr>
      <w:rFonts w:ascii="Tahoma" w:hAnsi="Tahoma" w:cs="Tahoma"/>
      <w:sz w:val="16"/>
      <w:szCs w:val="16"/>
    </w:rPr>
  </w:style>
  <w:style w:type="paragraph" w:styleId="NoSpacing">
    <w:name w:val="No Spacing"/>
    <w:link w:val="NoSpacingChar"/>
    <w:uiPriority w:val="1"/>
    <w:qFormat/>
    <w:rsid w:val="0067640F"/>
    <w:pPr>
      <w:spacing w:after="0" w:line="240" w:lineRule="auto"/>
    </w:pPr>
    <w:rPr>
      <w:rFonts w:eastAsiaTheme="minorEastAsia"/>
    </w:rPr>
  </w:style>
  <w:style w:type="character" w:customStyle="1" w:styleId="NoSpacingChar">
    <w:name w:val="No Spacing Char"/>
    <w:basedOn w:val="DefaultParagraphFont"/>
    <w:link w:val="NoSpacing"/>
    <w:uiPriority w:val="1"/>
    <w:rsid w:val="0067640F"/>
    <w:rPr>
      <w:rFonts w:eastAsiaTheme="minorEastAsia"/>
    </w:rPr>
  </w:style>
  <w:style w:type="table" w:styleId="TableGrid">
    <w:name w:val="Table Grid"/>
    <w:basedOn w:val="TableNormal"/>
    <w:uiPriority w:val="59"/>
    <w:rsid w:val="003C7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EHSMS"/>
    <w:basedOn w:val="Normal"/>
    <w:uiPriority w:val="34"/>
    <w:qFormat/>
    <w:rsid w:val="003C70FF"/>
    <w:pPr>
      <w:ind w:left="720"/>
      <w:contextualSpacing/>
    </w:pPr>
  </w:style>
  <w:style w:type="table" w:styleId="LightList-Accent5">
    <w:name w:val="Light List Accent 5"/>
    <w:basedOn w:val="TableNormal"/>
    <w:uiPriority w:val="61"/>
    <w:rsid w:val="0073501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73501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7350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5">
    <w:name w:val="Medium Shading 1 Accent 5"/>
    <w:basedOn w:val="TableNormal"/>
    <w:uiPriority w:val="63"/>
    <w:rsid w:val="0073501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0B6D7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015A"/>
    <w:rPr>
      <w:i/>
      <w:iCs/>
    </w:rPr>
  </w:style>
  <w:style w:type="character" w:styleId="Strong">
    <w:name w:val="Strong"/>
    <w:basedOn w:val="DefaultParagraphFont"/>
    <w:uiPriority w:val="22"/>
    <w:qFormat/>
    <w:rsid w:val="007A015A"/>
    <w:rPr>
      <w:b/>
      <w:bCs/>
    </w:rPr>
  </w:style>
  <w:style w:type="character" w:styleId="Hyperlink">
    <w:name w:val="Hyperlink"/>
    <w:basedOn w:val="DefaultParagraphFont"/>
    <w:uiPriority w:val="99"/>
    <w:unhideWhenUsed/>
    <w:rsid w:val="009F0587"/>
    <w:rPr>
      <w:color w:val="0000FF"/>
      <w:u w:val="single"/>
    </w:rPr>
  </w:style>
  <w:style w:type="character" w:customStyle="1" w:styleId="yshortcuts">
    <w:name w:val="yshortcuts"/>
    <w:basedOn w:val="DefaultParagraphFont"/>
    <w:rsid w:val="009341AD"/>
  </w:style>
  <w:style w:type="paragraph" w:styleId="BodyText">
    <w:name w:val="Body Text"/>
    <w:link w:val="BodyTextChar"/>
    <w:uiPriority w:val="99"/>
    <w:rsid w:val="00054BCB"/>
    <w:pPr>
      <w:spacing w:after="120" w:line="240" w:lineRule="atLeast"/>
    </w:pPr>
    <w:rPr>
      <w:rFonts w:ascii="Trebuchet MS" w:eastAsia="Times New Roman" w:hAnsi="Trebuchet MS" w:cs="Arial"/>
      <w:color w:val="000000"/>
      <w:szCs w:val="20"/>
    </w:rPr>
  </w:style>
  <w:style w:type="character" w:customStyle="1" w:styleId="BodyTextChar">
    <w:name w:val="Body Text Char"/>
    <w:basedOn w:val="DefaultParagraphFont"/>
    <w:link w:val="BodyText"/>
    <w:uiPriority w:val="99"/>
    <w:rsid w:val="00054BCB"/>
    <w:rPr>
      <w:rFonts w:ascii="Trebuchet MS" w:eastAsia="Times New Roman" w:hAnsi="Trebuchet MS" w:cs="Arial"/>
      <w:color w:val="000000"/>
      <w:szCs w:val="20"/>
    </w:rPr>
  </w:style>
  <w:style w:type="paragraph" w:customStyle="1" w:styleId="TOCText">
    <w:name w:val="TOC Text"/>
    <w:rsid w:val="002A3321"/>
    <w:pPr>
      <w:tabs>
        <w:tab w:val="left" w:pos="360"/>
      </w:tabs>
      <w:spacing w:after="120" w:line="240" w:lineRule="auto"/>
      <w:ind w:left="360" w:hanging="360"/>
    </w:pPr>
    <w:rPr>
      <w:rFonts w:ascii="Arial" w:eastAsia="Times New Roman" w:hAnsi="Arial" w:cs="Times New Roman"/>
      <w:sz w:val="18"/>
      <w:szCs w:val="20"/>
    </w:rPr>
  </w:style>
  <w:style w:type="paragraph" w:customStyle="1" w:styleId="CaptionText">
    <w:name w:val="Caption Text"/>
    <w:basedOn w:val="Normal"/>
    <w:rsid w:val="005C250E"/>
    <w:pPr>
      <w:bidi w:val="0"/>
      <w:spacing w:after="0" w:line="240" w:lineRule="atLeast"/>
    </w:pPr>
    <w:rPr>
      <w:rFonts w:ascii="Arial" w:eastAsia="Times New Roman" w:hAnsi="Arial" w:cs="Arial"/>
      <w:i/>
      <w:color w:val="336699"/>
      <w:sz w:val="16"/>
      <w:szCs w:val="16"/>
    </w:rPr>
  </w:style>
  <w:style w:type="table" w:styleId="LightList-Accent2">
    <w:name w:val="Light List Accent 2"/>
    <w:basedOn w:val="TableNormal"/>
    <w:uiPriority w:val="61"/>
    <w:rsid w:val="00663C4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E878F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2">
    <w:name w:val="Body Text 2"/>
    <w:basedOn w:val="Normal"/>
    <w:link w:val="BodyText2Char"/>
    <w:uiPriority w:val="99"/>
    <w:unhideWhenUsed/>
    <w:rsid w:val="009B3C01"/>
    <w:pPr>
      <w:spacing w:after="120" w:line="480" w:lineRule="auto"/>
    </w:pPr>
  </w:style>
  <w:style w:type="character" w:customStyle="1" w:styleId="BodyText2Char">
    <w:name w:val="Body Text 2 Char"/>
    <w:basedOn w:val="DefaultParagraphFont"/>
    <w:link w:val="BodyText2"/>
    <w:uiPriority w:val="99"/>
    <w:rsid w:val="009B3C01"/>
  </w:style>
  <w:style w:type="character" w:customStyle="1" w:styleId="Heading1Char">
    <w:name w:val="Heading 1 Char"/>
    <w:basedOn w:val="DefaultParagraphFont"/>
    <w:link w:val="Heading1"/>
    <w:uiPriority w:val="9"/>
    <w:rsid w:val="009B3C01"/>
    <w:rPr>
      <w:rFonts w:asciiTheme="majorHAnsi" w:eastAsiaTheme="majorEastAsia" w:hAnsiTheme="majorHAnsi" w:cstheme="majorBidi"/>
      <w:b/>
      <w:bCs/>
      <w:color w:val="365F91" w:themeColor="accent1" w:themeShade="BF"/>
      <w:sz w:val="28"/>
      <w:szCs w:val="28"/>
      <w:lang w:bidi="en-US"/>
    </w:rPr>
  </w:style>
  <w:style w:type="character" w:customStyle="1" w:styleId="Heading3Char">
    <w:name w:val="Heading 3 Char"/>
    <w:aliases w:val="EHSMS Heading 1.2 Char"/>
    <w:basedOn w:val="DefaultParagraphFont"/>
    <w:link w:val="Heading3"/>
    <w:uiPriority w:val="9"/>
    <w:rsid w:val="00CB352C"/>
    <w:rPr>
      <w:rFonts w:ascii="Palatino" w:eastAsia="Times New Roman" w:hAnsi="Palatino" w:cs="Times New Roman"/>
      <w:sz w:val="28"/>
      <w:szCs w:val="20"/>
    </w:rPr>
  </w:style>
  <w:style w:type="paragraph" w:customStyle="1" w:styleId="Default">
    <w:name w:val="Default"/>
    <w:uiPriority w:val="99"/>
    <w:rsid w:val="003672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48457C"/>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D24409"/>
    <w:rPr>
      <w:i/>
      <w:iCs/>
      <w:color w:val="000000" w:themeColor="text1"/>
    </w:rPr>
  </w:style>
  <w:style w:type="character" w:customStyle="1" w:styleId="QuoteChar">
    <w:name w:val="Quote Char"/>
    <w:basedOn w:val="DefaultParagraphFont"/>
    <w:link w:val="Quote"/>
    <w:uiPriority w:val="29"/>
    <w:rsid w:val="00D24409"/>
    <w:rPr>
      <w:i/>
      <w:iCs/>
      <w:color w:val="000000" w:themeColor="text1"/>
    </w:rPr>
  </w:style>
  <w:style w:type="character" w:styleId="SubtleEmphasis">
    <w:name w:val="Subtle Emphasis"/>
    <w:basedOn w:val="DefaultParagraphFont"/>
    <w:uiPriority w:val="19"/>
    <w:qFormat/>
    <w:rsid w:val="00D24409"/>
    <w:rPr>
      <w:i/>
      <w:iCs/>
      <w:color w:val="808080" w:themeColor="text1" w:themeTint="7F"/>
    </w:rPr>
  </w:style>
  <w:style w:type="paragraph" w:styleId="Subtitle">
    <w:name w:val="Subtitle"/>
    <w:basedOn w:val="Normal"/>
    <w:next w:val="Normal"/>
    <w:link w:val="SubtitleChar"/>
    <w:uiPriority w:val="11"/>
    <w:qFormat/>
    <w:rsid w:val="00D244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24409"/>
    <w:rPr>
      <w:rFonts w:asciiTheme="majorHAnsi" w:eastAsiaTheme="majorEastAsia" w:hAnsiTheme="majorHAnsi" w:cstheme="majorBidi"/>
      <w:i/>
      <w:iCs/>
      <w:color w:val="4F81BD" w:themeColor="accent1"/>
      <w:spacing w:val="15"/>
      <w:sz w:val="24"/>
      <w:szCs w:val="24"/>
    </w:rPr>
  </w:style>
  <w:style w:type="paragraph" w:styleId="TOCHeading">
    <w:name w:val="TOC Heading"/>
    <w:basedOn w:val="Normal"/>
    <w:uiPriority w:val="39"/>
    <w:qFormat/>
    <w:rsid w:val="001E1AD1"/>
    <w:pPr>
      <w:bidi w:val="0"/>
      <w:spacing w:before="60" w:after="120" w:line="240" w:lineRule="auto"/>
    </w:pPr>
    <w:rPr>
      <w:rFonts w:ascii="Century Gothic" w:eastAsia="Times New Roman" w:hAnsi="Century Gothic" w:cs="Arial"/>
      <w:b/>
      <w:smallCaps/>
      <w:color w:val="336699"/>
      <w:spacing w:val="40"/>
      <w:sz w:val="24"/>
      <w:szCs w:val="20"/>
    </w:rPr>
  </w:style>
  <w:style w:type="paragraph" w:customStyle="1" w:styleId="a">
    <w:name w:val="_"/>
    <w:basedOn w:val="Normal"/>
    <w:rsid w:val="0002441E"/>
    <w:pPr>
      <w:widowControl w:val="0"/>
      <w:bidi w:val="0"/>
      <w:spacing w:after="0" w:line="240" w:lineRule="auto"/>
      <w:ind w:left="720" w:hanging="720"/>
    </w:pPr>
    <w:rPr>
      <w:rFonts w:ascii="Times New Roman" w:eastAsia="Times New Roman" w:hAnsi="Times New Roman" w:cs="Times New Roman"/>
      <w:snapToGrid w:val="0"/>
      <w:sz w:val="24"/>
      <w:szCs w:val="24"/>
      <w:lang w:val="en-GB"/>
    </w:rPr>
  </w:style>
  <w:style w:type="character" w:customStyle="1" w:styleId="Heading5Char">
    <w:name w:val="Heading 5 Char"/>
    <w:basedOn w:val="DefaultParagraphFont"/>
    <w:link w:val="Heading5"/>
    <w:uiPriority w:val="9"/>
    <w:semiHidden/>
    <w:rsid w:val="00C31E1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31E16"/>
    <w:rPr>
      <w:rFonts w:asciiTheme="majorHAnsi" w:eastAsiaTheme="majorEastAsia" w:hAnsiTheme="majorHAnsi" w:cstheme="majorBidi"/>
      <w:color w:val="243F60" w:themeColor="accent1" w:themeShade="7F"/>
    </w:rPr>
  </w:style>
  <w:style w:type="table" w:styleId="PlainTable3">
    <w:name w:val="Plain Table 3"/>
    <w:basedOn w:val="TableNormal"/>
    <w:uiPriority w:val="43"/>
    <w:rsid w:val="008565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1054">
      <w:bodyDiv w:val="1"/>
      <w:marLeft w:val="0"/>
      <w:marRight w:val="0"/>
      <w:marTop w:val="0"/>
      <w:marBottom w:val="0"/>
      <w:divBdr>
        <w:top w:val="none" w:sz="0" w:space="0" w:color="auto"/>
        <w:left w:val="none" w:sz="0" w:space="0" w:color="auto"/>
        <w:bottom w:val="none" w:sz="0" w:space="0" w:color="auto"/>
        <w:right w:val="none" w:sz="0" w:space="0" w:color="auto"/>
      </w:divBdr>
      <w:divsChild>
        <w:div w:id="1776289260">
          <w:marLeft w:val="0"/>
          <w:marRight w:val="0"/>
          <w:marTop w:val="0"/>
          <w:marBottom w:val="0"/>
          <w:divBdr>
            <w:top w:val="none" w:sz="0" w:space="0" w:color="auto"/>
            <w:left w:val="none" w:sz="0" w:space="0" w:color="auto"/>
            <w:bottom w:val="none" w:sz="0" w:space="0" w:color="auto"/>
            <w:right w:val="none" w:sz="0" w:space="0" w:color="auto"/>
          </w:divBdr>
        </w:div>
        <w:div w:id="1013385438">
          <w:marLeft w:val="0"/>
          <w:marRight w:val="0"/>
          <w:marTop w:val="0"/>
          <w:marBottom w:val="0"/>
          <w:divBdr>
            <w:top w:val="none" w:sz="0" w:space="0" w:color="auto"/>
            <w:left w:val="none" w:sz="0" w:space="0" w:color="auto"/>
            <w:bottom w:val="none" w:sz="0" w:space="0" w:color="auto"/>
            <w:right w:val="none" w:sz="0" w:space="0" w:color="auto"/>
          </w:divBdr>
        </w:div>
        <w:div w:id="1190222487">
          <w:marLeft w:val="0"/>
          <w:marRight w:val="0"/>
          <w:marTop w:val="0"/>
          <w:marBottom w:val="0"/>
          <w:divBdr>
            <w:top w:val="none" w:sz="0" w:space="0" w:color="auto"/>
            <w:left w:val="none" w:sz="0" w:space="0" w:color="auto"/>
            <w:bottom w:val="none" w:sz="0" w:space="0" w:color="auto"/>
            <w:right w:val="none" w:sz="0" w:space="0" w:color="auto"/>
          </w:divBdr>
        </w:div>
        <w:div w:id="1999572519">
          <w:marLeft w:val="0"/>
          <w:marRight w:val="0"/>
          <w:marTop w:val="0"/>
          <w:marBottom w:val="0"/>
          <w:divBdr>
            <w:top w:val="none" w:sz="0" w:space="0" w:color="auto"/>
            <w:left w:val="none" w:sz="0" w:space="0" w:color="auto"/>
            <w:bottom w:val="none" w:sz="0" w:space="0" w:color="auto"/>
            <w:right w:val="none" w:sz="0" w:space="0" w:color="auto"/>
          </w:divBdr>
        </w:div>
        <w:div w:id="1802189017">
          <w:marLeft w:val="0"/>
          <w:marRight w:val="0"/>
          <w:marTop w:val="0"/>
          <w:marBottom w:val="0"/>
          <w:divBdr>
            <w:top w:val="none" w:sz="0" w:space="0" w:color="auto"/>
            <w:left w:val="none" w:sz="0" w:space="0" w:color="auto"/>
            <w:bottom w:val="none" w:sz="0" w:space="0" w:color="auto"/>
            <w:right w:val="none" w:sz="0" w:space="0" w:color="auto"/>
          </w:divBdr>
        </w:div>
      </w:divsChild>
    </w:div>
    <w:div w:id="102195587">
      <w:bodyDiv w:val="1"/>
      <w:marLeft w:val="0"/>
      <w:marRight w:val="0"/>
      <w:marTop w:val="0"/>
      <w:marBottom w:val="0"/>
      <w:divBdr>
        <w:top w:val="none" w:sz="0" w:space="0" w:color="auto"/>
        <w:left w:val="none" w:sz="0" w:space="0" w:color="auto"/>
        <w:bottom w:val="none" w:sz="0" w:space="0" w:color="auto"/>
        <w:right w:val="none" w:sz="0" w:space="0" w:color="auto"/>
      </w:divBdr>
    </w:div>
    <w:div w:id="237861675">
      <w:bodyDiv w:val="1"/>
      <w:marLeft w:val="0"/>
      <w:marRight w:val="0"/>
      <w:marTop w:val="0"/>
      <w:marBottom w:val="0"/>
      <w:divBdr>
        <w:top w:val="none" w:sz="0" w:space="0" w:color="auto"/>
        <w:left w:val="none" w:sz="0" w:space="0" w:color="auto"/>
        <w:bottom w:val="none" w:sz="0" w:space="0" w:color="auto"/>
        <w:right w:val="none" w:sz="0" w:space="0" w:color="auto"/>
      </w:divBdr>
      <w:divsChild>
        <w:div w:id="246352467">
          <w:marLeft w:val="0"/>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48921026">
                  <w:marLeft w:val="0"/>
                  <w:marRight w:val="0"/>
                  <w:marTop w:val="0"/>
                  <w:marBottom w:val="0"/>
                  <w:divBdr>
                    <w:top w:val="none" w:sz="0" w:space="0" w:color="auto"/>
                    <w:left w:val="none" w:sz="0" w:space="0" w:color="auto"/>
                    <w:bottom w:val="none" w:sz="0" w:space="0" w:color="auto"/>
                    <w:right w:val="none" w:sz="0" w:space="0" w:color="auto"/>
                  </w:divBdr>
                  <w:divsChild>
                    <w:div w:id="1486436543">
                      <w:marLeft w:val="0"/>
                      <w:marRight w:val="0"/>
                      <w:marTop w:val="0"/>
                      <w:marBottom w:val="0"/>
                      <w:divBdr>
                        <w:top w:val="none" w:sz="0" w:space="0" w:color="auto"/>
                        <w:left w:val="none" w:sz="0" w:space="0" w:color="auto"/>
                        <w:bottom w:val="none" w:sz="0" w:space="0" w:color="auto"/>
                        <w:right w:val="none" w:sz="0" w:space="0" w:color="auto"/>
                      </w:divBdr>
                      <w:divsChild>
                        <w:div w:id="1889873999">
                          <w:marLeft w:val="0"/>
                          <w:marRight w:val="0"/>
                          <w:marTop w:val="0"/>
                          <w:marBottom w:val="0"/>
                          <w:divBdr>
                            <w:top w:val="none" w:sz="0" w:space="0" w:color="auto"/>
                            <w:left w:val="none" w:sz="0" w:space="0" w:color="auto"/>
                            <w:bottom w:val="none" w:sz="0" w:space="0" w:color="auto"/>
                            <w:right w:val="none" w:sz="0" w:space="0" w:color="auto"/>
                          </w:divBdr>
                          <w:divsChild>
                            <w:div w:id="444691133">
                              <w:marLeft w:val="0"/>
                              <w:marRight w:val="0"/>
                              <w:marTop w:val="0"/>
                              <w:marBottom w:val="0"/>
                              <w:divBdr>
                                <w:top w:val="none" w:sz="0" w:space="0" w:color="auto"/>
                                <w:left w:val="none" w:sz="0" w:space="0" w:color="auto"/>
                                <w:bottom w:val="none" w:sz="0" w:space="0" w:color="auto"/>
                                <w:right w:val="none" w:sz="0" w:space="0" w:color="auto"/>
                              </w:divBdr>
                              <w:divsChild>
                                <w:div w:id="14756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52416">
                  <w:marLeft w:val="0"/>
                  <w:marRight w:val="0"/>
                  <w:marTop w:val="0"/>
                  <w:marBottom w:val="0"/>
                  <w:divBdr>
                    <w:top w:val="none" w:sz="0" w:space="0" w:color="auto"/>
                    <w:left w:val="none" w:sz="0" w:space="0" w:color="auto"/>
                    <w:bottom w:val="none" w:sz="0" w:space="0" w:color="auto"/>
                    <w:right w:val="none" w:sz="0" w:space="0" w:color="auto"/>
                  </w:divBdr>
                  <w:divsChild>
                    <w:div w:id="1211383593">
                      <w:marLeft w:val="0"/>
                      <w:marRight w:val="0"/>
                      <w:marTop w:val="0"/>
                      <w:marBottom w:val="0"/>
                      <w:divBdr>
                        <w:top w:val="none" w:sz="0" w:space="0" w:color="auto"/>
                        <w:left w:val="none" w:sz="0" w:space="0" w:color="auto"/>
                        <w:bottom w:val="none" w:sz="0" w:space="0" w:color="auto"/>
                        <w:right w:val="none" w:sz="0" w:space="0" w:color="auto"/>
                      </w:divBdr>
                      <w:divsChild>
                        <w:div w:id="2140568860">
                          <w:marLeft w:val="0"/>
                          <w:marRight w:val="0"/>
                          <w:marTop w:val="0"/>
                          <w:marBottom w:val="0"/>
                          <w:divBdr>
                            <w:top w:val="none" w:sz="0" w:space="0" w:color="auto"/>
                            <w:left w:val="none" w:sz="0" w:space="0" w:color="auto"/>
                            <w:bottom w:val="none" w:sz="0" w:space="0" w:color="auto"/>
                            <w:right w:val="none" w:sz="0" w:space="0" w:color="auto"/>
                          </w:divBdr>
                          <w:divsChild>
                            <w:div w:id="682048773">
                              <w:marLeft w:val="0"/>
                              <w:marRight w:val="0"/>
                              <w:marTop w:val="0"/>
                              <w:marBottom w:val="0"/>
                              <w:divBdr>
                                <w:top w:val="none" w:sz="0" w:space="0" w:color="auto"/>
                                <w:left w:val="none" w:sz="0" w:space="0" w:color="auto"/>
                                <w:bottom w:val="none" w:sz="0" w:space="0" w:color="auto"/>
                                <w:right w:val="none" w:sz="0" w:space="0" w:color="auto"/>
                              </w:divBdr>
                              <w:divsChild>
                                <w:div w:id="1491019473">
                                  <w:marLeft w:val="0"/>
                                  <w:marRight w:val="0"/>
                                  <w:marTop w:val="0"/>
                                  <w:marBottom w:val="0"/>
                                  <w:divBdr>
                                    <w:top w:val="none" w:sz="0" w:space="0" w:color="auto"/>
                                    <w:left w:val="none" w:sz="0" w:space="0" w:color="auto"/>
                                    <w:bottom w:val="none" w:sz="0" w:space="0" w:color="auto"/>
                                    <w:right w:val="none" w:sz="0" w:space="0" w:color="auto"/>
                                  </w:divBdr>
                                  <w:divsChild>
                                    <w:div w:id="20643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915668">
      <w:bodyDiv w:val="1"/>
      <w:marLeft w:val="0"/>
      <w:marRight w:val="0"/>
      <w:marTop w:val="0"/>
      <w:marBottom w:val="0"/>
      <w:divBdr>
        <w:top w:val="none" w:sz="0" w:space="0" w:color="auto"/>
        <w:left w:val="none" w:sz="0" w:space="0" w:color="auto"/>
        <w:bottom w:val="none" w:sz="0" w:space="0" w:color="auto"/>
        <w:right w:val="none" w:sz="0" w:space="0" w:color="auto"/>
      </w:divBdr>
    </w:div>
    <w:div w:id="394401802">
      <w:bodyDiv w:val="1"/>
      <w:marLeft w:val="0"/>
      <w:marRight w:val="0"/>
      <w:marTop w:val="0"/>
      <w:marBottom w:val="0"/>
      <w:divBdr>
        <w:top w:val="none" w:sz="0" w:space="0" w:color="auto"/>
        <w:left w:val="none" w:sz="0" w:space="0" w:color="auto"/>
        <w:bottom w:val="none" w:sz="0" w:space="0" w:color="auto"/>
        <w:right w:val="none" w:sz="0" w:space="0" w:color="auto"/>
      </w:divBdr>
    </w:div>
    <w:div w:id="486212403">
      <w:bodyDiv w:val="1"/>
      <w:marLeft w:val="0"/>
      <w:marRight w:val="0"/>
      <w:marTop w:val="0"/>
      <w:marBottom w:val="0"/>
      <w:divBdr>
        <w:top w:val="none" w:sz="0" w:space="0" w:color="auto"/>
        <w:left w:val="none" w:sz="0" w:space="0" w:color="auto"/>
        <w:bottom w:val="none" w:sz="0" w:space="0" w:color="auto"/>
        <w:right w:val="none" w:sz="0" w:space="0" w:color="auto"/>
      </w:divBdr>
    </w:div>
    <w:div w:id="491265072">
      <w:bodyDiv w:val="1"/>
      <w:marLeft w:val="0"/>
      <w:marRight w:val="0"/>
      <w:marTop w:val="0"/>
      <w:marBottom w:val="0"/>
      <w:divBdr>
        <w:top w:val="none" w:sz="0" w:space="0" w:color="auto"/>
        <w:left w:val="none" w:sz="0" w:space="0" w:color="auto"/>
        <w:bottom w:val="none" w:sz="0" w:space="0" w:color="auto"/>
        <w:right w:val="none" w:sz="0" w:space="0" w:color="auto"/>
      </w:divBdr>
      <w:divsChild>
        <w:div w:id="1672297237">
          <w:marLeft w:val="0"/>
          <w:marRight w:val="0"/>
          <w:marTop w:val="0"/>
          <w:marBottom w:val="0"/>
          <w:divBdr>
            <w:top w:val="none" w:sz="0" w:space="0" w:color="auto"/>
            <w:left w:val="none" w:sz="0" w:space="0" w:color="auto"/>
            <w:bottom w:val="none" w:sz="0" w:space="0" w:color="auto"/>
            <w:right w:val="none" w:sz="0" w:space="0" w:color="auto"/>
          </w:divBdr>
          <w:divsChild>
            <w:div w:id="601959456">
              <w:marLeft w:val="0"/>
              <w:marRight w:val="0"/>
              <w:marTop w:val="0"/>
              <w:marBottom w:val="0"/>
              <w:divBdr>
                <w:top w:val="none" w:sz="0" w:space="0" w:color="auto"/>
                <w:left w:val="none" w:sz="0" w:space="0" w:color="auto"/>
                <w:bottom w:val="none" w:sz="0" w:space="0" w:color="auto"/>
                <w:right w:val="none" w:sz="0" w:space="0" w:color="auto"/>
              </w:divBdr>
              <w:divsChild>
                <w:div w:id="115368744">
                  <w:marLeft w:val="0"/>
                  <w:marRight w:val="0"/>
                  <w:marTop w:val="0"/>
                  <w:marBottom w:val="0"/>
                  <w:divBdr>
                    <w:top w:val="none" w:sz="0" w:space="0" w:color="auto"/>
                    <w:left w:val="none" w:sz="0" w:space="0" w:color="auto"/>
                    <w:bottom w:val="none" w:sz="0" w:space="0" w:color="auto"/>
                    <w:right w:val="none" w:sz="0" w:space="0" w:color="auto"/>
                  </w:divBdr>
                  <w:divsChild>
                    <w:div w:id="119342184">
                      <w:marLeft w:val="0"/>
                      <w:marRight w:val="0"/>
                      <w:marTop w:val="0"/>
                      <w:marBottom w:val="0"/>
                      <w:divBdr>
                        <w:top w:val="none" w:sz="0" w:space="0" w:color="auto"/>
                        <w:left w:val="none" w:sz="0" w:space="0" w:color="auto"/>
                        <w:bottom w:val="none" w:sz="0" w:space="0" w:color="auto"/>
                        <w:right w:val="none" w:sz="0" w:space="0" w:color="auto"/>
                      </w:divBdr>
                      <w:divsChild>
                        <w:div w:id="1851984019">
                          <w:marLeft w:val="0"/>
                          <w:marRight w:val="0"/>
                          <w:marTop w:val="0"/>
                          <w:marBottom w:val="0"/>
                          <w:divBdr>
                            <w:top w:val="none" w:sz="0" w:space="0" w:color="auto"/>
                            <w:left w:val="none" w:sz="0" w:space="0" w:color="auto"/>
                            <w:bottom w:val="none" w:sz="0" w:space="0" w:color="auto"/>
                            <w:right w:val="none" w:sz="0" w:space="0" w:color="auto"/>
                          </w:divBdr>
                          <w:divsChild>
                            <w:div w:id="996760668">
                              <w:marLeft w:val="0"/>
                              <w:marRight w:val="0"/>
                              <w:marTop w:val="0"/>
                              <w:marBottom w:val="0"/>
                              <w:divBdr>
                                <w:top w:val="none" w:sz="0" w:space="0" w:color="auto"/>
                                <w:left w:val="none" w:sz="0" w:space="0" w:color="auto"/>
                                <w:bottom w:val="none" w:sz="0" w:space="0" w:color="auto"/>
                                <w:right w:val="none" w:sz="0" w:space="0" w:color="auto"/>
                              </w:divBdr>
                              <w:divsChild>
                                <w:div w:id="14889872">
                                  <w:marLeft w:val="0"/>
                                  <w:marRight w:val="0"/>
                                  <w:marTop w:val="0"/>
                                  <w:marBottom w:val="0"/>
                                  <w:divBdr>
                                    <w:top w:val="none" w:sz="0" w:space="0" w:color="auto"/>
                                    <w:left w:val="none" w:sz="0" w:space="0" w:color="auto"/>
                                    <w:bottom w:val="none" w:sz="0" w:space="0" w:color="auto"/>
                                    <w:right w:val="none" w:sz="0" w:space="0" w:color="auto"/>
                                  </w:divBdr>
                                  <w:divsChild>
                                    <w:div w:id="11079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9501">
                              <w:marLeft w:val="0"/>
                              <w:marRight w:val="0"/>
                              <w:marTop w:val="0"/>
                              <w:marBottom w:val="0"/>
                              <w:divBdr>
                                <w:top w:val="none" w:sz="0" w:space="0" w:color="auto"/>
                                <w:left w:val="none" w:sz="0" w:space="0" w:color="auto"/>
                                <w:bottom w:val="none" w:sz="0" w:space="0" w:color="auto"/>
                                <w:right w:val="none" w:sz="0" w:space="0" w:color="auto"/>
                              </w:divBdr>
                              <w:divsChild>
                                <w:div w:id="2063476702">
                                  <w:marLeft w:val="0"/>
                                  <w:marRight w:val="0"/>
                                  <w:marTop w:val="0"/>
                                  <w:marBottom w:val="0"/>
                                  <w:divBdr>
                                    <w:top w:val="none" w:sz="0" w:space="0" w:color="auto"/>
                                    <w:left w:val="none" w:sz="0" w:space="0" w:color="auto"/>
                                    <w:bottom w:val="none" w:sz="0" w:space="0" w:color="auto"/>
                                    <w:right w:val="none" w:sz="0" w:space="0" w:color="auto"/>
                                  </w:divBdr>
                                  <w:divsChild>
                                    <w:div w:id="15429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90290">
                          <w:marLeft w:val="0"/>
                          <w:marRight w:val="0"/>
                          <w:marTop w:val="0"/>
                          <w:marBottom w:val="0"/>
                          <w:divBdr>
                            <w:top w:val="none" w:sz="0" w:space="0" w:color="auto"/>
                            <w:left w:val="none" w:sz="0" w:space="0" w:color="auto"/>
                            <w:bottom w:val="none" w:sz="0" w:space="0" w:color="auto"/>
                            <w:right w:val="none" w:sz="0" w:space="0" w:color="auto"/>
                          </w:divBdr>
                          <w:divsChild>
                            <w:div w:id="1363901133">
                              <w:marLeft w:val="0"/>
                              <w:marRight w:val="0"/>
                              <w:marTop w:val="0"/>
                              <w:marBottom w:val="0"/>
                              <w:divBdr>
                                <w:top w:val="none" w:sz="0" w:space="0" w:color="auto"/>
                                <w:left w:val="none" w:sz="0" w:space="0" w:color="auto"/>
                                <w:bottom w:val="none" w:sz="0" w:space="0" w:color="auto"/>
                                <w:right w:val="none" w:sz="0" w:space="0" w:color="auto"/>
                              </w:divBdr>
                              <w:divsChild>
                                <w:div w:id="513500226">
                                  <w:marLeft w:val="0"/>
                                  <w:marRight w:val="0"/>
                                  <w:marTop w:val="0"/>
                                  <w:marBottom w:val="0"/>
                                  <w:divBdr>
                                    <w:top w:val="none" w:sz="0" w:space="0" w:color="auto"/>
                                    <w:left w:val="none" w:sz="0" w:space="0" w:color="auto"/>
                                    <w:bottom w:val="none" w:sz="0" w:space="0" w:color="auto"/>
                                    <w:right w:val="none" w:sz="0" w:space="0" w:color="auto"/>
                                  </w:divBdr>
                                  <w:divsChild>
                                    <w:div w:id="17388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426879">
          <w:marLeft w:val="0"/>
          <w:marRight w:val="0"/>
          <w:marTop w:val="0"/>
          <w:marBottom w:val="0"/>
          <w:divBdr>
            <w:top w:val="none" w:sz="0" w:space="0" w:color="auto"/>
            <w:left w:val="none" w:sz="0" w:space="0" w:color="auto"/>
            <w:bottom w:val="none" w:sz="0" w:space="0" w:color="auto"/>
            <w:right w:val="none" w:sz="0" w:space="0" w:color="auto"/>
          </w:divBdr>
          <w:divsChild>
            <w:div w:id="946037539">
              <w:marLeft w:val="0"/>
              <w:marRight w:val="0"/>
              <w:marTop w:val="0"/>
              <w:marBottom w:val="0"/>
              <w:divBdr>
                <w:top w:val="none" w:sz="0" w:space="0" w:color="auto"/>
                <w:left w:val="none" w:sz="0" w:space="0" w:color="auto"/>
                <w:bottom w:val="none" w:sz="0" w:space="0" w:color="auto"/>
                <w:right w:val="none" w:sz="0" w:space="0" w:color="auto"/>
              </w:divBdr>
              <w:divsChild>
                <w:div w:id="962006061">
                  <w:marLeft w:val="0"/>
                  <w:marRight w:val="0"/>
                  <w:marTop w:val="0"/>
                  <w:marBottom w:val="0"/>
                  <w:divBdr>
                    <w:top w:val="none" w:sz="0" w:space="0" w:color="auto"/>
                    <w:left w:val="none" w:sz="0" w:space="0" w:color="auto"/>
                    <w:bottom w:val="none" w:sz="0" w:space="0" w:color="auto"/>
                    <w:right w:val="none" w:sz="0" w:space="0" w:color="auto"/>
                  </w:divBdr>
                  <w:divsChild>
                    <w:div w:id="1556045438">
                      <w:marLeft w:val="0"/>
                      <w:marRight w:val="0"/>
                      <w:marTop w:val="0"/>
                      <w:marBottom w:val="0"/>
                      <w:divBdr>
                        <w:top w:val="none" w:sz="0" w:space="0" w:color="auto"/>
                        <w:left w:val="none" w:sz="0" w:space="0" w:color="auto"/>
                        <w:bottom w:val="none" w:sz="0" w:space="0" w:color="auto"/>
                        <w:right w:val="none" w:sz="0" w:space="0" w:color="auto"/>
                      </w:divBdr>
                      <w:divsChild>
                        <w:div w:id="1706448507">
                          <w:marLeft w:val="0"/>
                          <w:marRight w:val="0"/>
                          <w:marTop w:val="0"/>
                          <w:marBottom w:val="0"/>
                          <w:divBdr>
                            <w:top w:val="none" w:sz="0" w:space="0" w:color="auto"/>
                            <w:left w:val="none" w:sz="0" w:space="0" w:color="auto"/>
                            <w:bottom w:val="none" w:sz="0" w:space="0" w:color="auto"/>
                            <w:right w:val="none" w:sz="0" w:space="0" w:color="auto"/>
                          </w:divBdr>
                          <w:divsChild>
                            <w:div w:id="1699427097">
                              <w:marLeft w:val="0"/>
                              <w:marRight w:val="0"/>
                              <w:marTop w:val="0"/>
                              <w:marBottom w:val="0"/>
                              <w:divBdr>
                                <w:top w:val="none" w:sz="0" w:space="0" w:color="auto"/>
                                <w:left w:val="none" w:sz="0" w:space="0" w:color="auto"/>
                                <w:bottom w:val="none" w:sz="0" w:space="0" w:color="auto"/>
                                <w:right w:val="none" w:sz="0" w:space="0" w:color="auto"/>
                              </w:divBdr>
                              <w:divsChild>
                                <w:div w:id="1772702998">
                                  <w:marLeft w:val="0"/>
                                  <w:marRight w:val="0"/>
                                  <w:marTop w:val="0"/>
                                  <w:marBottom w:val="0"/>
                                  <w:divBdr>
                                    <w:top w:val="none" w:sz="0" w:space="0" w:color="auto"/>
                                    <w:left w:val="none" w:sz="0" w:space="0" w:color="auto"/>
                                    <w:bottom w:val="none" w:sz="0" w:space="0" w:color="auto"/>
                                    <w:right w:val="none" w:sz="0" w:space="0" w:color="auto"/>
                                  </w:divBdr>
                                  <w:divsChild>
                                    <w:div w:id="896940342">
                                      <w:marLeft w:val="0"/>
                                      <w:marRight w:val="0"/>
                                      <w:marTop w:val="0"/>
                                      <w:marBottom w:val="0"/>
                                      <w:divBdr>
                                        <w:top w:val="none" w:sz="0" w:space="0" w:color="auto"/>
                                        <w:left w:val="none" w:sz="0" w:space="0" w:color="auto"/>
                                        <w:bottom w:val="none" w:sz="0" w:space="0" w:color="auto"/>
                                        <w:right w:val="none" w:sz="0" w:space="0" w:color="auto"/>
                                      </w:divBdr>
                                      <w:divsChild>
                                        <w:div w:id="9127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804673">
          <w:marLeft w:val="0"/>
          <w:marRight w:val="0"/>
          <w:marTop w:val="0"/>
          <w:marBottom w:val="0"/>
          <w:divBdr>
            <w:top w:val="none" w:sz="0" w:space="0" w:color="auto"/>
            <w:left w:val="none" w:sz="0" w:space="0" w:color="auto"/>
            <w:bottom w:val="none" w:sz="0" w:space="0" w:color="auto"/>
            <w:right w:val="none" w:sz="0" w:space="0" w:color="auto"/>
          </w:divBdr>
          <w:divsChild>
            <w:div w:id="997071105">
              <w:marLeft w:val="0"/>
              <w:marRight w:val="0"/>
              <w:marTop w:val="0"/>
              <w:marBottom w:val="0"/>
              <w:divBdr>
                <w:top w:val="none" w:sz="0" w:space="0" w:color="auto"/>
                <w:left w:val="none" w:sz="0" w:space="0" w:color="auto"/>
                <w:bottom w:val="none" w:sz="0" w:space="0" w:color="auto"/>
                <w:right w:val="none" w:sz="0" w:space="0" w:color="auto"/>
              </w:divBdr>
              <w:divsChild>
                <w:div w:id="997876986">
                  <w:marLeft w:val="0"/>
                  <w:marRight w:val="0"/>
                  <w:marTop w:val="0"/>
                  <w:marBottom w:val="0"/>
                  <w:divBdr>
                    <w:top w:val="none" w:sz="0" w:space="0" w:color="auto"/>
                    <w:left w:val="none" w:sz="0" w:space="0" w:color="auto"/>
                    <w:bottom w:val="none" w:sz="0" w:space="0" w:color="auto"/>
                    <w:right w:val="none" w:sz="0" w:space="0" w:color="auto"/>
                  </w:divBdr>
                  <w:divsChild>
                    <w:div w:id="1262644650">
                      <w:marLeft w:val="0"/>
                      <w:marRight w:val="0"/>
                      <w:marTop w:val="0"/>
                      <w:marBottom w:val="0"/>
                      <w:divBdr>
                        <w:top w:val="none" w:sz="0" w:space="0" w:color="auto"/>
                        <w:left w:val="none" w:sz="0" w:space="0" w:color="auto"/>
                        <w:bottom w:val="none" w:sz="0" w:space="0" w:color="auto"/>
                        <w:right w:val="none" w:sz="0" w:space="0" w:color="auto"/>
                      </w:divBdr>
                      <w:divsChild>
                        <w:div w:id="1402944338">
                          <w:marLeft w:val="0"/>
                          <w:marRight w:val="0"/>
                          <w:marTop w:val="0"/>
                          <w:marBottom w:val="0"/>
                          <w:divBdr>
                            <w:top w:val="none" w:sz="0" w:space="0" w:color="auto"/>
                            <w:left w:val="none" w:sz="0" w:space="0" w:color="auto"/>
                            <w:bottom w:val="none" w:sz="0" w:space="0" w:color="auto"/>
                            <w:right w:val="none" w:sz="0" w:space="0" w:color="auto"/>
                          </w:divBdr>
                          <w:divsChild>
                            <w:div w:id="1779325337">
                              <w:marLeft w:val="0"/>
                              <w:marRight w:val="0"/>
                              <w:marTop w:val="0"/>
                              <w:marBottom w:val="0"/>
                              <w:divBdr>
                                <w:top w:val="none" w:sz="0" w:space="0" w:color="auto"/>
                                <w:left w:val="none" w:sz="0" w:space="0" w:color="auto"/>
                                <w:bottom w:val="none" w:sz="0" w:space="0" w:color="auto"/>
                                <w:right w:val="none" w:sz="0" w:space="0" w:color="auto"/>
                              </w:divBdr>
                              <w:divsChild>
                                <w:div w:id="6797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236784">
                  <w:marLeft w:val="0"/>
                  <w:marRight w:val="0"/>
                  <w:marTop w:val="0"/>
                  <w:marBottom w:val="0"/>
                  <w:divBdr>
                    <w:top w:val="none" w:sz="0" w:space="0" w:color="auto"/>
                    <w:left w:val="none" w:sz="0" w:space="0" w:color="auto"/>
                    <w:bottom w:val="none" w:sz="0" w:space="0" w:color="auto"/>
                    <w:right w:val="none" w:sz="0" w:space="0" w:color="auto"/>
                  </w:divBdr>
                  <w:divsChild>
                    <w:div w:id="2052995009">
                      <w:marLeft w:val="0"/>
                      <w:marRight w:val="0"/>
                      <w:marTop w:val="0"/>
                      <w:marBottom w:val="0"/>
                      <w:divBdr>
                        <w:top w:val="none" w:sz="0" w:space="0" w:color="auto"/>
                        <w:left w:val="none" w:sz="0" w:space="0" w:color="auto"/>
                        <w:bottom w:val="none" w:sz="0" w:space="0" w:color="auto"/>
                        <w:right w:val="none" w:sz="0" w:space="0" w:color="auto"/>
                      </w:divBdr>
                      <w:divsChild>
                        <w:div w:id="5179758">
                          <w:marLeft w:val="0"/>
                          <w:marRight w:val="0"/>
                          <w:marTop w:val="0"/>
                          <w:marBottom w:val="0"/>
                          <w:divBdr>
                            <w:top w:val="none" w:sz="0" w:space="0" w:color="auto"/>
                            <w:left w:val="none" w:sz="0" w:space="0" w:color="auto"/>
                            <w:bottom w:val="none" w:sz="0" w:space="0" w:color="auto"/>
                            <w:right w:val="none" w:sz="0" w:space="0" w:color="auto"/>
                          </w:divBdr>
                          <w:divsChild>
                            <w:div w:id="2119790980">
                              <w:marLeft w:val="0"/>
                              <w:marRight w:val="0"/>
                              <w:marTop w:val="0"/>
                              <w:marBottom w:val="0"/>
                              <w:divBdr>
                                <w:top w:val="none" w:sz="0" w:space="0" w:color="auto"/>
                                <w:left w:val="none" w:sz="0" w:space="0" w:color="auto"/>
                                <w:bottom w:val="none" w:sz="0" w:space="0" w:color="auto"/>
                                <w:right w:val="none" w:sz="0" w:space="0" w:color="auto"/>
                              </w:divBdr>
                              <w:divsChild>
                                <w:div w:id="199127932">
                                  <w:marLeft w:val="0"/>
                                  <w:marRight w:val="0"/>
                                  <w:marTop w:val="0"/>
                                  <w:marBottom w:val="0"/>
                                  <w:divBdr>
                                    <w:top w:val="none" w:sz="0" w:space="0" w:color="auto"/>
                                    <w:left w:val="none" w:sz="0" w:space="0" w:color="auto"/>
                                    <w:bottom w:val="none" w:sz="0" w:space="0" w:color="auto"/>
                                    <w:right w:val="none" w:sz="0" w:space="0" w:color="auto"/>
                                  </w:divBdr>
                                  <w:divsChild>
                                    <w:div w:id="11299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30958">
                          <w:marLeft w:val="0"/>
                          <w:marRight w:val="0"/>
                          <w:marTop w:val="0"/>
                          <w:marBottom w:val="0"/>
                          <w:divBdr>
                            <w:top w:val="none" w:sz="0" w:space="0" w:color="auto"/>
                            <w:left w:val="none" w:sz="0" w:space="0" w:color="auto"/>
                            <w:bottom w:val="none" w:sz="0" w:space="0" w:color="auto"/>
                            <w:right w:val="none" w:sz="0" w:space="0" w:color="auto"/>
                          </w:divBdr>
                          <w:divsChild>
                            <w:div w:id="792990068">
                              <w:marLeft w:val="0"/>
                              <w:marRight w:val="0"/>
                              <w:marTop w:val="0"/>
                              <w:marBottom w:val="0"/>
                              <w:divBdr>
                                <w:top w:val="none" w:sz="0" w:space="0" w:color="auto"/>
                                <w:left w:val="none" w:sz="0" w:space="0" w:color="auto"/>
                                <w:bottom w:val="none" w:sz="0" w:space="0" w:color="auto"/>
                                <w:right w:val="none" w:sz="0" w:space="0" w:color="auto"/>
                              </w:divBdr>
                              <w:divsChild>
                                <w:div w:id="1388065063">
                                  <w:marLeft w:val="0"/>
                                  <w:marRight w:val="0"/>
                                  <w:marTop w:val="0"/>
                                  <w:marBottom w:val="0"/>
                                  <w:divBdr>
                                    <w:top w:val="none" w:sz="0" w:space="0" w:color="auto"/>
                                    <w:left w:val="none" w:sz="0" w:space="0" w:color="auto"/>
                                    <w:bottom w:val="none" w:sz="0" w:space="0" w:color="auto"/>
                                    <w:right w:val="none" w:sz="0" w:space="0" w:color="auto"/>
                                  </w:divBdr>
                                  <w:divsChild>
                                    <w:div w:id="13785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163814">
          <w:marLeft w:val="0"/>
          <w:marRight w:val="0"/>
          <w:marTop w:val="0"/>
          <w:marBottom w:val="0"/>
          <w:divBdr>
            <w:top w:val="none" w:sz="0" w:space="0" w:color="auto"/>
            <w:left w:val="none" w:sz="0" w:space="0" w:color="auto"/>
            <w:bottom w:val="none" w:sz="0" w:space="0" w:color="auto"/>
            <w:right w:val="none" w:sz="0" w:space="0" w:color="auto"/>
          </w:divBdr>
          <w:divsChild>
            <w:div w:id="2132553822">
              <w:marLeft w:val="0"/>
              <w:marRight w:val="0"/>
              <w:marTop w:val="0"/>
              <w:marBottom w:val="0"/>
              <w:divBdr>
                <w:top w:val="none" w:sz="0" w:space="0" w:color="auto"/>
                <w:left w:val="none" w:sz="0" w:space="0" w:color="auto"/>
                <w:bottom w:val="none" w:sz="0" w:space="0" w:color="auto"/>
                <w:right w:val="none" w:sz="0" w:space="0" w:color="auto"/>
              </w:divBdr>
              <w:divsChild>
                <w:div w:id="1392655884">
                  <w:marLeft w:val="0"/>
                  <w:marRight w:val="0"/>
                  <w:marTop w:val="0"/>
                  <w:marBottom w:val="0"/>
                  <w:divBdr>
                    <w:top w:val="none" w:sz="0" w:space="0" w:color="auto"/>
                    <w:left w:val="none" w:sz="0" w:space="0" w:color="auto"/>
                    <w:bottom w:val="none" w:sz="0" w:space="0" w:color="auto"/>
                    <w:right w:val="none" w:sz="0" w:space="0" w:color="auto"/>
                  </w:divBdr>
                  <w:divsChild>
                    <w:div w:id="1912345960">
                      <w:marLeft w:val="0"/>
                      <w:marRight w:val="0"/>
                      <w:marTop w:val="0"/>
                      <w:marBottom w:val="0"/>
                      <w:divBdr>
                        <w:top w:val="none" w:sz="0" w:space="0" w:color="auto"/>
                        <w:left w:val="none" w:sz="0" w:space="0" w:color="auto"/>
                        <w:bottom w:val="none" w:sz="0" w:space="0" w:color="auto"/>
                        <w:right w:val="none" w:sz="0" w:space="0" w:color="auto"/>
                      </w:divBdr>
                      <w:divsChild>
                        <w:div w:id="816919375">
                          <w:marLeft w:val="0"/>
                          <w:marRight w:val="0"/>
                          <w:marTop w:val="0"/>
                          <w:marBottom w:val="0"/>
                          <w:divBdr>
                            <w:top w:val="none" w:sz="0" w:space="0" w:color="auto"/>
                            <w:left w:val="none" w:sz="0" w:space="0" w:color="auto"/>
                            <w:bottom w:val="none" w:sz="0" w:space="0" w:color="auto"/>
                            <w:right w:val="none" w:sz="0" w:space="0" w:color="auto"/>
                          </w:divBdr>
                          <w:divsChild>
                            <w:div w:id="1245846294">
                              <w:marLeft w:val="0"/>
                              <w:marRight w:val="0"/>
                              <w:marTop w:val="0"/>
                              <w:marBottom w:val="0"/>
                              <w:divBdr>
                                <w:top w:val="none" w:sz="0" w:space="0" w:color="auto"/>
                                <w:left w:val="none" w:sz="0" w:space="0" w:color="auto"/>
                                <w:bottom w:val="none" w:sz="0" w:space="0" w:color="auto"/>
                                <w:right w:val="none" w:sz="0" w:space="0" w:color="auto"/>
                              </w:divBdr>
                              <w:divsChild>
                                <w:div w:id="249701183">
                                  <w:marLeft w:val="0"/>
                                  <w:marRight w:val="0"/>
                                  <w:marTop w:val="0"/>
                                  <w:marBottom w:val="0"/>
                                  <w:divBdr>
                                    <w:top w:val="none" w:sz="0" w:space="0" w:color="auto"/>
                                    <w:left w:val="none" w:sz="0" w:space="0" w:color="auto"/>
                                    <w:bottom w:val="none" w:sz="0" w:space="0" w:color="auto"/>
                                    <w:right w:val="none" w:sz="0" w:space="0" w:color="auto"/>
                                  </w:divBdr>
                                  <w:divsChild>
                                    <w:div w:id="974599142">
                                      <w:marLeft w:val="0"/>
                                      <w:marRight w:val="0"/>
                                      <w:marTop w:val="0"/>
                                      <w:marBottom w:val="0"/>
                                      <w:divBdr>
                                        <w:top w:val="none" w:sz="0" w:space="0" w:color="auto"/>
                                        <w:left w:val="none" w:sz="0" w:space="0" w:color="auto"/>
                                        <w:bottom w:val="none" w:sz="0" w:space="0" w:color="auto"/>
                                        <w:right w:val="none" w:sz="0" w:space="0" w:color="auto"/>
                                      </w:divBdr>
                                      <w:divsChild>
                                        <w:div w:id="17756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854408">
          <w:marLeft w:val="0"/>
          <w:marRight w:val="0"/>
          <w:marTop w:val="0"/>
          <w:marBottom w:val="0"/>
          <w:divBdr>
            <w:top w:val="none" w:sz="0" w:space="0" w:color="auto"/>
            <w:left w:val="none" w:sz="0" w:space="0" w:color="auto"/>
            <w:bottom w:val="none" w:sz="0" w:space="0" w:color="auto"/>
            <w:right w:val="none" w:sz="0" w:space="0" w:color="auto"/>
          </w:divBdr>
          <w:divsChild>
            <w:div w:id="376318239">
              <w:marLeft w:val="0"/>
              <w:marRight w:val="0"/>
              <w:marTop w:val="0"/>
              <w:marBottom w:val="0"/>
              <w:divBdr>
                <w:top w:val="none" w:sz="0" w:space="0" w:color="auto"/>
                <w:left w:val="none" w:sz="0" w:space="0" w:color="auto"/>
                <w:bottom w:val="none" w:sz="0" w:space="0" w:color="auto"/>
                <w:right w:val="none" w:sz="0" w:space="0" w:color="auto"/>
              </w:divBdr>
              <w:divsChild>
                <w:div w:id="1688368481">
                  <w:marLeft w:val="0"/>
                  <w:marRight w:val="0"/>
                  <w:marTop w:val="0"/>
                  <w:marBottom w:val="0"/>
                  <w:divBdr>
                    <w:top w:val="none" w:sz="0" w:space="0" w:color="auto"/>
                    <w:left w:val="none" w:sz="0" w:space="0" w:color="auto"/>
                    <w:bottom w:val="none" w:sz="0" w:space="0" w:color="auto"/>
                    <w:right w:val="none" w:sz="0" w:space="0" w:color="auto"/>
                  </w:divBdr>
                  <w:divsChild>
                    <w:div w:id="1135104135">
                      <w:marLeft w:val="0"/>
                      <w:marRight w:val="0"/>
                      <w:marTop w:val="0"/>
                      <w:marBottom w:val="0"/>
                      <w:divBdr>
                        <w:top w:val="none" w:sz="0" w:space="0" w:color="auto"/>
                        <w:left w:val="none" w:sz="0" w:space="0" w:color="auto"/>
                        <w:bottom w:val="none" w:sz="0" w:space="0" w:color="auto"/>
                        <w:right w:val="none" w:sz="0" w:space="0" w:color="auto"/>
                      </w:divBdr>
                      <w:divsChild>
                        <w:div w:id="932008897">
                          <w:marLeft w:val="0"/>
                          <w:marRight w:val="0"/>
                          <w:marTop w:val="0"/>
                          <w:marBottom w:val="0"/>
                          <w:divBdr>
                            <w:top w:val="none" w:sz="0" w:space="0" w:color="auto"/>
                            <w:left w:val="none" w:sz="0" w:space="0" w:color="auto"/>
                            <w:bottom w:val="none" w:sz="0" w:space="0" w:color="auto"/>
                            <w:right w:val="none" w:sz="0" w:space="0" w:color="auto"/>
                          </w:divBdr>
                          <w:divsChild>
                            <w:div w:id="1410425524">
                              <w:marLeft w:val="0"/>
                              <w:marRight w:val="0"/>
                              <w:marTop w:val="0"/>
                              <w:marBottom w:val="0"/>
                              <w:divBdr>
                                <w:top w:val="none" w:sz="0" w:space="0" w:color="auto"/>
                                <w:left w:val="none" w:sz="0" w:space="0" w:color="auto"/>
                                <w:bottom w:val="none" w:sz="0" w:space="0" w:color="auto"/>
                                <w:right w:val="none" w:sz="0" w:space="0" w:color="auto"/>
                              </w:divBdr>
                              <w:divsChild>
                                <w:div w:id="7487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7515">
                  <w:marLeft w:val="0"/>
                  <w:marRight w:val="0"/>
                  <w:marTop w:val="0"/>
                  <w:marBottom w:val="0"/>
                  <w:divBdr>
                    <w:top w:val="none" w:sz="0" w:space="0" w:color="auto"/>
                    <w:left w:val="none" w:sz="0" w:space="0" w:color="auto"/>
                    <w:bottom w:val="none" w:sz="0" w:space="0" w:color="auto"/>
                    <w:right w:val="none" w:sz="0" w:space="0" w:color="auto"/>
                  </w:divBdr>
                  <w:divsChild>
                    <w:div w:id="1744834398">
                      <w:marLeft w:val="0"/>
                      <w:marRight w:val="0"/>
                      <w:marTop w:val="0"/>
                      <w:marBottom w:val="0"/>
                      <w:divBdr>
                        <w:top w:val="none" w:sz="0" w:space="0" w:color="auto"/>
                        <w:left w:val="none" w:sz="0" w:space="0" w:color="auto"/>
                        <w:bottom w:val="none" w:sz="0" w:space="0" w:color="auto"/>
                        <w:right w:val="none" w:sz="0" w:space="0" w:color="auto"/>
                      </w:divBdr>
                      <w:divsChild>
                        <w:div w:id="680282423">
                          <w:marLeft w:val="0"/>
                          <w:marRight w:val="0"/>
                          <w:marTop w:val="0"/>
                          <w:marBottom w:val="0"/>
                          <w:divBdr>
                            <w:top w:val="none" w:sz="0" w:space="0" w:color="auto"/>
                            <w:left w:val="none" w:sz="0" w:space="0" w:color="auto"/>
                            <w:bottom w:val="none" w:sz="0" w:space="0" w:color="auto"/>
                            <w:right w:val="none" w:sz="0" w:space="0" w:color="auto"/>
                          </w:divBdr>
                          <w:divsChild>
                            <w:div w:id="1740251870">
                              <w:marLeft w:val="0"/>
                              <w:marRight w:val="0"/>
                              <w:marTop w:val="0"/>
                              <w:marBottom w:val="0"/>
                              <w:divBdr>
                                <w:top w:val="none" w:sz="0" w:space="0" w:color="auto"/>
                                <w:left w:val="none" w:sz="0" w:space="0" w:color="auto"/>
                                <w:bottom w:val="none" w:sz="0" w:space="0" w:color="auto"/>
                                <w:right w:val="none" w:sz="0" w:space="0" w:color="auto"/>
                              </w:divBdr>
                              <w:divsChild>
                                <w:div w:id="1959019611">
                                  <w:marLeft w:val="0"/>
                                  <w:marRight w:val="0"/>
                                  <w:marTop w:val="0"/>
                                  <w:marBottom w:val="0"/>
                                  <w:divBdr>
                                    <w:top w:val="none" w:sz="0" w:space="0" w:color="auto"/>
                                    <w:left w:val="none" w:sz="0" w:space="0" w:color="auto"/>
                                    <w:bottom w:val="none" w:sz="0" w:space="0" w:color="auto"/>
                                    <w:right w:val="none" w:sz="0" w:space="0" w:color="auto"/>
                                  </w:divBdr>
                                  <w:divsChild>
                                    <w:div w:id="15307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378932">
      <w:bodyDiv w:val="1"/>
      <w:marLeft w:val="0"/>
      <w:marRight w:val="0"/>
      <w:marTop w:val="0"/>
      <w:marBottom w:val="0"/>
      <w:divBdr>
        <w:top w:val="none" w:sz="0" w:space="0" w:color="auto"/>
        <w:left w:val="none" w:sz="0" w:space="0" w:color="auto"/>
        <w:bottom w:val="none" w:sz="0" w:space="0" w:color="auto"/>
        <w:right w:val="none" w:sz="0" w:space="0" w:color="auto"/>
      </w:divBdr>
    </w:div>
    <w:div w:id="532503076">
      <w:bodyDiv w:val="1"/>
      <w:marLeft w:val="0"/>
      <w:marRight w:val="0"/>
      <w:marTop w:val="0"/>
      <w:marBottom w:val="0"/>
      <w:divBdr>
        <w:top w:val="none" w:sz="0" w:space="0" w:color="auto"/>
        <w:left w:val="none" w:sz="0" w:space="0" w:color="auto"/>
        <w:bottom w:val="none" w:sz="0" w:space="0" w:color="auto"/>
        <w:right w:val="none" w:sz="0" w:space="0" w:color="auto"/>
      </w:divBdr>
      <w:divsChild>
        <w:div w:id="2034459505">
          <w:marLeft w:val="0"/>
          <w:marRight w:val="0"/>
          <w:marTop w:val="0"/>
          <w:marBottom w:val="0"/>
          <w:divBdr>
            <w:top w:val="none" w:sz="0" w:space="0" w:color="auto"/>
            <w:left w:val="none" w:sz="0" w:space="0" w:color="auto"/>
            <w:bottom w:val="none" w:sz="0" w:space="0" w:color="auto"/>
            <w:right w:val="none" w:sz="0" w:space="0" w:color="auto"/>
          </w:divBdr>
        </w:div>
        <w:div w:id="2142646953">
          <w:marLeft w:val="0"/>
          <w:marRight w:val="0"/>
          <w:marTop w:val="0"/>
          <w:marBottom w:val="0"/>
          <w:divBdr>
            <w:top w:val="none" w:sz="0" w:space="0" w:color="auto"/>
            <w:left w:val="none" w:sz="0" w:space="0" w:color="auto"/>
            <w:bottom w:val="none" w:sz="0" w:space="0" w:color="auto"/>
            <w:right w:val="none" w:sz="0" w:space="0" w:color="auto"/>
          </w:divBdr>
        </w:div>
        <w:div w:id="72556470">
          <w:marLeft w:val="0"/>
          <w:marRight w:val="0"/>
          <w:marTop w:val="0"/>
          <w:marBottom w:val="0"/>
          <w:divBdr>
            <w:top w:val="none" w:sz="0" w:space="0" w:color="auto"/>
            <w:left w:val="none" w:sz="0" w:space="0" w:color="auto"/>
            <w:bottom w:val="none" w:sz="0" w:space="0" w:color="auto"/>
            <w:right w:val="none" w:sz="0" w:space="0" w:color="auto"/>
          </w:divBdr>
        </w:div>
        <w:div w:id="447284280">
          <w:marLeft w:val="0"/>
          <w:marRight w:val="0"/>
          <w:marTop w:val="0"/>
          <w:marBottom w:val="0"/>
          <w:divBdr>
            <w:top w:val="none" w:sz="0" w:space="0" w:color="auto"/>
            <w:left w:val="none" w:sz="0" w:space="0" w:color="auto"/>
            <w:bottom w:val="none" w:sz="0" w:space="0" w:color="auto"/>
            <w:right w:val="none" w:sz="0" w:space="0" w:color="auto"/>
          </w:divBdr>
        </w:div>
        <w:div w:id="1823932876">
          <w:marLeft w:val="0"/>
          <w:marRight w:val="0"/>
          <w:marTop w:val="0"/>
          <w:marBottom w:val="0"/>
          <w:divBdr>
            <w:top w:val="none" w:sz="0" w:space="0" w:color="auto"/>
            <w:left w:val="none" w:sz="0" w:space="0" w:color="auto"/>
            <w:bottom w:val="none" w:sz="0" w:space="0" w:color="auto"/>
            <w:right w:val="none" w:sz="0" w:space="0" w:color="auto"/>
          </w:divBdr>
        </w:div>
        <w:div w:id="18244099">
          <w:marLeft w:val="0"/>
          <w:marRight w:val="0"/>
          <w:marTop w:val="0"/>
          <w:marBottom w:val="0"/>
          <w:divBdr>
            <w:top w:val="none" w:sz="0" w:space="0" w:color="auto"/>
            <w:left w:val="none" w:sz="0" w:space="0" w:color="auto"/>
            <w:bottom w:val="none" w:sz="0" w:space="0" w:color="auto"/>
            <w:right w:val="none" w:sz="0" w:space="0" w:color="auto"/>
          </w:divBdr>
        </w:div>
        <w:div w:id="1157113592">
          <w:marLeft w:val="0"/>
          <w:marRight w:val="0"/>
          <w:marTop w:val="0"/>
          <w:marBottom w:val="0"/>
          <w:divBdr>
            <w:top w:val="none" w:sz="0" w:space="0" w:color="auto"/>
            <w:left w:val="none" w:sz="0" w:space="0" w:color="auto"/>
            <w:bottom w:val="none" w:sz="0" w:space="0" w:color="auto"/>
            <w:right w:val="none" w:sz="0" w:space="0" w:color="auto"/>
          </w:divBdr>
        </w:div>
        <w:div w:id="228657915">
          <w:marLeft w:val="0"/>
          <w:marRight w:val="0"/>
          <w:marTop w:val="0"/>
          <w:marBottom w:val="0"/>
          <w:divBdr>
            <w:top w:val="none" w:sz="0" w:space="0" w:color="auto"/>
            <w:left w:val="none" w:sz="0" w:space="0" w:color="auto"/>
            <w:bottom w:val="none" w:sz="0" w:space="0" w:color="auto"/>
            <w:right w:val="none" w:sz="0" w:space="0" w:color="auto"/>
          </w:divBdr>
        </w:div>
        <w:div w:id="1004555208">
          <w:marLeft w:val="0"/>
          <w:marRight w:val="0"/>
          <w:marTop w:val="0"/>
          <w:marBottom w:val="0"/>
          <w:divBdr>
            <w:top w:val="none" w:sz="0" w:space="0" w:color="auto"/>
            <w:left w:val="none" w:sz="0" w:space="0" w:color="auto"/>
            <w:bottom w:val="none" w:sz="0" w:space="0" w:color="auto"/>
            <w:right w:val="none" w:sz="0" w:space="0" w:color="auto"/>
          </w:divBdr>
        </w:div>
        <w:div w:id="1466657838">
          <w:marLeft w:val="0"/>
          <w:marRight w:val="0"/>
          <w:marTop w:val="0"/>
          <w:marBottom w:val="0"/>
          <w:divBdr>
            <w:top w:val="none" w:sz="0" w:space="0" w:color="auto"/>
            <w:left w:val="none" w:sz="0" w:space="0" w:color="auto"/>
            <w:bottom w:val="none" w:sz="0" w:space="0" w:color="auto"/>
            <w:right w:val="none" w:sz="0" w:space="0" w:color="auto"/>
          </w:divBdr>
        </w:div>
        <w:div w:id="1019546552">
          <w:marLeft w:val="0"/>
          <w:marRight w:val="0"/>
          <w:marTop w:val="0"/>
          <w:marBottom w:val="0"/>
          <w:divBdr>
            <w:top w:val="none" w:sz="0" w:space="0" w:color="auto"/>
            <w:left w:val="none" w:sz="0" w:space="0" w:color="auto"/>
            <w:bottom w:val="none" w:sz="0" w:space="0" w:color="auto"/>
            <w:right w:val="none" w:sz="0" w:space="0" w:color="auto"/>
          </w:divBdr>
        </w:div>
      </w:divsChild>
    </w:div>
    <w:div w:id="566066624">
      <w:bodyDiv w:val="1"/>
      <w:marLeft w:val="0"/>
      <w:marRight w:val="0"/>
      <w:marTop w:val="0"/>
      <w:marBottom w:val="0"/>
      <w:divBdr>
        <w:top w:val="none" w:sz="0" w:space="0" w:color="auto"/>
        <w:left w:val="none" w:sz="0" w:space="0" w:color="auto"/>
        <w:bottom w:val="none" w:sz="0" w:space="0" w:color="auto"/>
        <w:right w:val="none" w:sz="0" w:space="0" w:color="auto"/>
      </w:divBdr>
      <w:divsChild>
        <w:div w:id="668485411">
          <w:marLeft w:val="0"/>
          <w:marRight w:val="0"/>
          <w:marTop w:val="0"/>
          <w:marBottom w:val="0"/>
          <w:divBdr>
            <w:top w:val="none" w:sz="0" w:space="0" w:color="auto"/>
            <w:left w:val="none" w:sz="0" w:space="0" w:color="auto"/>
            <w:bottom w:val="none" w:sz="0" w:space="0" w:color="auto"/>
            <w:right w:val="none" w:sz="0" w:space="0" w:color="auto"/>
          </w:divBdr>
          <w:divsChild>
            <w:div w:id="1301837500">
              <w:marLeft w:val="0"/>
              <w:marRight w:val="0"/>
              <w:marTop w:val="0"/>
              <w:marBottom w:val="0"/>
              <w:divBdr>
                <w:top w:val="none" w:sz="0" w:space="0" w:color="auto"/>
                <w:left w:val="none" w:sz="0" w:space="0" w:color="auto"/>
                <w:bottom w:val="none" w:sz="0" w:space="0" w:color="auto"/>
                <w:right w:val="none" w:sz="0" w:space="0" w:color="auto"/>
              </w:divBdr>
              <w:divsChild>
                <w:div w:id="727653864">
                  <w:marLeft w:val="0"/>
                  <w:marRight w:val="0"/>
                  <w:marTop w:val="0"/>
                  <w:marBottom w:val="0"/>
                  <w:divBdr>
                    <w:top w:val="none" w:sz="0" w:space="0" w:color="auto"/>
                    <w:left w:val="none" w:sz="0" w:space="0" w:color="auto"/>
                    <w:bottom w:val="none" w:sz="0" w:space="0" w:color="auto"/>
                    <w:right w:val="none" w:sz="0" w:space="0" w:color="auto"/>
                  </w:divBdr>
                  <w:divsChild>
                    <w:div w:id="317350183">
                      <w:marLeft w:val="0"/>
                      <w:marRight w:val="0"/>
                      <w:marTop w:val="0"/>
                      <w:marBottom w:val="0"/>
                      <w:divBdr>
                        <w:top w:val="none" w:sz="0" w:space="0" w:color="auto"/>
                        <w:left w:val="none" w:sz="0" w:space="0" w:color="auto"/>
                        <w:bottom w:val="none" w:sz="0" w:space="0" w:color="auto"/>
                        <w:right w:val="none" w:sz="0" w:space="0" w:color="auto"/>
                      </w:divBdr>
                      <w:divsChild>
                        <w:div w:id="330449654">
                          <w:marLeft w:val="0"/>
                          <w:marRight w:val="0"/>
                          <w:marTop w:val="0"/>
                          <w:marBottom w:val="0"/>
                          <w:divBdr>
                            <w:top w:val="none" w:sz="0" w:space="0" w:color="auto"/>
                            <w:left w:val="none" w:sz="0" w:space="0" w:color="auto"/>
                            <w:bottom w:val="none" w:sz="0" w:space="0" w:color="auto"/>
                            <w:right w:val="none" w:sz="0" w:space="0" w:color="auto"/>
                          </w:divBdr>
                          <w:divsChild>
                            <w:div w:id="138765785">
                              <w:marLeft w:val="0"/>
                              <w:marRight w:val="0"/>
                              <w:marTop w:val="0"/>
                              <w:marBottom w:val="0"/>
                              <w:divBdr>
                                <w:top w:val="none" w:sz="0" w:space="0" w:color="auto"/>
                                <w:left w:val="none" w:sz="0" w:space="0" w:color="auto"/>
                                <w:bottom w:val="none" w:sz="0" w:space="0" w:color="auto"/>
                                <w:right w:val="none" w:sz="0" w:space="0" w:color="auto"/>
                              </w:divBdr>
                              <w:divsChild>
                                <w:div w:id="190582028">
                                  <w:marLeft w:val="0"/>
                                  <w:marRight w:val="0"/>
                                  <w:marTop w:val="0"/>
                                  <w:marBottom w:val="0"/>
                                  <w:divBdr>
                                    <w:top w:val="none" w:sz="0" w:space="0" w:color="auto"/>
                                    <w:left w:val="none" w:sz="0" w:space="0" w:color="auto"/>
                                    <w:bottom w:val="none" w:sz="0" w:space="0" w:color="auto"/>
                                    <w:right w:val="none" w:sz="0" w:space="0" w:color="auto"/>
                                  </w:divBdr>
                                  <w:divsChild>
                                    <w:div w:id="3331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4467">
                              <w:marLeft w:val="0"/>
                              <w:marRight w:val="0"/>
                              <w:marTop w:val="0"/>
                              <w:marBottom w:val="0"/>
                              <w:divBdr>
                                <w:top w:val="none" w:sz="0" w:space="0" w:color="auto"/>
                                <w:left w:val="none" w:sz="0" w:space="0" w:color="auto"/>
                                <w:bottom w:val="none" w:sz="0" w:space="0" w:color="auto"/>
                                <w:right w:val="none" w:sz="0" w:space="0" w:color="auto"/>
                              </w:divBdr>
                              <w:divsChild>
                                <w:div w:id="1162817976">
                                  <w:marLeft w:val="0"/>
                                  <w:marRight w:val="0"/>
                                  <w:marTop w:val="0"/>
                                  <w:marBottom w:val="0"/>
                                  <w:divBdr>
                                    <w:top w:val="none" w:sz="0" w:space="0" w:color="auto"/>
                                    <w:left w:val="none" w:sz="0" w:space="0" w:color="auto"/>
                                    <w:bottom w:val="none" w:sz="0" w:space="0" w:color="auto"/>
                                    <w:right w:val="none" w:sz="0" w:space="0" w:color="auto"/>
                                  </w:divBdr>
                                  <w:divsChild>
                                    <w:div w:id="15089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18876">
                          <w:marLeft w:val="0"/>
                          <w:marRight w:val="0"/>
                          <w:marTop w:val="0"/>
                          <w:marBottom w:val="0"/>
                          <w:divBdr>
                            <w:top w:val="none" w:sz="0" w:space="0" w:color="auto"/>
                            <w:left w:val="none" w:sz="0" w:space="0" w:color="auto"/>
                            <w:bottom w:val="none" w:sz="0" w:space="0" w:color="auto"/>
                            <w:right w:val="none" w:sz="0" w:space="0" w:color="auto"/>
                          </w:divBdr>
                          <w:divsChild>
                            <w:div w:id="1878541716">
                              <w:marLeft w:val="0"/>
                              <w:marRight w:val="0"/>
                              <w:marTop w:val="0"/>
                              <w:marBottom w:val="0"/>
                              <w:divBdr>
                                <w:top w:val="none" w:sz="0" w:space="0" w:color="auto"/>
                                <w:left w:val="none" w:sz="0" w:space="0" w:color="auto"/>
                                <w:bottom w:val="none" w:sz="0" w:space="0" w:color="auto"/>
                                <w:right w:val="none" w:sz="0" w:space="0" w:color="auto"/>
                              </w:divBdr>
                              <w:divsChild>
                                <w:div w:id="1997569900">
                                  <w:marLeft w:val="0"/>
                                  <w:marRight w:val="0"/>
                                  <w:marTop w:val="0"/>
                                  <w:marBottom w:val="0"/>
                                  <w:divBdr>
                                    <w:top w:val="none" w:sz="0" w:space="0" w:color="auto"/>
                                    <w:left w:val="none" w:sz="0" w:space="0" w:color="auto"/>
                                    <w:bottom w:val="none" w:sz="0" w:space="0" w:color="auto"/>
                                    <w:right w:val="none" w:sz="0" w:space="0" w:color="auto"/>
                                  </w:divBdr>
                                  <w:divsChild>
                                    <w:div w:id="478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485265">
          <w:marLeft w:val="0"/>
          <w:marRight w:val="0"/>
          <w:marTop w:val="0"/>
          <w:marBottom w:val="0"/>
          <w:divBdr>
            <w:top w:val="none" w:sz="0" w:space="0" w:color="auto"/>
            <w:left w:val="none" w:sz="0" w:space="0" w:color="auto"/>
            <w:bottom w:val="none" w:sz="0" w:space="0" w:color="auto"/>
            <w:right w:val="none" w:sz="0" w:space="0" w:color="auto"/>
          </w:divBdr>
          <w:divsChild>
            <w:div w:id="1926182842">
              <w:marLeft w:val="0"/>
              <w:marRight w:val="0"/>
              <w:marTop w:val="0"/>
              <w:marBottom w:val="0"/>
              <w:divBdr>
                <w:top w:val="none" w:sz="0" w:space="0" w:color="auto"/>
                <w:left w:val="none" w:sz="0" w:space="0" w:color="auto"/>
                <w:bottom w:val="none" w:sz="0" w:space="0" w:color="auto"/>
                <w:right w:val="none" w:sz="0" w:space="0" w:color="auto"/>
              </w:divBdr>
              <w:divsChild>
                <w:div w:id="1522013605">
                  <w:marLeft w:val="0"/>
                  <w:marRight w:val="0"/>
                  <w:marTop w:val="0"/>
                  <w:marBottom w:val="0"/>
                  <w:divBdr>
                    <w:top w:val="none" w:sz="0" w:space="0" w:color="auto"/>
                    <w:left w:val="none" w:sz="0" w:space="0" w:color="auto"/>
                    <w:bottom w:val="none" w:sz="0" w:space="0" w:color="auto"/>
                    <w:right w:val="none" w:sz="0" w:space="0" w:color="auto"/>
                  </w:divBdr>
                  <w:divsChild>
                    <w:div w:id="2123959806">
                      <w:marLeft w:val="0"/>
                      <w:marRight w:val="0"/>
                      <w:marTop w:val="0"/>
                      <w:marBottom w:val="0"/>
                      <w:divBdr>
                        <w:top w:val="none" w:sz="0" w:space="0" w:color="auto"/>
                        <w:left w:val="none" w:sz="0" w:space="0" w:color="auto"/>
                        <w:bottom w:val="none" w:sz="0" w:space="0" w:color="auto"/>
                        <w:right w:val="none" w:sz="0" w:space="0" w:color="auto"/>
                      </w:divBdr>
                      <w:divsChild>
                        <w:div w:id="1591818481">
                          <w:marLeft w:val="0"/>
                          <w:marRight w:val="0"/>
                          <w:marTop w:val="0"/>
                          <w:marBottom w:val="0"/>
                          <w:divBdr>
                            <w:top w:val="none" w:sz="0" w:space="0" w:color="auto"/>
                            <w:left w:val="none" w:sz="0" w:space="0" w:color="auto"/>
                            <w:bottom w:val="none" w:sz="0" w:space="0" w:color="auto"/>
                            <w:right w:val="none" w:sz="0" w:space="0" w:color="auto"/>
                          </w:divBdr>
                          <w:divsChild>
                            <w:div w:id="1067920046">
                              <w:marLeft w:val="0"/>
                              <w:marRight w:val="0"/>
                              <w:marTop w:val="0"/>
                              <w:marBottom w:val="0"/>
                              <w:divBdr>
                                <w:top w:val="none" w:sz="0" w:space="0" w:color="auto"/>
                                <w:left w:val="none" w:sz="0" w:space="0" w:color="auto"/>
                                <w:bottom w:val="none" w:sz="0" w:space="0" w:color="auto"/>
                                <w:right w:val="none" w:sz="0" w:space="0" w:color="auto"/>
                              </w:divBdr>
                              <w:divsChild>
                                <w:div w:id="1126386158">
                                  <w:marLeft w:val="0"/>
                                  <w:marRight w:val="0"/>
                                  <w:marTop w:val="0"/>
                                  <w:marBottom w:val="0"/>
                                  <w:divBdr>
                                    <w:top w:val="none" w:sz="0" w:space="0" w:color="auto"/>
                                    <w:left w:val="none" w:sz="0" w:space="0" w:color="auto"/>
                                    <w:bottom w:val="none" w:sz="0" w:space="0" w:color="auto"/>
                                    <w:right w:val="none" w:sz="0" w:space="0" w:color="auto"/>
                                  </w:divBdr>
                                  <w:divsChild>
                                    <w:div w:id="1066999298">
                                      <w:marLeft w:val="0"/>
                                      <w:marRight w:val="0"/>
                                      <w:marTop w:val="0"/>
                                      <w:marBottom w:val="0"/>
                                      <w:divBdr>
                                        <w:top w:val="none" w:sz="0" w:space="0" w:color="auto"/>
                                        <w:left w:val="none" w:sz="0" w:space="0" w:color="auto"/>
                                        <w:bottom w:val="none" w:sz="0" w:space="0" w:color="auto"/>
                                        <w:right w:val="none" w:sz="0" w:space="0" w:color="auto"/>
                                      </w:divBdr>
                                      <w:divsChild>
                                        <w:div w:id="7098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5379">
          <w:marLeft w:val="0"/>
          <w:marRight w:val="0"/>
          <w:marTop w:val="0"/>
          <w:marBottom w:val="0"/>
          <w:divBdr>
            <w:top w:val="none" w:sz="0" w:space="0" w:color="auto"/>
            <w:left w:val="none" w:sz="0" w:space="0" w:color="auto"/>
            <w:bottom w:val="none" w:sz="0" w:space="0" w:color="auto"/>
            <w:right w:val="none" w:sz="0" w:space="0" w:color="auto"/>
          </w:divBdr>
          <w:divsChild>
            <w:div w:id="1205100044">
              <w:marLeft w:val="0"/>
              <w:marRight w:val="0"/>
              <w:marTop w:val="0"/>
              <w:marBottom w:val="0"/>
              <w:divBdr>
                <w:top w:val="none" w:sz="0" w:space="0" w:color="auto"/>
                <w:left w:val="none" w:sz="0" w:space="0" w:color="auto"/>
                <w:bottom w:val="none" w:sz="0" w:space="0" w:color="auto"/>
                <w:right w:val="none" w:sz="0" w:space="0" w:color="auto"/>
              </w:divBdr>
              <w:divsChild>
                <w:div w:id="1687169267">
                  <w:marLeft w:val="0"/>
                  <w:marRight w:val="0"/>
                  <w:marTop w:val="0"/>
                  <w:marBottom w:val="0"/>
                  <w:divBdr>
                    <w:top w:val="none" w:sz="0" w:space="0" w:color="auto"/>
                    <w:left w:val="none" w:sz="0" w:space="0" w:color="auto"/>
                    <w:bottom w:val="none" w:sz="0" w:space="0" w:color="auto"/>
                    <w:right w:val="none" w:sz="0" w:space="0" w:color="auto"/>
                  </w:divBdr>
                  <w:divsChild>
                    <w:div w:id="343945806">
                      <w:marLeft w:val="0"/>
                      <w:marRight w:val="0"/>
                      <w:marTop w:val="0"/>
                      <w:marBottom w:val="0"/>
                      <w:divBdr>
                        <w:top w:val="none" w:sz="0" w:space="0" w:color="auto"/>
                        <w:left w:val="none" w:sz="0" w:space="0" w:color="auto"/>
                        <w:bottom w:val="none" w:sz="0" w:space="0" w:color="auto"/>
                        <w:right w:val="none" w:sz="0" w:space="0" w:color="auto"/>
                      </w:divBdr>
                      <w:divsChild>
                        <w:div w:id="1203402701">
                          <w:marLeft w:val="0"/>
                          <w:marRight w:val="0"/>
                          <w:marTop w:val="0"/>
                          <w:marBottom w:val="0"/>
                          <w:divBdr>
                            <w:top w:val="none" w:sz="0" w:space="0" w:color="auto"/>
                            <w:left w:val="none" w:sz="0" w:space="0" w:color="auto"/>
                            <w:bottom w:val="none" w:sz="0" w:space="0" w:color="auto"/>
                            <w:right w:val="none" w:sz="0" w:space="0" w:color="auto"/>
                          </w:divBdr>
                          <w:divsChild>
                            <w:div w:id="86536805">
                              <w:marLeft w:val="0"/>
                              <w:marRight w:val="0"/>
                              <w:marTop w:val="0"/>
                              <w:marBottom w:val="0"/>
                              <w:divBdr>
                                <w:top w:val="none" w:sz="0" w:space="0" w:color="auto"/>
                                <w:left w:val="none" w:sz="0" w:space="0" w:color="auto"/>
                                <w:bottom w:val="none" w:sz="0" w:space="0" w:color="auto"/>
                                <w:right w:val="none" w:sz="0" w:space="0" w:color="auto"/>
                              </w:divBdr>
                              <w:divsChild>
                                <w:div w:id="5471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13463">
                  <w:marLeft w:val="0"/>
                  <w:marRight w:val="0"/>
                  <w:marTop w:val="0"/>
                  <w:marBottom w:val="0"/>
                  <w:divBdr>
                    <w:top w:val="none" w:sz="0" w:space="0" w:color="auto"/>
                    <w:left w:val="none" w:sz="0" w:space="0" w:color="auto"/>
                    <w:bottom w:val="none" w:sz="0" w:space="0" w:color="auto"/>
                    <w:right w:val="none" w:sz="0" w:space="0" w:color="auto"/>
                  </w:divBdr>
                  <w:divsChild>
                    <w:div w:id="1253659172">
                      <w:marLeft w:val="0"/>
                      <w:marRight w:val="0"/>
                      <w:marTop w:val="0"/>
                      <w:marBottom w:val="0"/>
                      <w:divBdr>
                        <w:top w:val="none" w:sz="0" w:space="0" w:color="auto"/>
                        <w:left w:val="none" w:sz="0" w:space="0" w:color="auto"/>
                        <w:bottom w:val="none" w:sz="0" w:space="0" w:color="auto"/>
                        <w:right w:val="none" w:sz="0" w:space="0" w:color="auto"/>
                      </w:divBdr>
                      <w:divsChild>
                        <w:div w:id="49158830">
                          <w:marLeft w:val="0"/>
                          <w:marRight w:val="0"/>
                          <w:marTop w:val="0"/>
                          <w:marBottom w:val="0"/>
                          <w:divBdr>
                            <w:top w:val="none" w:sz="0" w:space="0" w:color="auto"/>
                            <w:left w:val="none" w:sz="0" w:space="0" w:color="auto"/>
                            <w:bottom w:val="none" w:sz="0" w:space="0" w:color="auto"/>
                            <w:right w:val="none" w:sz="0" w:space="0" w:color="auto"/>
                          </w:divBdr>
                          <w:divsChild>
                            <w:div w:id="756748296">
                              <w:marLeft w:val="0"/>
                              <w:marRight w:val="0"/>
                              <w:marTop w:val="0"/>
                              <w:marBottom w:val="0"/>
                              <w:divBdr>
                                <w:top w:val="none" w:sz="0" w:space="0" w:color="auto"/>
                                <w:left w:val="none" w:sz="0" w:space="0" w:color="auto"/>
                                <w:bottom w:val="none" w:sz="0" w:space="0" w:color="auto"/>
                                <w:right w:val="none" w:sz="0" w:space="0" w:color="auto"/>
                              </w:divBdr>
                              <w:divsChild>
                                <w:div w:id="1485312182">
                                  <w:marLeft w:val="0"/>
                                  <w:marRight w:val="0"/>
                                  <w:marTop w:val="0"/>
                                  <w:marBottom w:val="0"/>
                                  <w:divBdr>
                                    <w:top w:val="none" w:sz="0" w:space="0" w:color="auto"/>
                                    <w:left w:val="none" w:sz="0" w:space="0" w:color="auto"/>
                                    <w:bottom w:val="none" w:sz="0" w:space="0" w:color="auto"/>
                                    <w:right w:val="none" w:sz="0" w:space="0" w:color="auto"/>
                                  </w:divBdr>
                                  <w:divsChild>
                                    <w:div w:id="7471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7692">
                          <w:marLeft w:val="0"/>
                          <w:marRight w:val="0"/>
                          <w:marTop w:val="0"/>
                          <w:marBottom w:val="0"/>
                          <w:divBdr>
                            <w:top w:val="none" w:sz="0" w:space="0" w:color="auto"/>
                            <w:left w:val="none" w:sz="0" w:space="0" w:color="auto"/>
                            <w:bottom w:val="none" w:sz="0" w:space="0" w:color="auto"/>
                            <w:right w:val="none" w:sz="0" w:space="0" w:color="auto"/>
                          </w:divBdr>
                          <w:divsChild>
                            <w:div w:id="1891842171">
                              <w:marLeft w:val="0"/>
                              <w:marRight w:val="0"/>
                              <w:marTop w:val="0"/>
                              <w:marBottom w:val="0"/>
                              <w:divBdr>
                                <w:top w:val="none" w:sz="0" w:space="0" w:color="auto"/>
                                <w:left w:val="none" w:sz="0" w:space="0" w:color="auto"/>
                                <w:bottom w:val="none" w:sz="0" w:space="0" w:color="auto"/>
                                <w:right w:val="none" w:sz="0" w:space="0" w:color="auto"/>
                              </w:divBdr>
                              <w:divsChild>
                                <w:div w:id="2047636548">
                                  <w:marLeft w:val="0"/>
                                  <w:marRight w:val="0"/>
                                  <w:marTop w:val="0"/>
                                  <w:marBottom w:val="0"/>
                                  <w:divBdr>
                                    <w:top w:val="none" w:sz="0" w:space="0" w:color="auto"/>
                                    <w:left w:val="none" w:sz="0" w:space="0" w:color="auto"/>
                                    <w:bottom w:val="none" w:sz="0" w:space="0" w:color="auto"/>
                                    <w:right w:val="none" w:sz="0" w:space="0" w:color="auto"/>
                                  </w:divBdr>
                                  <w:divsChild>
                                    <w:div w:id="3334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166399">
          <w:marLeft w:val="0"/>
          <w:marRight w:val="0"/>
          <w:marTop w:val="0"/>
          <w:marBottom w:val="0"/>
          <w:divBdr>
            <w:top w:val="none" w:sz="0" w:space="0" w:color="auto"/>
            <w:left w:val="none" w:sz="0" w:space="0" w:color="auto"/>
            <w:bottom w:val="none" w:sz="0" w:space="0" w:color="auto"/>
            <w:right w:val="none" w:sz="0" w:space="0" w:color="auto"/>
          </w:divBdr>
          <w:divsChild>
            <w:div w:id="592469169">
              <w:marLeft w:val="0"/>
              <w:marRight w:val="0"/>
              <w:marTop w:val="0"/>
              <w:marBottom w:val="0"/>
              <w:divBdr>
                <w:top w:val="none" w:sz="0" w:space="0" w:color="auto"/>
                <w:left w:val="none" w:sz="0" w:space="0" w:color="auto"/>
                <w:bottom w:val="none" w:sz="0" w:space="0" w:color="auto"/>
                <w:right w:val="none" w:sz="0" w:space="0" w:color="auto"/>
              </w:divBdr>
              <w:divsChild>
                <w:div w:id="2043436997">
                  <w:marLeft w:val="0"/>
                  <w:marRight w:val="0"/>
                  <w:marTop w:val="0"/>
                  <w:marBottom w:val="0"/>
                  <w:divBdr>
                    <w:top w:val="none" w:sz="0" w:space="0" w:color="auto"/>
                    <w:left w:val="none" w:sz="0" w:space="0" w:color="auto"/>
                    <w:bottom w:val="none" w:sz="0" w:space="0" w:color="auto"/>
                    <w:right w:val="none" w:sz="0" w:space="0" w:color="auto"/>
                  </w:divBdr>
                  <w:divsChild>
                    <w:div w:id="704908329">
                      <w:marLeft w:val="0"/>
                      <w:marRight w:val="0"/>
                      <w:marTop w:val="0"/>
                      <w:marBottom w:val="0"/>
                      <w:divBdr>
                        <w:top w:val="none" w:sz="0" w:space="0" w:color="auto"/>
                        <w:left w:val="none" w:sz="0" w:space="0" w:color="auto"/>
                        <w:bottom w:val="none" w:sz="0" w:space="0" w:color="auto"/>
                        <w:right w:val="none" w:sz="0" w:space="0" w:color="auto"/>
                      </w:divBdr>
                      <w:divsChild>
                        <w:div w:id="273362328">
                          <w:marLeft w:val="0"/>
                          <w:marRight w:val="0"/>
                          <w:marTop w:val="0"/>
                          <w:marBottom w:val="0"/>
                          <w:divBdr>
                            <w:top w:val="none" w:sz="0" w:space="0" w:color="auto"/>
                            <w:left w:val="none" w:sz="0" w:space="0" w:color="auto"/>
                            <w:bottom w:val="none" w:sz="0" w:space="0" w:color="auto"/>
                            <w:right w:val="none" w:sz="0" w:space="0" w:color="auto"/>
                          </w:divBdr>
                          <w:divsChild>
                            <w:div w:id="1567764420">
                              <w:marLeft w:val="0"/>
                              <w:marRight w:val="0"/>
                              <w:marTop w:val="0"/>
                              <w:marBottom w:val="0"/>
                              <w:divBdr>
                                <w:top w:val="none" w:sz="0" w:space="0" w:color="auto"/>
                                <w:left w:val="none" w:sz="0" w:space="0" w:color="auto"/>
                                <w:bottom w:val="none" w:sz="0" w:space="0" w:color="auto"/>
                                <w:right w:val="none" w:sz="0" w:space="0" w:color="auto"/>
                              </w:divBdr>
                              <w:divsChild>
                                <w:div w:id="22872427">
                                  <w:marLeft w:val="0"/>
                                  <w:marRight w:val="0"/>
                                  <w:marTop w:val="0"/>
                                  <w:marBottom w:val="0"/>
                                  <w:divBdr>
                                    <w:top w:val="none" w:sz="0" w:space="0" w:color="auto"/>
                                    <w:left w:val="none" w:sz="0" w:space="0" w:color="auto"/>
                                    <w:bottom w:val="none" w:sz="0" w:space="0" w:color="auto"/>
                                    <w:right w:val="none" w:sz="0" w:space="0" w:color="auto"/>
                                  </w:divBdr>
                                  <w:divsChild>
                                    <w:div w:id="1623995305">
                                      <w:marLeft w:val="0"/>
                                      <w:marRight w:val="0"/>
                                      <w:marTop w:val="0"/>
                                      <w:marBottom w:val="0"/>
                                      <w:divBdr>
                                        <w:top w:val="none" w:sz="0" w:space="0" w:color="auto"/>
                                        <w:left w:val="none" w:sz="0" w:space="0" w:color="auto"/>
                                        <w:bottom w:val="none" w:sz="0" w:space="0" w:color="auto"/>
                                        <w:right w:val="none" w:sz="0" w:space="0" w:color="auto"/>
                                      </w:divBdr>
                                      <w:divsChild>
                                        <w:div w:id="17375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34271">
          <w:marLeft w:val="0"/>
          <w:marRight w:val="0"/>
          <w:marTop w:val="0"/>
          <w:marBottom w:val="0"/>
          <w:divBdr>
            <w:top w:val="none" w:sz="0" w:space="0" w:color="auto"/>
            <w:left w:val="none" w:sz="0" w:space="0" w:color="auto"/>
            <w:bottom w:val="none" w:sz="0" w:space="0" w:color="auto"/>
            <w:right w:val="none" w:sz="0" w:space="0" w:color="auto"/>
          </w:divBdr>
          <w:divsChild>
            <w:div w:id="482627010">
              <w:marLeft w:val="0"/>
              <w:marRight w:val="0"/>
              <w:marTop w:val="0"/>
              <w:marBottom w:val="0"/>
              <w:divBdr>
                <w:top w:val="none" w:sz="0" w:space="0" w:color="auto"/>
                <w:left w:val="none" w:sz="0" w:space="0" w:color="auto"/>
                <w:bottom w:val="none" w:sz="0" w:space="0" w:color="auto"/>
                <w:right w:val="none" w:sz="0" w:space="0" w:color="auto"/>
              </w:divBdr>
              <w:divsChild>
                <w:div w:id="723407480">
                  <w:marLeft w:val="0"/>
                  <w:marRight w:val="0"/>
                  <w:marTop w:val="0"/>
                  <w:marBottom w:val="0"/>
                  <w:divBdr>
                    <w:top w:val="none" w:sz="0" w:space="0" w:color="auto"/>
                    <w:left w:val="none" w:sz="0" w:space="0" w:color="auto"/>
                    <w:bottom w:val="none" w:sz="0" w:space="0" w:color="auto"/>
                    <w:right w:val="none" w:sz="0" w:space="0" w:color="auto"/>
                  </w:divBdr>
                  <w:divsChild>
                    <w:div w:id="1355227706">
                      <w:marLeft w:val="0"/>
                      <w:marRight w:val="0"/>
                      <w:marTop w:val="0"/>
                      <w:marBottom w:val="0"/>
                      <w:divBdr>
                        <w:top w:val="none" w:sz="0" w:space="0" w:color="auto"/>
                        <w:left w:val="none" w:sz="0" w:space="0" w:color="auto"/>
                        <w:bottom w:val="none" w:sz="0" w:space="0" w:color="auto"/>
                        <w:right w:val="none" w:sz="0" w:space="0" w:color="auto"/>
                      </w:divBdr>
                      <w:divsChild>
                        <w:div w:id="973292000">
                          <w:marLeft w:val="0"/>
                          <w:marRight w:val="0"/>
                          <w:marTop w:val="0"/>
                          <w:marBottom w:val="0"/>
                          <w:divBdr>
                            <w:top w:val="none" w:sz="0" w:space="0" w:color="auto"/>
                            <w:left w:val="none" w:sz="0" w:space="0" w:color="auto"/>
                            <w:bottom w:val="none" w:sz="0" w:space="0" w:color="auto"/>
                            <w:right w:val="none" w:sz="0" w:space="0" w:color="auto"/>
                          </w:divBdr>
                          <w:divsChild>
                            <w:div w:id="2046323137">
                              <w:marLeft w:val="0"/>
                              <w:marRight w:val="0"/>
                              <w:marTop w:val="0"/>
                              <w:marBottom w:val="0"/>
                              <w:divBdr>
                                <w:top w:val="none" w:sz="0" w:space="0" w:color="auto"/>
                                <w:left w:val="none" w:sz="0" w:space="0" w:color="auto"/>
                                <w:bottom w:val="none" w:sz="0" w:space="0" w:color="auto"/>
                                <w:right w:val="none" w:sz="0" w:space="0" w:color="auto"/>
                              </w:divBdr>
                              <w:divsChild>
                                <w:div w:id="351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1920">
                  <w:marLeft w:val="0"/>
                  <w:marRight w:val="0"/>
                  <w:marTop w:val="0"/>
                  <w:marBottom w:val="0"/>
                  <w:divBdr>
                    <w:top w:val="none" w:sz="0" w:space="0" w:color="auto"/>
                    <w:left w:val="none" w:sz="0" w:space="0" w:color="auto"/>
                    <w:bottom w:val="none" w:sz="0" w:space="0" w:color="auto"/>
                    <w:right w:val="none" w:sz="0" w:space="0" w:color="auto"/>
                  </w:divBdr>
                  <w:divsChild>
                    <w:div w:id="1933009644">
                      <w:marLeft w:val="0"/>
                      <w:marRight w:val="0"/>
                      <w:marTop w:val="0"/>
                      <w:marBottom w:val="0"/>
                      <w:divBdr>
                        <w:top w:val="none" w:sz="0" w:space="0" w:color="auto"/>
                        <w:left w:val="none" w:sz="0" w:space="0" w:color="auto"/>
                        <w:bottom w:val="none" w:sz="0" w:space="0" w:color="auto"/>
                        <w:right w:val="none" w:sz="0" w:space="0" w:color="auto"/>
                      </w:divBdr>
                      <w:divsChild>
                        <w:div w:id="1957367595">
                          <w:marLeft w:val="0"/>
                          <w:marRight w:val="0"/>
                          <w:marTop w:val="0"/>
                          <w:marBottom w:val="0"/>
                          <w:divBdr>
                            <w:top w:val="none" w:sz="0" w:space="0" w:color="auto"/>
                            <w:left w:val="none" w:sz="0" w:space="0" w:color="auto"/>
                            <w:bottom w:val="none" w:sz="0" w:space="0" w:color="auto"/>
                            <w:right w:val="none" w:sz="0" w:space="0" w:color="auto"/>
                          </w:divBdr>
                          <w:divsChild>
                            <w:div w:id="1012535487">
                              <w:marLeft w:val="0"/>
                              <w:marRight w:val="0"/>
                              <w:marTop w:val="0"/>
                              <w:marBottom w:val="0"/>
                              <w:divBdr>
                                <w:top w:val="none" w:sz="0" w:space="0" w:color="auto"/>
                                <w:left w:val="none" w:sz="0" w:space="0" w:color="auto"/>
                                <w:bottom w:val="none" w:sz="0" w:space="0" w:color="auto"/>
                                <w:right w:val="none" w:sz="0" w:space="0" w:color="auto"/>
                              </w:divBdr>
                              <w:divsChild>
                                <w:div w:id="2140688298">
                                  <w:marLeft w:val="0"/>
                                  <w:marRight w:val="0"/>
                                  <w:marTop w:val="0"/>
                                  <w:marBottom w:val="0"/>
                                  <w:divBdr>
                                    <w:top w:val="none" w:sz="0" w:space="0" w:color="auto"/>
                                    <w:left w:val="none" w:sz="0" w:space="0" w:color="auto"/>
                                    <w:bottom w:val="none" w:sz="0" w:space="0" w:color="auto"/>
                                    <w:right w:val="none" w:sz="0" w:space="0" w:color="auto"/>
                                  </w:divBdr>
                                  <w:divsChild>
                                    <w:div w:id="7779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667946">
      <w:bodyDiv w:val="1"/>
      <w:marLeft w:val="0"/>
      <w:marRight w:val="0"/>
      <w:marTop w:val="0"/>
      <w:marBottom w:val="0"/>
      <w:divBdr>
        <w:top w:val="none" w:sz="0" w:space="0" w:color="auto"/>
        <w:left w:val="none" w:sz="0" w:space="0" w:color="auto"/>
        <w:bottom w:val="none" w:sz="0" w:space="0" w:color="auto"/>
        <w:right w:val="none" w:sz="0" w:space="0" w:color="auto"/>
      </w:divBdr>
    </w:div>
    <w:div w:id="574781858">
      <w:bodyDiv w:val="1"/>
      <w:marLeft w:val="0"/>
      <w:marRight w:val="0"/>
      <w:marTop w:val="0"/>
      <w:marBottom w:val="0"/>
      <w:divBdr>
        <w:top w:val="none" w:sz="0" w:space="0" w:color="auto"/>
        <w:left w:val="none" w:sz="0" w:space="0" w:color="auto"/>
        <w:bottom w:val="none" w:sz="0" w:space="0" w:color="auto"/>
        <w:right w:val="none" w:sz="0" w:space="0" w:color="auto"/>
      </w:divBdr>
      <w:divsChild>
        <w:div w:id="985209273">
          <w:marLeft w:val="0"/>
          <w:marRight w:val="0"/>
          <w:marTop w:val="0"/>
          <w:marBottom w:val="0"/>
          <w:divBdr>
            <w:top w:val="none" w:sz="0" w:space="0" w:color="auto"/>
            <w:left w:val="none" w:sz="0" w:space="0" w:color="auto"/>
            <w:bottom w:val="none" w:sz="0" w:space="0" w:color="auto"/>
            <w:right w:val="none" w:sz="0" w:space="0" w:color="auto"/>
          </w:divBdr>
        </w:div>
        <w:div w:id="1372728721">
          <w:marLeft w:val="0"/>
          <w:marRight w:val="0"/>
          <w:marTop w:val="0"/>
          <w:marBottom w:val="0"/>
          <w:divBdr>
            <w:top w:val="none" w:sz="0" w:space="0" w:color="auto"/>
            <w:left w:val="none" w:sz="0" w:space="0" w:color="auto"/>
            <w:bottom w:val="none" w:sz="0" w:space="0" w:color="auto"/>
            <w:right w:val="none" w:sz="0" w:space="0" w:color="auto"/>
          </w:divBdr>
        </w:div>
      </w:divsChild>
    </w:div>
    <w:div w:id="884368531">
      <w:bodyDiv w:val="1"/>
      <w:marLeft w:val="0"/>
      <w:marRight w:val="0"/>
      <w:marTop w:val="0"/>
      <w:marBottom w:val="0"/>
      <w:divBdr>
        <w:top w:val="none" w:sz="0" w:space="0" w:color="auto"/>
        <w:left w:val="none" w:sz="0" w:space="0" w:color="auto"/>
        <w:bottom w:val="none" w:sz="0" w:space="0" w:color="auto"/>
        <w:right w:val="none" w:sz="0" w:space="0" w:color="auto"/>
      </w:divBdr>
      <w:divsChild>
        <w:div w:id="791947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283680">
      <w:bodyDiv w:val="1"/>
      <w:marLeft w:val="0"/>
      <w:marRight w:val="0"/>
      <w:marTop w:val="0"/>
      <w:marBottom w:val="0"/>
      <w:divBdr>
        <w:top w:val="none" w:sz="0" w:space="0" w:color="auto"/>
        <w:left w:val="none" w:sz="0" w:space="0" w:color="auto"/>
        <w:bottom w:val="none" w:sz="0" w:space="0" w:color="auto"/>
        <w:right w:val="none" w:sz="0" w:space="0" w:color="auto"/>
      </w:divBdr>
      <w:divsChild>
        <w:div w:id="1543055965">
          <w:marLeft w:val="0"/>
          <w:marRight w:val="0"/>
          <w:marTop w:val="0"/>
          <w:marBottom w:val="0"/>
          <w:divBdr>
            <w:top w:val="none" w:sz="0" w:space="0" w:color="auto"/>
            <w:left w:val="none" w:sz="0" w:space="0" w:color="auto"/>
            <w:bottom w:val="none" w:sz="0" w:space="0" w:color="auto"/>
            <w:right w:val="none" w:sz="0" w:space="0" w:color="auto"/>
          </w:divBdr>
        </w:div>
        <w:div w:id="924846541">
          <w:marLeft w:val="0"/>
          <w:marRight w:val="0"/>
          <w:marTop w:val="0"/>
          <w:marBottom w:val="0"/>
          <w:divBdr>
            <w:top w:val="none" w:sz="0" w:space="0" w:color="auto"/>
            <w:left w:val="none" w:sz="0" w:space="0" w:color="auto"/>
            <w:bottom w:val="none" w:sz="0" w:space="0" w:color="auto"/>
            <w:right w:val="none" w:sz="0" w:space="0" w:color="auto"/>
          </w:divBdr>
        </w:div>
        <w:div w:id="179509046">
          <w:marLeft w:val="0"/>
          <w:marRight w:val="0"/>
          <w:marTop w:val="0"/>
          <w:marBottom w:val="0"/>
          <w:divBdr>
            <w:top w:val="none" w:sz="0" w:space="0" w:color="auto"/>
            <w:left w:val="none" w:sz="0" w:space="0" w:color="auto"/>
            <w:bottom w:val="none" w:sz="0" w:space="0" w:color="auto"/>
            <w:right w:val="none" w:sz="0" w:space="0" w:color="auto"/>
          </w:divBdr>
        </w:div>
        <w:div w:id="286786539">
          <w:marLeft w:val="0"/>
          <w:marRight w:val="0"/>
          <w:marTop w:val="0"/>
          <w:marBottom w:val="0"/>
          <w:divBdr>
            <w:top w:val="none" w:sz="0" w:space="0" w:color="auto"/>
            <w:left w:val="none" w:sz="0" w:space="0" w:color="auto"/>
            <w:bottom w:val="none" w:sz="0" w:space="0" w:color="auto"/>
            <w:right w:val="none" w:sz="0" w:space="0" w:color="auto"/>
          </w:divBdr>
        </w:div>
        <w:div w:id="1500726964">
          <w:marLeft w:val="0"/>
          <w:marRight w:val="0"/>
          <w:marTop w:val="0"/>
          <w:marBottom w:val="0"/>
          <w:divBdr>
            <w:top w:val="none" w:sz="0" w:space="0" w:color="auto"/>
            <w:left w:val="none" w:sz="0" w:space="0" w:color="auto"/>
            <w:bottom w:val="none" w:sz="0" w:space="0" w:color="auto"/>
            <w:right w:val="none" w:sz="0" w:space="0" w:color="auto"/>
          </w:divBdr>
        </w:div>
        <w:div w:id="40057363">
          <w:marLeft w:val="0"/>
          <w:marRight w:val="0"/>
          <w:marTop w:val="0"/>
          <w:marBottom w:val="0"/>
          <w:divBdr>
            <w:top w:val="none" w:sz="0" w:space="0" w:color="auto"/>
            <w:left w:val="none" w:sz="0" w:space="0" w:color="auto"/>
            <w:bottom w:val="none" w:sz="0" w:space="0" w:color="auto"/>
            <w:right w:val="none" w:sz="0" w:space="0" w:color="auto"/>
          </w:divBdr>
        </w:div>
        <w:div w:id="2901913">
          <w:marLeft w:val="0"/>
          <w:marRight w:val="0"/>
          <w:marTop w:val="0"/>
          <w:marBottom w:val="0"/>
          <w:divBdr>
            <w:top w:val="none" w:sz="0" w:space="0" w:color="auto"/>
            <w:left w:val="none" w:sz="0" w:space="0" w:color="auto"/>
            <w:bottom w:val="none" w:sz="0" w:space="0" w:color="auto"/>
            <w:right w:val="none" w:sz="0" w:space="0" w:color="auto"/>
          </w:divBdr>
        </w:div>
        <w:div w:id="1242641789">
          <w:marLeft w:val="0"/>
          <w:marRight w:val="0"/>
          <w:marTop w:val="0"/>
          <w:marBottom w:val="0"/>
          <w:divBdr>
            <w:top w:val="none" w:sz="0" w:space="0" w:color="auto"/>
            <w:left w:val="none" w:sz="0" w:space="0" w:color="auto"/>
            <w:bottom w:val="none" w:sz="0" w:space="0" w:color="auto"/>
            <w:right w:val="none" w:sz="0" w:space="0" w:color="auto"/>
          </w:divBdr>
        </w:div>
        <w:div w:id="403380487">
          <w:marLeft w:val="0"/>
          <w:marRight w:val="0"/>
          <w:marTop w:val="0"/>
          <w:marBottom w:val="0"/>
          <w:divBdr>
            <w:top w:val="none" w:sz="0" w:space="0" w:color="auto"/>
            <w:left w:val="none" w:sz="0" w:space="0" w:color="auto"/>
            <w:bottom w:val="none" w:sz="0" w:space="0" w:color="auto"/>
            <w:right w:val="none" w:sz="0" w:space="0" w:color="auto"/>
          </w:divBdr>
        </w:div>
        <w:div w:id="1097481712">
          <w:marLeft w:val="0"/>
          <w:marRight w:val="0"/>
          <w:marTop w:val="0"/>
          <w:marBottom w:val="0"/>
          <w:divBdr>
            <w:top w:val="none" w:sz="0" w:space="0" w:color="auto"/>
            <w:left w:val="none" w:sz="0" w:space="0" w:color="auto"/>
            <w:bottom w:val="none" w:sz="0" w:space="0" w:color="auto"/>
            <w:right w:val="none" w:sz="0" w:space="0" w:color="auto"/>
          </w:divBdr>
        </w:div>
        <w:div w:id="1005328242">
          <w:marLeft w:val="0"/>
          <w:marRight w:val="0"/>
          <w:marTop w:val="0"/>
          <w:marBottom w:val="0"/>
          <w:divBdr>
            <w:top w:val="none" w:sz="0" w:space="0" w:color="auto"/>
            <w:left w:val="none" w:sz="0" w:space="0" w:color="auto"/>
            <w:bottom w:val="none" w:sz="0" w:space="0" w:color="auto"/>
            <w:right w:val="none" w:sz="0" w:space="0" w:color="auto"/>
          </w:divBdr>
        </w:div>
        <w:div w:id="220943791">
          <w:marLeft w:val="0"/>
          <w:marRight w:val="0"/>
          <w:marTop w:val="0"/>
          <w:marBottom w:val="0"/>
          <w:divBdr>
            <w:top w:val="none" w:sz="0" w:space="0" w:color="auto"/>
            <w:left w:val="none" w:sz="0" w:space="0" w:color="auto"/>
            <w:bottom w:val="none" w:sz="0" w:space="0" w:color="auto"/>
            <w:right w:val="none" w:sz="0" w:space="0" w:color="auto"/>
          </w:divBdr>
        </w:div>
        <w:div w:id="728188162">
          <w:marLeft w:val="0"/>
          <w:marRight w:val="0"/>
          <w:marTop w:val="0"/>
          <w:marBottom w:val="0"/>
          <w:divBdr>
            <w:top w:val="none" w:sz="0" w:space="0" w:color="auto"/>
            <w:left w:val="none" w:sz="0" w:space="0" w:color="auto"/>
            <w:bottom w:val="none" w:sz="0" w:space="0" w:color="auto"/>
            <w:right w:val="none" w:sz="0" w:space="0" w:color="auto"/>
          </w:divBdr>
        </w:div>
        <w:div w:id="154615521">
          <w:marLeft w:val="0"/>
          <w:marRight w:val="0"/>
          <w:marTop w:val="0"/>
          <w:marBottom w:val="0"/>
          <w:divBdr>
            <w:top w:val="none" w:sz="0" w:space="0" w:color="auto"/>
            <w:left w:val="none" w:sz="0" w:space="0" w:color="auto"/>
            <w:bottom w:val="none" w:sz="0" w:space="0" w:color="auto"/>
            <w:right w:val="none" w:sz="0" w:space="0" w:color="auto"/>
          </w:divBdr>
        </w:div>
        <w:div w:id="1503550957">
          <w:marLeft w:val="0"/>
          <w:marRight w:val="0"/>
          <w:marTop w:val="0"/>
          <w:marBottom w:val="0"/>
          <w:divBdr>
            <w:top w:val="none" w:sz="0" w:space="0" w:color="auto"/>
            <w:left w:val="none" w:sz="0" w:space="0" w:color="auto"/>
            <w:bottom w:val="none" w:sz="0" w:space="0" w:color="auto"/>
            <w:right w:val="none" w:sz="0" w:space="0" w:color="auto"/>
          </w:divBdr>
        </w:div>
        <w:div w:id="2021424089">
          <w:marLeft w:val="0"/>
          <w:marRight w:val="0"/>
          <w:marTop w:val="0"/>
          <w:marBottom w:val="0"/>
          <w:divBdr>
            <w:top w:val="none" w:sz="0" w:space="0" w:color="auto"/>
            <w:left w:val="none" w:sz="0" w:space="0" w:color="auto"/>
            <w:bottom w:val="none" w:sz="0" w:space="0" w:color="auto"/>
            <w:right w:val="none" w:sz="0" w:space="0" w:color="auto"/>
          </w:divBdr>
        </w:div>
        <w:div w:id="1675494421">
          <w:marLeft w:val="0"/>
          <w:marRight w:val="0"/>
          <w:marTop w:val="0"/>
          <w:marBottom w:val="0"/>
          <w:divBdr>
            <w:top w:val="none" w:sz="0" w:space="0" w:color="auto"/>
            <w:left w:val="none" w:sz="0" w:space="0" w:color="auto"/>
            <w:bottom w:val="none" w:sz="0" w:space="0" w:color="auto"/>
            <w:right w:val="none" w:sz="0" w:space="0" w:color="auto"/>
          </w:divBdr>
        </w:div>
        <w:div w:id="577859678">
          <w:marLeft w:val="0"/>
          <w:marRight w:val="0"/>
          <w:marTop w:val="0"/>
          <w:marBottom w:val="0"/>
          <w:divBdr>
            <w:top w:val="none" w:sz="0" w:space="0" w:color="auto"/>
            <w:left w:val="none" w:sz="0" w:space="0" w:color="auto"/>
            <w:bottom w:val="none" w:sz="0" w:space="0" w:color="auto"/>
            <w:right w:val="none" w:sz="0" w:space="0" w:color="auto"/>
          </w:divBdr>
        </w:div>
        <w:div w:id="35474077">
          <w:marLeft w:val="0"/>
          <w:marRight w:val="0"/>
          <w:marTop w:val="0"/>
          <w:marBottom w:val="0"/>
          <w:divBdr>
            <w:top w:val="none" w:sz="0" w:space="0" w:color="auto"/>
            <w:left w:val="none" w:sz="0" w:space="0" w:color="auto"/>
            <w:bottom w:val="none" w:sz="0" w:space="0" w:color="auto"/>
            <w:right w:val="none" w:sz="0" w:space="0" w:color="auto"/>
          </w:divBdr>
        </w:div>
        <w:div w:id="33358344">
          <w:marLeft w:val="0"/>
          <w:marRight w:val="0"/>
          <w:marTop w:val="0"/>
          <w:marBottom w:val="0"/>
          <w:divBdr>
            <w:top w:val="none" w:sz="0" w:space="0" w:color="auto"/>
            <w:left w:val="none" w:sz="0" w:space="0" w:color="auto"/>
            <w:bottom w:val="none" w:sz="0" w:space="0" w:color="auto"/>
            <w:right w:val="none" w:sz="0" w:space="0" w:color="auto"/>
          </w:divBdr>
        </w:div>
        <w:div w:id="2116434305">
          <w:marLeft w:val="0"/>
          <w:marRight w:val="0"/>
          <w:marTop w:val="0"/>
          <w:marBottom w:val="0"/>
          <w:divBdr>
            <w:top w:val="none" w:sz="0" w:space="0" w:color="auto"/>
            <w:left w:val="none" w:sz="0" w:space="0" w:color="auto"/>
            <w:bottom w:val="none" w:sz="0" w:space="0" w:color="auto"/>
            <w:right w:val="none" w:sz="0" w:space="0" w:color="auto"/>
          </w:divBdr>
        </w:div>
      </w:divsChild>
    </w:div>
    <w:div w:id="1014041606">
      <w:bodyDiv w:val="1"/>
      <w:marLeft w:val="0"/>
      <w:marRight w:val="0"/>
      <w:marTop w:val="0"/>
      <w:marBottom w:val="0"/>
      <w:divBdr>
        <w:top w:val="none" w:sz="0" w:space="0" w:color="auto"/>
        <w:left w:val="none" w:sz="0" w:space="0" w:color="auto"/>
        <w:bottom w:val="none" w:sz="0" w:space="0" w:color="auto"/>
        <w:right w:val="none" w:sz="0" w:space="0" w:color="auto"/>
      </w:divBdr>
    </w:div>
    <w:div w:id="1125387253">
      <w:bodyDiv w:val="1"/>
      <w:marLeft w:val="0"/>
      <w:marRight w:val="0"/>
      <w:marTop w:val="0"/>
      <w:marBottom w:val="0"/>
      <w:divBdr>
        <w:top w:val="none" w:sz="0" w:space="0" w:color="auto"/>
        <w:left w:val="none" w:sz="0" w:space="0" w:color="auto"/>
        <w:bottom w:val="none" w:sz="0" w:space="0" w:color="auto"/>
        <w:right w:val="none" w:sz="0" w:space="0" w:color="auto"/>
      </w:divBdr>
    </w:div>
    <w:div w:id="1171681979">
      <w:bodyDiv w:val="1"/>
      <w:marLeft w:val="0"/>
      <w:marRight w:val="0"/>
      <w:marTop w:val="0"/>
      <w:marBottom w:val="0"/>
      <w:divBdr>
        <w:top w:val="none" w:sz="0" w:space="0" w:color="auto"/>
        <w:left w:val="none" w:sz="0" w:space="0" w:color="auto"/>
        <w:bottom w:val="none" w:sz="0" w:space="0" w:color="auto"/>
        <w:right w:val="none" w:sz="0" w:space="0" w:color="auto"/>
      </w:divBdr>
    </w:div>
    <w:div w:id="1332566495">
      <w:bodyDiv w:val="1"/>
      <w:marLeft w:val="0"/>
      <w:marRight w:val="0"/>
      <w:marTop w:val="0"/>
      <w:marBottom w:val="0"/>
      <w:divBdr>
        <w:top w:val="none" w:sz="0" w:space="0" w:color="auto"/>
        <w:left w:val="none" w:sz="0" w:space="0" w:color="auto"/>
        <w:bottom w:val="none" w:sz="0" w:space="0" w:color="auto"/>
        <w:right w:val="none" w:sz="0" w:space="0" w:color="auto"/>
      </w:divBdr>
      <w:divsChild>
        <w:div w:id="1931111812">
          <w:marLeft w:val="0"/>
          <w:marRight w:val="0"/>
          <w:marTop w:val="0"/>
          <w:marBottom w:val="0"/>
          <w:divBdr>
            <w:top w:val="none" w:sz="0" w:space="0" w:color="auto"/>
            <w:left w:val="none" w:sz="0" w:space="0" w:color="auto"/>
            <w:bottom w:val="none" w:sz="0" w:space="0" w:color="auto"/>
            <w:right w:val="none" w:sz="0" w:space="0" w:color="auto"/>
          </w:divBdr>
        </w:div>
        <w:div w:id="429204144">
          <w:marLeft w:val="0"/>
          <w:marRight w:val="0"/>
          <w:marTop w:val="0"/>
          <w:marBottom w:val="0"/>
          <w:divBdr>
            <w:top w:val="none" w:sz="0" w:space="0" w:color="auto"/>
            <w:left w:val="none" w:sz="0" w:space="0" w:color="auto"/>
            <w:bottom w:val="none" w:sz="0" w:space="0" w:color="auto"/>
            <w:right w:val="none" w:sz="0" w:space="0" w:color="auto"/>
          </w:divBdr>
        </w:div>
        <w:div w:id="1106660573">
          <w:marLeft w:val="0"/>
          <w:marRight w:val="0"/>
          <w:marTop w:val="0"/>
          <w:marBottom w:val="0"/>
          <w:divBdr>
            <w:top w:val="none" w:sz="0" w:space="0" w:color="auto"/>
            <w:left w:val="none" w:sz="0" w:space="0" w:color="auto"/>
            <w:bottom w:val="none" w:sz="0" w:space="0" w:color="auto"/>
            <w:right w:val="none" w:sz="0" w:space="0" w:color="auto"/>
          </w:divBdr>
        </w:div>
        <w:div w:id="1474448529">
          <w:marLeft w:val="0"/>
          <w:marRight w:val="0"/>
          <w:marTop w:val="0"/>
          <w:marBottom w:val="0"/>
          <w:divBdr>
            <w:top w:val="none" w:sz="0" w:space="0" w:color="auto"/>
            <w:left w:val="none" w:sz="0" w:space="0" w:color="auto"/>
            <w:bottom w:val="none" w:sz="0" w:space="0" w:color="auto"/>
            <w:right w:val="none" w:sz="0" w:space="0" w:color="auto"/>
          </w:divBdr>
        </w:div>
        <w:div w:id="1972856745">
          <w:marLeft w:val="0"/>
          <w:marRight w:val="0"/>
          <w:marTop w:val="0"/>
          <w:marBottom w:val="0"/>
          <w:divBdr>
            <w:top w:val="none" w:sz="0" w:space="0" w:color="auto"/>
            <w:left w:val="none" w:sz="0" w:space="0" w:color="auto"/>
            <w:bottom w:val="none" w:sz="0" w:space="0" w:color="auto"/>
            <w:right w:val="none" w:sz="0" w:space="0" w:color="auto"/>
          </w:divBdr>
        </w:div>
        <w:div w:id="2018577999">
          <w:marLeft w:val="0"/>
          <w:marRight w:val="0"/>
          <w:marTop w:val="0"/>
          <w:marBottom w:val="0"/>
          <w:divBdr>
            <w:top w:val="none" w:sz="0" w:space="0" w:color="auto"/>
            <w:left w:val="none" w:sz="0" w:space="0" w:color="auto"/>
            <w:bottom w:val="none" w:sz="0" w:space="0" w:color="auto"/>
            <w:right w:val="none" w:sz="0" w:space="0" w:color="auto"/>
          </w:divBdr>
        </w:div>
        <w:div w:id="1833374323">
          <w:marLeft w:val="0"/>
          <w:marRight w:val="0"/>
          <w:marTop w:val="0"/>
          <w:marBottom w:val="0"/>
          <w:divBdr>
            <w:top w:val="none" w:sz="0" w:space="0" w:color="auto"/>
            <w:left w:val="none" w:sz="0" w:space="0" w:color="auto"/>
            <w:bottom w:val="none" w:sz="0" w:space="0" w:color="auto"/>
            <w:right w:val="none" w:sz="0" w:space="0" w:color="auto"/>
          </w:divBdr>
        </w:div>
      </w:divsChild>
    </w:div>
    <w:div w:id="1405684295">
      <w:bodyDiv w:val="1"/>
      <w:marLeft w:val="0"/>
      <w:marRight w:val="0"/>
      <w:marTop w:val="0"/>
      <w:marBottom w:val="0"/>
      <w:divBdr>
        <w:top w:val="none" w:sz="0" w:space="0" w:color="auto"/>
        <w:left w:val="none" w:sz="0" w:space="0" w:color="auto"/>
        <w:bottom w:val="none" w:sz="0" w:space="0" w:color="auto"/>
        <w:right w:val="none" w:sz="0" w:space="0" w:color="auto"/>
      </w:divBdr>
    </w:div>
    <w:div w:id="1721440947">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2">
          <w:marLeft w:val="0"/>
          <w:marRight w:val="0"/>
          <w:marTop w:val="0"/>
          <w:marBottom w:val="0"/>
          <w:divBdr>
            <w:top w:val="none" w:sz="0" w:space="0" w:color="auto"/>
            <w:left w:val="none" w:sz="0" w:space="0" w:color="auto"/>
            <w:bottom w:val="none" w:sz="0" w:space="0" w:color="auto"/>
            <w:right w:val="none" w:sz="0" w:space="0" w:color="auto"/>
          </w:divBdr>
          <w:divsChild>
            <w:div w:id="1615406438">
              <w:marLeft w:val="0"/>
              <w:marRight w:val="0"/>
              <w:marTop w:val="0"/>
              <w:marBottom w:val="0"/>
              <w:divBdr>
                <w:top w:val="none" w:sz="0" w:space="0" w:color="auto"/>
                <w:left w:val="none" w:sz="0" w:space="0" w:color="auto"/>
                <w:bottom w:val="none" w:sz="0" w:space="0" w:color="auto"/>
                <w:right w:val="none" w:sz="0" w:space="0" w:color="auto"/>
              </w:divBdr>
              <w:divsChild>
                <w:div w:id="1653561891">
                  <w:marLeft w:val="0"/>
                  <w:marRight w:val="0"/>
                  <w:marTop w:val="0"/>
                  <w:marBottom w:val="0"/>
                  <w:divBdr>
                    <w:top w:val="none" w:sz="0" w:space="0" w:color="auto"/>
                    <w:left w:val="none" w:sz="0" w:space="0" w:color="auto"/>
                    <w:bottom w:val="none" w:sz="0" w:space="0" w:color="auto"/>
                    <w:right w:val="none" w:sz="0" w:space="0" w:color="auto"/>
                  </w:divBdr>
                  <w:divsChild>
                    <w:div w:id="1211069534">
                      <w:marLeft w:val="0"/>
                      <w:marRight w:val="0"/>
                      <w:marTop w:val="0"/>
                      <w:marBottom w:val="0"/>
                      <w:divBdr>
                        <w:top w:val="none" w:sz="0" w:space="0" w:color="auto"/>
                        <w:left w:val="none" w:sz="0" w:space="0" w:color="auto"/>
                        <w:bottom w:val="none" w:sz="0" w:space="0" w:color="auto"/>
                        <w:right w:val="none" w:sz="0" w:space="0" w:color="auto"/>
                      </w:divBdr>
                      <w:divsChild>
                        <w:div w:id="973603241">
                          <w:marLeft w:val="0"/>
                          <w:marRight w:val="0"/>
                          <w:marTop w:val="0"/>
                          <w:marBottom w:val="0"/>
                          <w:divBdr>
                            <w:top w:val="none" w:sz="0" w:space="0" w:color="auto"/>
                            <w:left w:val="none" w:sz="0" w:space="0" w:color="auto"/>
                            <w:bottom w:val="none" w:sz="0" w:space="0" w:color="auto"/>
                            <w:right w:val="none" w:sz="0" w:space="0" w:color="auto"/>
                          </w:divBdr>
                          <w:divsChild>
                            <w:div w:id="888079535">
                              <w:marLeft w:val="0"/>
                              <w:marRight w:val="0"/>
                              <w:marTop w:val="0"/>
                              <w:marBottom w:val="0"/>
                              <w:divBdr>
                                <w:top w:val="none" w:sz="0" w:space="0" w:color="auto"/>
                                <w:left w:val="none" w:sz="0" w:space="0" w:color="auto"/>
                                <w:bottom w:val="none" w:sz="0" w:space="0" w:color="auto"/>
                                <w:right w:val="none" w:sz="0" w:space="0" w:color="auto"/>
                              </w:divBdr>
                              <w:divsChild>
                                <w:div w:id="2133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20305">
                  <w:marLeft w:val="0"/>
                  <w:marRight w:val="0"/>
                  <w:marTop w:val="0"/>
                  <w:marBottom w:val="0"/>
                  <w:divBdr>
                    <w:top w:val="none" w:sz="0" w:space="0" w:color="auto"/>
                    <w:left w:val="none" w:sz="0" w:space="0" w:color="auto"/>
                    <w:bottom w:val="none" w:sz="0" w:space="0" w:color="auto"/>
                    <w:right w:val="none" w:sz="0" w:space="0" w:color="auto"/>
                  </w:divBdr>
                  <w:divsChild>
                    <w:div w:id="1740058533">
                      <w:marLeft w:val="0"/>
                      <w:marRight w:val="0"/>
                      <w:marTop w:val="0"/>
                      <w:marBottom w:val="0"/>
                      <w:divBdr>
                        <w:top w:val="none" w:sz="0" w:space="0" w:color="auto"/>
                        <w:left w:val="none" w:sz="0" w:space="0" w:color="auto"/>
                        <w:bottom w:val="none" w:sz="0" w:space="0" w:color="auto"/>
                        <w:right w:val="none" w:sz="0" w:space="0" w:color="auto"/>
                      </w:divBdr>
                      <w:divsChild>
                        <w:div w:id="471217188">
                          <w:marLeft w:val="0"/>
                          <w:marRight w:val="0"/>
                          <w:marTop w:val="0"/>
                          <w:marBottom w:val="0"/>
                          <w:divBdr>
                            <w:top w:val="none" w:sz="0" w:space="0" w:color="auto"/>
                            <w:left w:val="none" w:sz="0" w:space="0" w:color="auto"/>
                            <w:bottom w:val="none" w:sz="0" w:space="0" w:color="auto"/>
                            <w:right w:val="none" w:sz="0" w:space="0" w:color="auto"/>
                          </w:divBdr>
                          <w:divsChild>
                            <w:div w:id="1395082162">
                              <w:marLeft w:val="0"/>
                              <w:marRight w:val="0"/>
                              <w:marTop w:val="0"/>
                              <w:marBottom w:val="0"/>
                              <w:divBdr>
                                <w:top w:val="none" w:sz="0" w:space="0" w:color="auto"/>
                                <w:left w:val="none" w:sz="0" w:space="0" w:color="auto"/>
                                <w:bottom w:val="none" w:sz="0" w:space="0" w:color="auto"/>
                                <w:right w:val="none" w:sz="0" w:space="0" w:color="auto"/>
                              </w:divBdr>
                              <w:divsChild>
                                <w:div w:id="1207059489">
                                  <w:marLeft w:val="0"/>
                                  <w:marRight w:val="0"/>
                                  <w:marTop w:val="0"/>
                                  <w:marBottom w:val="0"/>
                                  <w:divBdr>
                                    <w:top w:val="none" w:sz="0" w:space="0" w:color="auto"/>
                                    <w:left w:val="none" w:sz="0" w:space="0" w:color="auto"/>
                                    <w:bottom w:val="none" w:sz="0" w:space="0" w:color="auto"/>
                                    <w:right w:val="none" w:sz="0" w:space="0" w:color="auto"/>
                                  </w:divBdr>
                                  <w:divsChild>
                                    <w:div w:id="5347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026662">
      <w:bodyDiv w:val="1"/>
      <w:marLeft w:val="0"/>
      <w:marRight w:val="0"/>
      <w:marTop w:val="0"/>
      <w:marBottom w:val="0"/>
      <w:divBdr>
        <w:top w:val="none" w:sz="0" w:space="0" w:color="auto"/>
        <w:left w:val="none" w:sz="0" w:space="0" w:color="auto"/>
        <w:bottom w:val="none" w:sz="0" w:space="0" w:color="auto"/>
        <w:right w:val="none" w:sz="0" w:space="0" w:color="auto"/>
      </w:divBdr>
    </w:div>
    <w:div w:id="1886914688">
      <w:bodyDiv w:val="1"/>
      <w:marLeft w:val="0"/>
      <w:marRight w:val="0"/>
      <w:marTop w:val="0"/>
      <w:marBottom w:val="0"/>
      <w:divBdr>
        <w:top w:val="none" w:sz="0" w:space="0" w:color="auto"/>
        <w:left w:val="none" w:sz="0" w:space="0" w:color="auto"/>
        <w:bottom w:val="none" w:sz="0" w:space="0" w:color="auto"/>
        <w:right w:val="none" w:sz="0" w:space="0" w:color="auto"/>
      </w:divBdr>
    </w:div>
    <w:div w:id="1920020272">
      <w:bodyDiv w:val="1"/>
      <w:marLeft w:val="0"/>
      <w:marRight w:val="0"/>
      <w:marTop w:val="0"/>
      <w:marBottom w:val="0"/>
      <w:divBdr>
        <w:top w:val="none" w:sz="0" w:space="0" w:color="auto"/>
        <w:left w:val="none" w:sz="0" w:space="0" w:color="auto"/>
        <w:bottom w:val="none" w:sz="0" w:space="0" w:color="auto"/>
        <w:right w:val="none" w:sz="0" w:space="0" w:color="auto"/>
      </w:divBdr>
    </w:div>
    <w:div w:id="2004044653">
      <w:bodyDiv w:val="1"/>
      <w:marLeft w:val="0"/>
      <w:marRight w:val="0"/>
      <w:marTop w:val="0"/>
      <w:marBottom w:val="0"/>
      <w:divBdr>
        <w:top w:val="none" w:sz="0" w:space="0" w:color="auto"/>
        <w:left w:val="none" w:sz="0" w:space="0" w:color="auto"/>
        <w:bottom w:val="none" w:sz="0" w:space="0" w:color="auto"/>
        <w:right w:val="none" w:sz="0" w:space="0" w:color="auto"/>
      </w:divBdr>
      <w:divsChild>
        <w:div w:id="1159465334">
          <w:marLeft w:val="0"/>
          <w:marRight w:val="0"/>
          <w:marTop w:val="0"/>
          <w:marBottom w:val="0"/>
          <w:divBdr>
            <w:top w:val="none" w:sz="0" w:space="0" w:color="auto"/>
            <w:left w:val="none" w:sz="0" w:space="0" w:color="auto"/>
            <w:bottom w:val="none" w:sz="0" w:space="0" w:color="auto"/>
            <w:right w:val="none" w:sz="0" w:space="0" w:color="auto"/>
          </w:divBdr>
          <w:divsChild>
            <w:div w:id="1165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61EC00-84E7-4892-8B7A-3EB2209B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4467</Words>
  <Characters>25465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Al Sanawbar School</vt:lpstr>
    </vt:vector>
  </TitlesOfParts>
  <Company>November, 2020</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Sanawbar School</dc:title>
  <dc:subject>Educating for Success since 1983</dc:subject>
  <dc:creator>Fou7a</dc:creator>
  <cp:lastModifiedBy>Rodney Pretorius</cp:lastModifiedBy>
  <cp:revision>2</cp:revision>
  <cp:lastPrinted>2014-05-18T07:53:00Z</cp:lastPrinted>
  <dcterms:created xsi:type="dcterms:W3CDTF">2025-01-29T07:09:00Z</dcterms:created>
  <dcterms:modified xsi:type="dcterms:W3CDTF">2025-01-29T07:09:00Z</dcterms:modified>
</cp:coreProperties>
</file>